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394"/>
        <w:gridCol w:w="4679"/>
      </w:tblGrid>
      <w:tr w:rsidR="00A44213">
        <w:tc>
          <w:tcPr>
            <w:tcW w:w="4394" w:type="dxa"/>
            <w:shd w:val="clear" w:color="auto" w:fill="00B0F0"/>
          </w:tcPr>
          <w:p w:rsidR="00A44213" w:rsidRDefault="00E4059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B</w:t>
            </w:r>
          </w:p>
          <w:p w:rsidR="00A44213" w:rsidRDefault="00E4059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  <w:r w:rsidR="00F2612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4678" w:type="dxa"/>
            <w:shd w:val="clear" w:color="auto" w:fill="00B0F0"/>
          </w:tcPr>
          <w:p w:rsidR="00A44213" w:rsidRDefault="00E4059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B</w:t>
            </w:r>
          </w:p>
          <w:p w:rsidR="00A44213" w:rsidRDefault="00E4059A" w:rsidP="008343F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2   </w:t>
            </w:r>
          </w:p>
        </w:tc>
      </w:tr>
      <w:tr w:rsidR="00A44213">
        <w:tc>
          <w:tcPr>
            <w:tcW w:w="4394" w:type="dxa"/>
            <w:shd w:val="clear" w:color="auto" w:fill="FFF2CC" w:themeFill="accent4" w:themeFillTint="33"/>
          </w:tcPr>
          <w:p w:rsidR="00A44213" w:rsidRPr="00CD3D8B" w:rsidRDefault="00E4059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D3D8B">
              <w:rPr>
                <w:rFonts w:ascii="Comic Sans MS" w:hAnsi="Comic Sans MS"/>
                <w:b/>
              </w:rPr>
              <w:t xml:space="preserve">Topic </w:t>
            </w:r>
            <w:r w:rsidRPr="00CD3D8B">
              <w:rPr>
                <w:rFonts w:ascii="Comic Sans MS" w:hAnsi="Comic Sans MS" w:cstheme="minorHAnsi"/>
                <w:b/>
              </w:rPr>
              <w:t>The Romans</w:t>
            </w:r>
          </w:p>
          <w:p w:rsidR="00A44213" w:rsidRPr="00CD3D8B" w:rsidRDefault="00A44213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CD3D8B" w:rsidRDefault="00E4059A" w:rsidP="008343F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D3D8B">
              <w:rPr>
                <w:rFonts w:ascii="Comic Sans MS" w:hAnsi="Comic Sans MS"/>
                <w:b/>
              </w:rPr>
              <w:t xml:space="preserve">Topic </w:t>
            </w:r>
            <w:r w:rsidR="008343F1" w:rsidRPr="00CD3D8B">
              <w:rPr>
                <w:rFonts w:ascii="Comic Sans MS" w:hAnsi="Comic Sans MS"/>
                <w:b/>
              </w:rPr>
              <w:t>Our Changing World</w:t>
            </w:r>
          </w:p>
        </w:tc>
      </w:tr>
      <w:tr w:rsidR="00A44213">
        <w:tc>
          <w:tcPr>
            <w:tcW w:w="4394" w:type="dxa"/>
            <w:shd w:val="clear" w:color="auto" w:fill="FFF2CC" w:themeFill="accent4" w:themeFillTint="33"/>
          </w:tcPr>
          <w:p w:rsidR="00A44213" w:rsidRDefault="00E4059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Enquiry Questions How did the arrival of the Romans change Britain?</w:t>
            </w:r>
          </w:p>
          <w:p w:rsidR="00A44213" w:rsidRDefault="00071CD2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A25D87B" wp14:editId="48EEC41E">
                  <wp:simplePos x="0" y="0"/>
                  <wp:positionH relativeFrom="column">
                    <wp:posOffset>564994</wp:posOffset>
                  </wp:positionH>
                  <wp:positionV relativeFrom="paragraph">
                    <wp:posOffset>39286</wp:posOffset>
                  </wp:positionV>
                  <wp:extent cx="982980" cy="1405255"/>
                  <wp:effectExtent l="0" t="0" r="7620" b="4445"/>
                  <wp:wrapTight wrapText="bothSides">
                    <wp:wrapPolygon edited="0">
                      <wp:start x="0" y="0"/>
                      <wp:lineTo x="0" y="21376"/>
                      <wp:lineTo x="21349" y="21376"/>
                      <wp:lineTo x="2134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4213" w:rsidRDefault="00A44213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CD3D8B" w:rsidRDefault="00E4059A">
            <w:pPr>
              <w:spacing w:after="0" w:line="240" w:lineRule="auto"/>
              <w:rPr>
                <w:b/>
              </w:rPr>
            </w:pPr>
            <w:r w:rsidRPr="00CD3D8B">
              <w:rPr>
                <w:rFonts w:ascii="Comic Sans MS" w:hAnsi="Comic Sans MS"/>
                <w:b/>
              </w:rPr>
              <w:t>Enquiry Questions</w:t>
            </w:r>
          </w:p>
          <w:p w:rsidR="00E7087F" w:rsidRPr="00CD3D8B" w:rsidRDefault="00D769ED">
            <w:pPr>
              <w:spacing w:after="0" w:line="240" w:lineRule="auto"/>
              <w:rPr>
                <w:rFonts w:ascii="Comic Sans MS" w:hAnsi="Comic Sans MS"/>
                <w:b/>
                <w:noProof/>
                <w:lang w:eastAsia="en-GB"/>
              </w:rPr>
            </w:pPr>
            <w:r w:rsidRPr="00CD3D8B">
              <w:rPr>
                <w:rFonts w:ascii="Comic Sans MS" w:hAnsi="Comic Sans MS"/>
                <w:b/>
                <w:noProof/>
                <w:lang w:eastAsia="en-GB"/>
              </w:rPr>
              <w:t>How can we live more sustainbly?</w:t>
            </w:r>
          </w:p>
          <w:p w:rsidR="00B0415F" w:rsidRPr="00CD3D8B" w:rsidRDefault="00B0415F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D3D8B">
              <w:rPr>
                <w:b/>
                <w:noProof/>
                <w:lang w:eastAsia="en-GB"/>
              </w:rPr>
              <w:drawing>
                <wp:inline distT="0" distB="0" distL="0" distR="0" wp14:anchorId="06544EFA" wp14:editId="6B6675A7">
                  <wp:extent cx="1915064" cy="1278114"/>
                  <wp:effectExtent l="0" t="0" r="0" b="0"/>
                  <wp:docPr id="6" name="Picture 6" descr="Sustainable living tips for saving the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stainable living tips for saving the 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61" cy="128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Virtues </w:t>
            </w:r>
          </w:p>
          <w:p w:rsidR="00F26122" w:rsidRPr="000F4C45" w:rsidRDefault="00686FEF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Magnanimity – to undertake difficult tasks with courage and confidence</w:t>
            </w:r>
          </w:p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Virtues</w:t>
            </w:r>
          </w:p>
          <w:p w:rsidR="009D2FEA" w:rsidRPr="000F4C45" w:rsidRDefault="009D2FE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>Humility- to discover the truth about ourselves and take action for positive change.</w:t>
            </w:r>
          </w:p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Link with Catholic Social Teaching</w:t>
            </w:r>
          </w:p>
          <w:p w:rsidR="009054AA" w:rsidRPr="000F4C45" w:rsidRDefault="009054A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Stewardship – How can we be stewards of our classroom, school, community and our world</w:t>
            </w:r>
          </w:p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>Link with Catholic Social Teaching</w:t>
            </w:r>
          </w:p>
          <w:p w:rsidR="00A44213" w:rsidRPr="000F4C45" w:rsidRDefault="009D2FE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Solidarity and the common good ● Rights and responsibilities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9054AA" w:rsidRPr="000F4C45" w:rsidRDefault="00E4059A" w:rsidP="009054AA">
            <w:pPr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UN Sustainable Development Goals – </w:t>
            </w:r>
            <w:r w:rsidR="009054AA" w:rsidRPr="000F4C45">
              <w:rPr>
                <w:rFonts w:ascii="Comic Sans MS" w:hAnsi="Comic Sans MS"/>
              </w:rPr>
              <w:t>Peace, Justice and Strong Institutions Goal 16</w:t>
            </w:r>
          </w:p>
          <w:p w:rsidR="00A44213" w:rsidRPr="000F4C45" w:rsidRDefault="009054AA" w:rsidP="009054A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Reduced Inequalities Goal 10</w:t>
            </w:r>
          </w:p>
          <w:p w:rsidR="009054AA" w:rsidRPr="000F4C45" w:rsidRDefault="009054AA">
            <w:pPr>
              <w:spacing w:after="0" w:line="240" w:lineRule="auto"/>
              <w:rPr>
                <w:rFonts w:ascii="Comic Sans MS" w:hAnsi="Comic Sans MS"/>
              </w:rPr>
            </w:pPr>
          </w:p>
          <w:p w:rsidR="00A44213" w:rsidRPr="000F4C45" w:rsidRDefault="00A44213">
            <w:pPr>
              <w:spacing w:after="0" w:line="240" w:lineRule="auto"/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 xml:space="preserve">UN Sustainable Development Goals </w:t>
            </w:r>
          </w:p>
          <w:p w:rsidR="00CB515D" w:rsidRPr="000F4C45" w:rsidRDefault="00CB515D" w:rsidP="00CB515D">
            <w:pPr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How can we care for our Common Home?</w:t>
            </w:r>
          </w:p>
          <w:p w:rsidR="00CB515D" w:rsidRPr="000F4C45" w:rsidRDefault="00CB515D" w:rsidP="00CB515D">
            <w:pPr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Links with </w:t>
            </w:r>
            <w:proofErr w:type="spellStart"/>
            <w:r w:rsidRPr="000F4C45">
              <w:rPr>
                <w:rFonts w:ascii="Comic Sans MS" w:hAnsi="Comic Sans MS"/>
              </w:rPr>
              <w:t>Laudato</w:t>
            </w:r>
            <w:proofErr w:type="spellEnd"/>
            <w:r w:rsidRPr="000F4C45">
              <w:rPr>
                <w:rFonts w:ascii="Comic Sans MS" w:hAnsi="Comic Sans MS"/>
              </w:rPr>
              <w:t xml:space="preserve"> Si, </w:t>
            </w:r>
            <w:proofErr w:type="spellStart"/>
            <w:r w:rsidRPr="000F4C45">
              <w:rPr>
                <w:rFonts w:ascii="Comic Sans MS" w:hAnsi="Comic Sans MS"/>
              </w:rPr>
              <w:t>Copp</w:t>
            </w:r>
            <w:proofErr w:type="spellEnd"/>
            <w:r w:rsidRPr="000F4C45">
              <w:rPr>
                <w:rFonts w:ascii="Comic Sans MS" w:hAnsi="Comic Sans MS"/>
              </w:rPr>
              <w:t xml:space="preserve"> 26 </w:t>
            </w:r>
          </w:p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6A5272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Texts to su</w:t>
            </w:r>
            <w:r w:rsidR="006A5272" w:rsidRPr="000F4C45">
              <w:rPr>
                <w:rFonts w:ascii="Comic Sans MS" w:hAnsi="Comic Sans MS"/>
              </w:rPr>
              <w:t>pport learning</w:t>
            </w:r>
          </w:p>
          <w:p w:rsidR="006A5272" w:rsidRPr="000F4C45" w:rsidRDefault="006A5272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  <w:i/>
              </w:rPr>
              <w:t xml:space="preserve">How to be a Roman in 21 Easy Stages </w:t>
            </w:r>
            <w:r w:rsidRPr="000F4C45">
              <w:rPr>
                <w:rFonts w:ascii="Comic Sans MS" w:hAnsi="Comic Sans MS"/>
              </w:rPr>
              <w:t>Juliet Kerrigan</w:t>
            </w:r>
          </w:p>
          <w:p w:rsidR="006A5272" w:rsidRPr="000F4C45" w:rsidRDefault="006A5272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0F4C45">
              <w:rPr>
                <w:rFonts w:ascii="Comic Sans MS" w:hAnsi="Comic Sans MS"/>
                <w:i/>
              </w:rPr>
              <w:t xml:space="preserve">Boudicca </w:t>
            </w:r>
            <w:r w:rsidRPr="000F4C45">
              <w:rPr>
                <w:rFonts w:ascii="Comic Sans MS" w:hAnsi="Comic Sans MS"/>
              </w:rPr>
              <w:t xml:space="preserve">Claire Llewellyn, Laura </w:t>
            </w:r>
            <w:proofErr w:type="spellStart"/>
            <w:r w:rsidRPr="000F4C45">
              <w:rPr>
                <w:rFonts w:ascii="Comic Sans MS" w:hAnsi="Comic Sans MS"/>
              </w:rPr>
              <w:t>Tolton</w:t>
            </w:r>
            <w:proofErr w:type="spellEnd"/>
          </w:p>
          <w:p w:rsidR="003B1A93" w:rsidRPr="000F4C45" w:rsidRDefault="003B1A9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>Texts to support learning</w:t>
            </w:r>
          </w:p>
          <w:p w:rsidR="009705C1" w:rsidRPr="000F4C45" w:rsidRDefault="00463506">
            <w:pPr>
              <w:spacing w:after="0" w:line="240" w:lineRule="auto"/>
              <w:rPr>
                <w:rFonts w:ascii="Comic Sans MS" w:hAnsi="Comic Sans MS"/>
                <w:i/>
              </w:rPr>
            </w:pPr>
            <w:hyperlink r:id="rId9" w:history="1">
              <w:r w:rsidR="006A5272" w:rsidRPr="000F4C45">
                <w:rPr>
                  <w:rStyle w:val="Hyperlink"/>
                  <w:rFonts w:ascii="Comic Sans MS" w:hAnsi="Comic Sans MS"/>
                  <w:bCs/>
                  <w:i/>
                  <w:iCs/>
                  <w:color w:val="000000"/>
                  <w:u w:val="none"/>
                </w:rPr>
                <w:t>Blue Planet II</w:t>
              </w:r>
            </w:hyperlink>
            <w:r w:rsidR="006A5272" w:rsidRPr="000F4C45">
              <w:rPr>
                <w:rFonts w:ascii="Comic Sans MS" w:hAnsi="Comic Sans MS"/>
                <w:bCs/>
                <w:color w:val="000000"/>
              </w:rPr>
              <w:t xml:space="preserve"> by </w:t>
            </w:r>
            <w:proofErr w:type="spellStart"/>
            <w:r w:rsidR="006A5272" w:rsidRPr="000F4C45">
              <w:rPr>
                <w:rFonts w:ascii="Comic Sans MS" w:hAnsi="Comic Sans MS"/>
                <w:bCs/>
                <w:color w:val="000000"/>
              </w:rPr>
              <w:t>Leisa</w:t>
            </w:r>
            <w:proofErr w:type="spellEnd"/>
            <w:r w:rsidR="006A5272" w:rsidRPr="000F4C45">
              <w:rPr>
                <w:rFonts w:ascii="Comic Sans MS" w:hAnsi="Comic Sans MS"/>
                <w:bCs/>
                <w:color w:val="000000"/>
              </w:rPr>
              <w:t xml:space="preserve"> Stewart-Sharpe &amp; Emily Dove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6A5272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Visit to support learning – Steve Manning Roman Soldier and storyteller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Science – Electricity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 w:rsidP="00DD5AC1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Science</w:t>
            </w:r>
            <w:r w:rsidR="00DD5AC1" w:rsidRPr="000F4C45">
              <w:rPr>
                <w:rFonts w:ascii="Comic Sans MS" w:hAnsi="Comic Sans MS"/>
              </w:rPr>
              <w:t>- Light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lastRenderedPageBreak/>
              <w:t xml:space="preserve">History – Romans 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Geography-</w:t>
            </w:r>
            <w:r w:rsidRPr="000F4C45">
              <w:rPr>
                <w:rFonts w:ascii="Comic Sans MS" w:hAnsi="Comic Sans MS" w:cstheme="minorHAnsi"/>
              </w:rPr>
              <w:t xml:space="preserve"> How can we live more sustainably?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PSHCE- Healthy lifestyles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>PHSCE- Keeping Safe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F26122" w:rsidP="00F2612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RE -Domestic Church Family</w:t>
            </w:r>
          </w:p>
          <w:p w:rsidR="00F26122" w:rsidRPr="000F4C45" w:rsidRDefault="00F26122" w:rsidP="00F26122">
            <w:pPr>
              <w:spacing w:after="0" w:line="240" w:lineRule="auto"/>
              <w:jc w:val="center"/>
            </w:pPr>
            <w:r w:rsidRPr="000F4C45">
              <w:rPr>
                <w:rFonts w:ascii="Comic Sans MS" w:hAnsi="Comic Sans MS"/>
              </w:rPr>
              <w:t>Ourselves Created in the image and likeness of God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>RE- Hope and Mission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Music How does music bring us together? Y6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200" w:line="276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>Music-</w:t>
            </w:r>
            <w:r w:rsidRPr="000F4C45">
              <w:rPr>
                <w:rFonts w:ascii="Comic Sans MS" w:eastAsia="Century Gothic" w:hAnsi="Comic Sans MS" w:cstheme="minorHAnsi"/>
                <w:sz w:val="20"/>
                <w:szCs w:val="20"/>
              </w:rPr>
              <w:t xml:space="preserve">  How does music bring us together?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 w:rsidP="003B1A93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Art 3D </w:t>
            </w:r>
            <w:r w:rsidR="00F26122" w:rsidRPr="000F4C45">
              <w:rPr>
                <w:rFonts w:ascii="Comic Sans MS" w:hAnsi="Comic Sans MS"/>
              </w:rPr>
              <w:t>Structures</w:t>
            </w:r>
            <w:r w:rsidR="003B1A93" w:rsidRPr="000F4C45">
              <w:rPr>
                <w:rFonts w:ascii="Comic Sans MS" w:hAnsi="Comic Sans MS"/>
              </w:rPr>
              <w:t xml:space="preserve"> – </w:t>
            </w:r>
            <w:r w:rsidR="003B1A93" w:rsidRPr="000F4C45">
              <w:rPr>
                <w:rFonts w:ascii="Comic Sans MS" w:hAnsi="Comic Sans MS"/>
                <w:sz w:val="20"/>
                <w:szCs w:val="20"/>
              </w:rPr>
              <w:t>Use natural or recycled man-made materials to create sculpture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3B1A93" w:rsidRPr="000F4C45" w:rsidRDefault="00E4059A" w:rsidP="003B1A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F4C45">
              <w:rPr>
                <w:rFonts w:ascii="Comic Sans MS" w:hAnsi="Comic Sans MS"/>
              </w:rPr>
              <w:t xml:space="preserve">Art- </w:t>
            </w:r>
            <w:r w:rsidR="003B1A93" w:rsidRPr="000F4C45">
              <w:rPr>
                <w:rFonts w:ascii="Comic Sans MS" w:hAnsi="Comic Sans MS"/>
                <w:sz w:val="20"/>
                <w:szCs w:val="20"/>
              </w:rPr>
              <w:t xml:space="preserve">Colour: Use colour to create an effect. </w:t>
            </w:r>
          </w:p>
          <w:p w:rsidR="00A44213" w:rsidRPr="000F4C45" w:rsidRDefault="003B1A93" w:rsidP="003B1A93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  <w:sz w:val="20"/>
                <w:szCs w:val="20"/>
              </w:rPr>
              <w:t>Pattern:</w:t>
            </w:r>
            <w:r w:rsidRPr="000F4C45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0F4C45">
              <w:rPr>
                <w:rFonts w:ascii="Comic Sans MS" w:hAnsi="Comic Sans MS"/>
                <w:sz w:val="20"/>
                <w:szCs w:val="20"/>
              </w:rPr>
              <w:t>Apply Roman geometric patterns to mosaics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 DT – Frame structures 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  <w:rPr>
                <w:rFonts w:ascii="Comic Sans MS" w:hAnsi="Comic Sans MS"/>
              </w:rPr>
            </w:pPr>
            <w:r w:rsidRPr="000F4C45">
              <w:rPr>
                <w:rFonts w:ascii="Comic Sans MS" w:hAnsi="Comic Sans MS"/>
              </w:rPr>
              <w:t xml:space="preserve">Computing -  </w:t>
            </w:r>
            <w:r w:rsidRPr="000F4C45">
              <w:rPr>
                <w:rFonts w:ascii="Comic Sans MS" w:hAnsi="Comic Sans MS"/>
                <w:sz w:val="20"/>
                <w:szCs w:val="20"/>
              </w:rPr>
              <w:t>Design programmes including those controlling or simulating physical systems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 xml:space="preserve">Computing- </w:t>
            </w:r>
            <w:r w:rsidR="00D769ED" w:rsidRPr="000F4C45">
              <w:rPr>
                <w:rFonts w:ascii="Comic Sans MS" w:hAnsi="Comic Sans MS"/>
                <w:sz w:val="20"/>
                <w:szCs w:val="20"/>
              </w:rPr>
              <w:t>Design programmes including those controlling or simulating physical systems</w:t>
            </w:r>
          </w:p>
        </w:tc>
      </w:tr>
      <w:tr w:rsidR="00A44213" w:rsidRPr="000F4C45">
        <w:tc>
          <w:tcPr>
            <w:tcW w:w="4394" w:type="dxa"/>
            <w:shd w:val="clear" w:color="auto" w:fill="FFF2CC" w:themeFill="accent4" w:themeFillTint="33"/>
          </w:tcPr>
          <w:p w:rsidR="00A44213" w:rsidRPr="000F4C45" w:rsidRDefault="00E4059A">
            <w:pPr>
              <w:spacing w:after="0" w:line="240" w:lineRule="auto"/>
            </w:pPr>
            <w:r w:rsidRPr="000F4C45">
              <w:rPr>
                <w:rFonts w:ascii="Comic Sans MS" w:hAnsi="Comic Sans MS"/>
              </w:rPr>
              <w:t xml:space="preserve">French </w:t>
            </w:r>
            <w:r w:rsidR="000F4C45" w:rsidRPr="000F4C45">
              <w:rPr>
                <w:rFonts w:ascii="Comic Sans MS" w:hAnsi="Comic Sans MS"/>
              </w:rPr>
              <w:t>Presenting Myself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44213" w:rsidRPr="000F4C45" w:rsidRDefault="00E4059A">
            <w:pPr>
              <w:pStyle w:val="ListParagraph"/>
              <w:spacing w:after="0" w:line="240" w:lineRule="auto"/>
              <w:ind w:left="0"/>
              <w:rPr>
                <w:color w:val="7030A0"/>
              </w:rPr>
            </w:pPr>
            <w:r w:rsidRPr="000F4C45">
              <w:rPr>
                <w:rFonts w:ascii="Comic Sans MS" w:hAnsi="Comic Sans MS"/>
              </w:rPr>
              <w:t>French</w:t>
            </w:r>
            <w:r w:rsidRPr="000F4C4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F4C45" w:rsidRPr="000F4C45">
              <w:rPr>
                <w:rFonts w:ascii="Comic Sans MS" w:hAnsi="Comic Sans MS"/>
              </w:rPr>
              <w:t>Presenting Myself</w:t>
            </w:r>
          </w:p>
          <w:p w:rsidR="00A44213" w:rsidRPr="000F4C45" w:rsidRDefault="00A442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44213" w:rsidRPr="000F4C45">
        <w:tc>
          <w:tcPr>
            <w:tcW w:w="4394" w:type="dxa"/>
            <w:shd w:val="clear" w:color="auto" w:fill="auto"/>
          </w:tcPr>
          <w:p w:rsidR="00A44213" w:rsidRPr="00CD3D8B" w:rsidRDefault="00E4059A">
            <w:pPr>
              <w:spacing w:after="0" w:line="240" w:lineRule="auto"/>
              <w:rPr>
                <w:rFonts w:cstheme="minorHAnsi"/>
              </w:rPr>
            </w:pPr>
            <w:bookmarkStart w:id="0" w:name="_GoBack" w:colFirst="0" w:colLast="1"/>
            <w:r w:rsidRPr="00CD3D8B">
              <w:rPr>
                <w:rFonts w:ascii="Comic Sans MS" w:hAnsi="Comic Sans MS" w:cstheme="minorHAnsi"/>
              </w:rPr>
              <w:t xml:space="preserve">PE </w:t>
            </w:r>
            <w:r w:rsidR="00B72EE9" w:rsidRPr="00CD3D8B">
              <w:rPr>
                <w:rFonts w:ascii="Comic Sans MS" w:hAnsi="Comic Sans MS" w:cstheme="minorHAnsi"/>
              </w:rPr>
              <w:t>Football</w:t>
            </w:r>
          </w:p>
          <w:p w:rsidR="00A44213" w:rsidRPr="00CD3D8B" w:rsidRDefault="00A44213">
            <w:pPr>
              <w:spacing w:after="0" w:line="240" w:lineRule="auto"/>
              <w:rPr>
                <w:rFonts w:ascii="Comic Sans MS" w:hAnsi="Comic Sans MS"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A44213" w:rsidRPr="00CD3D8B" w:rsidRDefault="00E4059A">
            <w:pPr>
              <w:spacing w:after="0" w:line="240" w:lineRule="auto"/>
              <w:rPr>
                <w:rFonts w:cstheme="minorHAnsi"/>
              </w:rPr>
            </w:pPr>
            <w:r w:rsidRPr="00CD3D8B">
              <w:rPr>
                <w:rFonts w:ascii="Comic Sans MS" w:hAnsi="Comic Sans MS" w:cstheme="minorHAnsi"/>
              </w:rPr>
              <w:t xml:space="preserve">PE </w:t>
            </w:r>
            <w:r w:rsidR="00B72EE9" w:rsidRPr="00CD3D8B">
              <w:rPr>
                <w:rFonts w:ascii="Comic Sans MS" w:hAnsi="Comic Sans MS" w:cstheme="minorHAnsi"/>
              </w:rPr>
              <w:t>Gymnastics</w:t>
            </w:r>
          </w:p>
        </w:tc>
      </w:tr>
      <w:bookmarkEnd w:id="0"/>
    </w:tbl>
    <w:p w:rsidR="00A44213" w:rsidRPr="000F4C45" w:rsidRDefault="00A44213"/>
    <w:p w:rsidR="00A44213" w:rsidRPr="000F4C45" w:rsidRDefault="00A44213"/>
    <w:sectPr w:rsidR="00A44213" w:rsidRPr="000F4C45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06" w:rsidRDefault="00463506">
      <w:pPr>
        <w:spacing w:after="0" w:line="240" w:lineRule="auto"/>
      </w:pPr>
      <w:r>
        <w:separator/>
      </w:r>
    </w:p>
  </w:endnote>
  <w:endnote w:type="continuationSeparator" w:id="0">
    <w:p w:rsidR="00463506" w:rsidRDefault="004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06" w:rsidRDefault="00463506">
      <w:pPr>
        <w:spacing w:after="0" w:line="240" w:lineRule="auto"/>
      </w:pPr>
      <w:r>
        <w:separator/>
      </w:r>
    </w:p>
  </w:footnote>
  <w:footnote w:type="continuationSeparator" w:id="0">
    <w:p w:rsidR="00463506" w:rsidRDefault="0046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3" w:rsidRDefault="00E4059A">
    <w:pPr>
      <w:pStyle w:val="Header"/>
      <w:rPr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>
          <wp:extent cx="1118870" cy="799465"/>
          <wp:effectExtent l="0" t="0" r="0" b="0"/>
          <wp:docPr id="1" name="Picture 1" descr="Mapac - Schoolwear, Workwear, Sportswear, Promotional Products or Art  Supplies. Quality, innovation and value since 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pac - Schoolwear, Workwear, Sportswear, Promotional Products or Art  Supplies. Quality, innovation and value since 19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1887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8448675</wp:posOffset>
          </wp:positionH>
          <wp:positionV relativeFrom="paragraph">
            <wp:posOffset>85090</wp:posOffset>
          </wp:positionV>
          <wp:extent cx="1209675" cy="664210"/>
          <wp:effectExtent l="0" t="0" r="0" b="0"/>
          <wp:wrapSquare wrapText="bothSides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  <w:lang w:eastAsia="en-GB"/>
      </w:rPr>
      <w:t xml:space="preserve">    </w:t>
    </w:r>
    <w:r>
      <w:rPr>
        <w:rFonts w:ascii="Comic Sans MS" w:hAnsi="Comic Sans MS"/>
        <w:sz w:val="28"/>
        <w:szCs w:val="28"/>
        <w:lang w:eastAsia="en-GB"/>
      </w:rPr>
      <w:t xml:space="preserve">St John the Baptist RC School Long Term </w:t>
    </w:r>
  </w:p>
  <w:p w:rsidR="00A44213" w:rsidRDefault="00E4059A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  <w:sz w:val="28"/>
        <w:szCs w:val="28"/>
        <w:lang w:eastAsia="en-GB"/>
      </w:rPr>
      <w:t>Curriculum Map Class 3 Year B</w:t>
    </w:r>
  </w:p>
  <w:p w:rsidR="00A44213" w:rsidRDefault="00A44213">
    <w:pPr>
      <w:pStyle w:val="Header"/>
      <w:rPr>
        <w:rFonts w:ascii="Comic Sans MS" w:hAnsi="Comic Sans MS"/>
        <w:sz w:val="28"/>
        <w:szCs w:val="28"/>
        <w:lang w:eastAsia="en-GB"/>
      </w:rPr>
    </w:pPr>
  </w:p>
  <w:p w:rsidR="00A44213" w:rsidRDefault="00E4059A">
    <w:pPr>
      <w:pStyle w:val="Header"/>
      <w:rPr>
        <w:sz w:val="24"/>
        <w:szCs w:val="24"/>
      </w:rPr>
    </w:pPr>
    <w:r>
      <w:rPr>
        <w:sz w:val="28"/>
        <w:szCs w:val="28"/>
        <w:lang w:eastAsia="en-GB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890"/>
    <w:multiLevelType w:val="hybridMultilevel"/>
    <w:tmpl w:val="516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13"/>
    <w:rsid w:val="00071CD2"/>
    <w:rsid w:val="000F4C45"/>
    <w:rsid w:val="003359A3"/>
    <w:rsid w:val="003B1A93"/>
    <w:rsid w:val="00463506"/>
    <w:rsid w:val="00686FEF"/>
    <w:rsid w:val="006A5272"/>
    <w:rsid w:val="007252E2"/>
    <w:rsid w:val="008343F1"/>
    <w:rsid w:val="009054AA"/>
    <w:rsid w:val="00923E02"/>
    <w:rsid w:val="009705C1"/>
    <w:rsid w:val="009D2FEA"/>
    <w:rsid w:val="00A44213"/>
    <w:rsid w:val="00AE22EB"/>
    <w:rsid w:val="00B0415F"/>
    <w:rsid w:val="00B72EE9"/>
    <w:rsid w:val="00CB515D"/>
    <w:rsid w:val="00CD3D8B"/>
    <w:rsid w:val="00D769ED"/>
    <w:rsid w:val="00DD5AC1"/>
    <w:rsid w:val="00E4059A"/>
    <w:rsid w:val="00E7087F"/>
    <w:rsid w:val="00F26122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11D1"/>
  <w15:docId w15:val="{E72862D7-6271-4973-843A-613DFE94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061E9"/>
  </w:style>
  <w:style w:type="character" w:customStyle="1" w:styleId="FooterChar">
    <w:name w:val="Footer Char"/>
    <w:basedOn w:val="DefaultParagraphFont"/>
    <w:link w:val="Footer"/>
    <w:uiPriority w:val="99"/>
    <w:qFormat/>
    <w:rsid w:val="003061E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75F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75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ncQbodytext">
    <w:name w:val="Anc Q body text"/>
    <w:basedOn w:val="Normal"/>
    <w:qFormat/>
    <w:rsid w:val="00644C5A"/>
    <w:pPr>
      <w:spacing w:before="80" w:after="80" w:line="240" w:lineRule="auto"/>
    </w:pPr>
    <w:rPr>
      <w:rFonts w:ascii="Arial" w:eastAsia="Cambria" w:hAnsi="Arial" w:cs="Arial"/>
      <w:color w:val="1F3864"/>
      <w:szCs w:val="24"/>
    </w:rPr>
  </w:style>
  <w:style w:type="paragraph" w:styleId="ListParagraph">
    <w:name w:val="List Paragraph"/>
    <w:basedOn w:val="Normal"/>
    <w:uiPriority w:val="34"/>
    <w:qFormat/>
    <w:rsid w:val="00F947D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8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1A93"/>
    <w:rPr>
      <w:b/>
      <w:bCs/>
    </w:rPr>
  </w:style>
  <w:style w:type="character" w:styleId="Emphasis">
    <w:name w:val="Emphasis"/>
    <w:basedOn w:val="DefaultParagraphFont"/>
    <w:uiPriority w:val="20"/>
    <w:qFormat/>
    <w:rsid w:val="003B1A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A5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nguin.co.uk/books/315409/blue-planet-ii/9781405946605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dc:description/>
  <cp:lastModifiedBy>Claire Brown</cp:lastModifiedBy>
  <cp:revision>16</cp:revision>
  <cp:lastPrinted>2021-06-07T10:12:00Z</cp:lastPrinted>
  <dcterms:created xsi:type="dcterms:W3CDTF">2022-07-25T11:24:00Z</dcterms:created>
  <dcterms:modified xsi:type="dcterms:W3CDTF">2022-09-07T15:55:00Z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