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BFE" w:rsidRDefault="007D1BFE" w:rsidP="007D1BFE">
      <w:pPr>
        <w:jc w:val="center"/>
        <w:rPr>
          <w:rFonts w:ascii="Footlight MT Light" w:hAnsi="Footlight MT Light"/>
          <w:sz w:val="96"/>
        </w:rPr>
      </w:pPr>
      <w:smartTag w:uri="urn:schemas-microsoft-com:office:smarttags" w:element="place">
        <w:r>
          <w:rPr>
            <w:rFonts w:ascii="Footlight MT Light" w:hAnsi="Footlight MT Light"/>
            <w:sz w:val="96"/>
          </w:rPr>
          <w:t>St.</w:t>
        </w:r>
      </w:smartTag>
      <w:r>
        <w:rPr>
          <w:rFonts w:ascii="Footlight MT Light" w:hAnsi="Footlight MT Light"/>
          <w:sz w:val="96"/>
        </w:rPr>
        <w:t xml:space="preserve"> John the Baptist </w:t>
      </w:r>
    </w:p>
    <w:p w:rsidR="007D1BFE" w:rsidRDefault="007D1BFE" w:rsidP="007D1BFE">
      <w:pPr>
        <w:jc w:val="center"/>
        <w:rPr>
          <w:rFonts w:ascii="Footlight MT Light" w:hAnsi="Footlight MT Light"/>
          <w:sz w:val="96"/>
        </w:rPr>
      </w:pPr>
      <w:r>
        <w:rPr>
          <w:rFonts w:ascii="Footlight MT Light" w:hAnsi="Footlight MT Light"/>
          <w:sz w:val="96"/>
        </w:rPr>
        <w:t>RC Primary School</w:t>
      </w:r>
    </w:p>
    <w:p w:rsidR="007D1BFE" w:rsidRDefault="007D1BFE" w:rsidP="007D1BFE">
      <w:pPr>
        <w:jc w:val="center"/>
        <w:rPr>
          <w:rFonts w:ascii="Footlight MT Light" w:hAnsi="Footlight MT Light"/>
          <w:b/>
          <w:sz w:val="96"/>
        </w:rPr>
      </w:pPr>
    </w:p>
    <w:p w:rsidR="007D1BFE" w:rsidRDefault="007D1BFE" w:rsidP="007D1BFE">
      <w:pPr>
        <w:jc w:val="center"/>
        <w:rPr>
          <w:b/>
          <w:sz w:val="56"/>
        </w:rPr>
      </w:pPr>
      <w:r>
        <w:rPr>
          <w:b/>
          <w:noProof/>
          <w:sz w:val="56"/>
          <w:lang w:eastAsia="en-GB"/>
        </w:rPr>
        <w:drawing>
          <wp:inline distT="0" distB="0" distL="0" distR="0" wp14:anchorId="47091784" wp14:editId="42D80FAD">
            <wp:extent cx="2895600" cy="2819400"/>
            <wp:effectExtent l="0" t="0" r="0" b="0"/>
            <wp:docPr id="14" name="Picture 14" descr="St John Baptist RC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ohn Baptist RC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600" cy="2819400"/>
                    </a:xfrm>
                    <a:prstGeom prst="rect">
                      <a:avLst/>
                    </a:prstGeom>
                    <a:noFill/>
                    <a:ln>
                      <a:noFill/>
                    </a:ln>
                  </pic:spPr>
                </pic:pic>
              </a:graphicData>
            </a:graphic>
          </wp:inline>
        </w:drawing>
      </w:r>
    </w:p>
    <w:p w:rsidR="007D1BFE" w:rsidRDefault="007D1BFE" w:rsidP="007D1BFE">
      <w:pPr>
        <w:jc w:val="center"/>
      </w:pPr>
    </w:p>
    <w:p w:rsidR="007D1BFE" w:rsidRDefault="007D1BFE" w:rsidP="007D1BFE">
      <w:pPr>
        <w:jc w:val="center"/>
      </w:pPr>
    </w:p>
    <w:p w:rsidR="007D1BFE" w:rsidRDefault="007D1BFE" w:rsidP="007D1BFE">
      <w:pPr>
        <w:jc w:val="center"/>
      </w:pPr>
      <w:r>
        <w:rPr>
          <w:rFonts w:ascii="Footlight MT Light" w:hAnsi="Footlight MT Light"/>
          <w:sz w:val="96"/>
        </w:rPr>
        <w:t>Marking Policy</w:t>
      </w:r>
    </w:p>
    <w:p w:rsidR="007D1BFE" w:rsidRDefault="007D1BFE" w:rsidP="007D1BFE">
      <w:pPr>
        <w:jc w:val="center"/>
      </w:pPr>
    </w:p>
    <w:p w:rsidR="007D1BFE" w:rsidRDefault="007D1BFE" w:rsidP="007D1BFE">
      <w:pPr>
        <w:jc w:val="center"/>
      </w:pPr>
    </w:p>
    <w:tbl>
      <w:tblPr>
        <w:tblStyle w:val="TableGrid"/>
        <w:tblW w:w="0" w:type="auto"/>
        <w:tblLook w:val="01E0" w:firstRow="1" w:lastRow="1" w:firstColumn="1" w:lastColumn="1" w:noHBand="0" w:noVBand="0"/>
      </w:tblPr>
      <w:tblGrid>
        <w:gridCol w:w="2840"/>
        <w:gridCol w:w="2841"/>
        <w:gridCol w:w="2841"/>
      </w:tblGrid>
      <w:tr w:rsidR="007D1BFE" w:rsidTr="00D6598B">
        <w:tc>
          <w:tcPr>
            <w:tcW w:w="8522" w:type="dxa"/>
            <w:gridSpan w:val="3"/>
          </w:tcPr>
          <w:p w:rsidR="007D1BFE" w:rsidRDefault="007D1BFE" w:rsidP="00D6598B">
            <w:pPr>
              <w:jc w:val="center"/>
            </w:pPr>
            <w:r>
              <w:t xml:space="preserve">St John the </w:t>
            </w:r>
            <w:smartTag w:uri="urn:schemas-microsoft-com:office:smarttags" w:element="place">
              <w:smartTag w:uri="urn:schemas-microsoft-com:office:smarttags" w:element="PlaceName">
                <w:r>
                  <w:t>Baptist</w:t>
                </w:r>
              </w:smartTag>
              <w:r>
                <w:t xml:space="preserve"> </w:t>
              </w:r>
              <w:smartTag w:uri="urn:schemas-microsoft-com:office:smarttags" w:element="PlaceName">
                <w:r>
                  <w:t>Roman</w:t>
                </w:r>
              </w:smartTag>
              <w:r>
                <w:t xml:space="preserve"> </w:t>
              </w:r>
              <w:smartTag w:uri="urn:schemas-microsoft-com:office:smarttags" w:element="PlaceName">
                <w:r>
                  <w:t>Catholic</w:t>
                </w:r>
              </w:smartTag>
              <w:r>
                <w:t xml:space="preserve"> </w:t>
              </w:r>
              <w:smartTag w:uri="urn:schemas-microsoft-com:office:smarttags" w:element="PlaceType">
                <w:r>
                  <w:t>Primary School</w:t>
                </w:r>
              </w:smartTag>
            </w:smartTag>
          </w:p>
          <w:p w:rsidR="007D1BFE" w:rsidRDefault="007D1BFE" w:rsidP="00D6598B">
            <w:pPr>
              <w:jc w:val="center"/>
            </w:pPr>
            <w:smartTag w:uri="urn:schemas-microsoft-com:office:smarttags" w:element="Street">
              <w:smartTag w:uri="urn:schemas-microsoft-com:office:smarttags" w:element="address">
                <w:r>
                  <w:t>Milton Lane</w:t>
                </w:r>
              </w:smartTag>
            </w:smartTag>
          </w:p>
          <w:p w:rsidR="007D1BFE" w:rsidRDefault="007D1BFE" w:rsidP="00D6598B">
            <w:pPr>
              <w:jc w:val="center"/>
            </w:pPr>
            <w:smartTag w:uri="urn:schemas-microsoft-com:office:smarttags" w:element="City">
              <w:smartTag w:uri="urn:schemas-microsoft-com:office:smarttags" w:element="place">
                <w:r>
                  <w:t>Dartmouth</w:t>
                </w:r>
              </w:smartTag>
            </w:smartTag>
            <w:r>
              <w:t xml:space="preserve"> TQ6 9HW</w:t>
            </w:r>
          </w:p>
          <w:p w:rsidR="007D1BFE" w:rsidRDefault="007D1BFE" w:rsidP="00D6598B">
            <w:pPr>
              <w:jc w:val="center"/>
            </w:pPr>
            <w:r>
              <w:t>Tel: 01803 832495</w:t>
            </w:r>
          </w:p>
        </w:tc>
      </w:tr>
      <w:tr w:rsidR="007D1BFE" w:rsidTr="00D6598B">
        <w:tblPrEx>
          <w:tblLook w:val="04A0" w:firstRow="1" w:lastRow="0" w:firstColumn="1" w:lastColumn="0" w:noHBand="0" w:noVBand="1"/>
        </w:tblPrEx>
        <w:tc>
          <w:tcPr>
            <w:tcW w:w="2840" w:type="dxa"/>
          </w:tcPr>
          <w:p w:rsidR="007D1BFE" w:rsidRDefault="007D1BFE" w:rsidP="00D6598B">
            <w:r>
              <w:t xml:space="preserve">Approved </w:t>
            </w:r>
          </w:p>
        </w:tc>
        <w:tc>
          <w:tcPr>
            <w:tcW w:w="2841" w:type="dxa"/>
          </w:tcPr>
          <w:p w:rsidR="007D1BFE" w:rsidRDefault="007D1BFE" w:rsidP="00D6598B">
            <w:r>
              <w:t>Autumn 19</w:t>
            </w:r>
          </w:p>
        </w:tc>
        <w:tc>
          <w:tcPr>
            <w:tcW w:w="2841" w:type="dxa"/>
          </w:tcPr>
          <w:p w:rsidR="007D1BFE" w:rsidRDefault="007D1BFE" w:rsidP="00D6598B">
            <w:r>
              <w:t>L Hamilton</w:t>
            </w:r>
          </w:p>
        </w:tc>
      </w:tr>
      <w:tr w:rsidR="007D1BFE" w:rsidTr="00D6598B">
        <w:tblPrEx>
          <w:tblLook w:val="04A0" w:firstRow="1" w:lastRow="0" w:firstColumn="1" w:lastColumn="0" w:noHBand="0" w:noVBand="1"/>
        </w:tblPrEx>
        <w:tc>
          <w:tcPr>
            <w:tcW w:w="2840" w:type="dxa"/>
          </w:tcPr>
          <w:p w:rsidR="007D1BFE" w:rsidRDefault="007D1BFE" w:rsidP="00D6598B">
            <w:r>
              <w:t xml:space="preserve">Renew </w:t>
            </w:r>
          </w:p>
        </w:tc>
        <w:tc>
          <w:tcPr>
            <w:tcW w:w="2841" w:type="dxa"/>
          </w:tcPr>
          <w:p w:rsidR="007D1BFE" w:rsidRDefault="007D1BFE" w:rsidP="00D6598B">
            <w:r>
              <w:t xml:space="preserve">Autumn 21 </w:t>
            </w:r>
          </w:p>
        </w:tc>
        <w:tc>
          <w:tcPr>
            <w:tcW w:w="2841" w:type="dxa"/>
          </w:tcPr>
          <w:p w:rsidR="007D1BFE" w:rsidRDefault="007D1BFE" w:rsidP="00D6598B"/>
        </w:tc>
      </w:tr>
    </w:tbl>
    <w:p w:rsidR="007D1BFE" w:rsidRDefault="007D1BFE" w:rsidP="007D1BFE"/>
    <w:p w:rsidR="007D1BFE" w:rsidRDefault="007D1BFE" w:rsidP="00AB04F4">
      <w:pPr>
        <w:jc w:val="center"/>
        <w:rPr>
          <w:rFonts w:ascii="Comic Sans MS" w:hAnsi="Comic Sans MS"/>
          <w:b/>
          <w:sz w:val="48"/>
          <w:szCs w:val="48"/>
        </w:rPr>
      </w:pPr>
    </w:p>
    <w:p w:rsidR="007272A0" w:rsidRPr="00AB04F4" w:rsidRDefault="00AB04F4" w:rsidP="00AB04F4">
      <w:pPr>
        <w:jc w:val="center"/>
        <w:rPr>
          <w:rFonts w:ascii="Comic Sans MS" w:hAnsi="Comic Sans MS"/>
          <w:b/>
          <w:sz w:val="48"/>
          <w:szCs w:val="48"/>
        </w:rPr>
      </w:pPr>
      <w:r w:rsidRPr="00AB04F4">
        <w:rPr>
          <w:rFonts w:ascii="Comic Sans MS" w:hAnsi="Comic Sans MS"/>
          <w:b/>
          <w:sz w:val="48"/>
          <w:szCs w:val="48"/>
        </w:rPr>
        <w:t>MARKING LESS TO ACHIEVE MORE</w:t>
      </w:r>
    </w:p>
    <w:p w:rsidR="00AB04F4" w:rsidRDefault="00AB04F4" w:rsidP="00AB04F4">
      <w:pPr>
        <w:jc w:val="center"/>
        <w:rPr>
          <w:rFonts w:ascii="Comic Sans MS" w:hAnsi="Comic Sans MS"/>
          <w:sz w:val="48"/>
          <w:szCs w:val="48"/>
        </w:rPr>
      </w:pPr>
      <w:r w:rsidRPr="00AB04F4">
        <w:rPr>
          <w:rFonts w:ascii="Comic Sans MS" w:hAnsi="Comic Sans MS"/>
          <w:b/>
          <w:noProof/>
          <w:sz w:val="48"/>
          <w:szCs w:val="48"/>
          <w:lang w:eastAsia="en-GB"/>
        </w:rPr>
        <w:drawing>
          <wp:anchor distT="0" distB="0" distL="114300" distR="114300" simplePos="0" relativeHeight="251658240" behindDoc="1" locked="0" layoutInCell="1" allowOverlap="1" wp14:anchorId="3930E486" wp14:editId="23BBB795">
            <wp:simplePos x="0" y="0"/>
            <wp:positionH relativeFrom="column">
              <wp:posOffset>1897380</wp:posOffset>
            </wp:positionH>
            <wp:positionV relativeFrom="paragraph">
              <wp:posOffset>39370</wp:posOffset>
            </wp:positionV>
            <wp:extent cx="1664335" cy="1664335"/>
            <wp:effectExtent l="0" t="0" r="0" b="0"/>
            <wp:wrapTight wrapText="bothSides">
              <wp:wrapPolygon edited="0">
                <wp:start x="0" y="0"/>
                <wp:lineTo x="0" y="21262"/>
                <wp:lineTo x="21262" y="21262"/>
                <wp:lineTo x="21262" y="0"/>
                <wp:lineTo x="0" y="0"/>
              </wp:wrapPolygon>
            </wp:wrapTight>
            <wp:docPr id="4" name="Picture 4" descr="Image result for man holding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an holding  ti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335" cy="1664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04F4" w:rsidRDefault="00AB04F4" w:rsidP="00AB04F4">
      <w:pPr>
        <w:jc w:val="center"/>
        <w:rPr>
          <w:rFonts w:ascii="Comic Sans MS" w:hAnsi="Comic Sans MS"/>
          <w:sz w:val="48"/>
          <w:szCs w:val="48"/>
        </w:rPr>
      </w:pPr>
    </w:p>
    <w:p w:rsidR="00AB04F4" w:rsidRDefault="00AB04F4" w:rsidP="00AB04F4">
      <w:pPr>
        <w:jc w:val="center"/>
        <w:rPr>
          <w:rFonts w:ascii="Comic Sans MS" w:hAnsi="Comic Sans MS"/>
          <w:sz w:val="48"/>
          <w:szCs w:val="48"/>
        </w:rPr>
      </w:pPr>
    </w:p>
    <w:p w:rsidR="00AB04F4" w:rsidRPr="00AB04F4" w:rsidRDefault="00AB04F4" w:rsidP="00AB04F4">
      <w:pPr>
        <w:autoSpaceDE w:val="0"/>
        <w:autoSpaceDN w:val="0"/>
        <w:adjustRightInd w:val="0"/>
        <w:spacing w:after="0" w:line="240" w:lineRule="auto"/>
        <w:jc w:val="center"/>
        <w:rPr>
          <w:rFonts w:ascii="Comic Sans MS" w:hAnsi="Comic Sans MS" w:cs="Arial-BoldItalicMT"/>
          <w:b/>
          <w:bCs/>
          <w:i/>
          <w:iCs/>
          <w:sz w:val="28"/>
          <w:szCs w:val="28"/>
          <w:lang w:bidi="he-IL"/>
        </w:rPr>
      </w:pPr>
      <w:r w:rsidRPr="00AB04F4">
        <w:rPr>
          <w:rFonts w:ascii="Comic Sans MS" w:hAnsi="Comic Sans MS" w:cs="Arial-BoldItalicMT"/>
          <w:b/>
          <w:bCs/>
          <w:i/>
          <w:iCs/>
          <w:sz w:val="28"/>
          <w:szCs w:val="28"/>
          <w:lang w:bidi="he-IL"/>
        </w:rPr>
        <w:t xml:space="preserve">The </w:t>
      </w:r>
      <w:r>
        <w:rPr>
          <w:rFonts w:ascii="Comic Sans MS" w:hAnsi="Comic Sans MS" w:cs="Arial-BoldItalicMT"/>
          <w:b/>
          <w:bCs/>
          <w:i/>
          <w:iCs/>
          <w:sz w:val="28"/>
          <w:szCs w:val="28"/>
          <w:lang w:bidi="he-IL"/>
        </w:rPr>
        <w:t xml:space="preserve">main </w:t>
      </w:r>
      <w:r w:rsidRPr="00AB04F4">
        <w:rPr>
          <w:rFonts w:ascii="Comic Sans MS" w:hAnsi="Comic Sans MS" w:cs="Arial-BoldItalicMT"/>
          <w:b/>
          <w:bCs/>
          <w:i/>
          <w:iCs/>
          <w:sz w:val="28"/>
          <w:szCs w:val="28"/>
          <w:lang w:bidi="he-IL"/>
        </w:rPr>
        <w:t xml:space="preserve">purpose of marking </w:t>
      </w:r>
      <w:r>
        <w:rPr>
          <w:rFonts w:ascii="Comic Sans MS" w:hAnsi="Comic Sans MS" w:cs="Arial-BoldItalicMT"/>
          <w:b/>
          <w:bCs/>
          <w:i/>
          <w:iCs/>
          <w:sz w:val="28"/>
          <w:szCs w:val="28"/>
          <w:lang w:bidi="he-IL"/>
        </w:rPr>
        <w:t xml:space="preserve">any piece of </w:t>
      </w:r>
      <w:r w:rsidRPr="00AB04F4">
        <w:rPr>
          <w:rFonts w:ascii="Comic Sans MS" w:hAnsi="Comic Sans MS" w:cs="Arial-BoldItalicMT"/>
          <w:b/>
          <w:bCs/>
          <w:i/>
          <w:iCs/>
          <w:sz w:val="28"/>
          <w:szCs w:val="28"/>
          <w:lang w:bidi="he-IL"/>
        </w:rPr>
        <w:t>work is to</w:t>
      </w:r>
      <w:r>
        <w:rPr>
          <w:rFonts w:ascii="Comic Sans MS" w:hAnsi="Comic Sans MS" w:cs="Arial-BoldItalicMT"/>
          <w:b/>
          <w:bCs/>
          <w:i/>
          <w:iCs/>
          <w:sz w:val="28"/>
          <w:szCs w:val="28"/>
          <w:lang w:bidi="he-IL"/>
        </w:rPr>
        <w:t xml:space="preserve"> give feedback,</w:t>
      </w:r>
      <w:r w:rsidRPr="00AB04F4">
        <w:rPr>
          <w:rFonts w:ascii="Comic Sans MS" w:hAnsi="Comic Sans MS" w:cs="Arial-BoldItalicMT"/>
          <w:b/>
          <w:bCs/>
          <w:i/>
          <w:iCs/>
          <w:sz w:val="28"/>
          <w:szCs w:val="28"/>
          <w:lang w:bidi="he-IL"/>
        </w:rPr>
        <w:t xml:space="preserve"> assess the depth of</w:t>
      </w:r>
      <w:r>
        <w:rPr>
          <w:rFonts w:ascii="Comic Sans MS" w:hAnsi="Comic Sans MS" w:cs="Arial-BoldItalicMT"/>
          <w:b/>
          <w:bCs/>
          <w:i/>
          <w:iCs/>
          <w:sz w:val="28"/>
          <w:szCs w:val="28"/>
          <w:lang w:bidi="he-IL"/>
        </w:rPr>
        <w:t xml:space="preserve"> </w:t>
      </w:r>
      <w:r w:rsidRPr="00AB04F4">
        <w:rPr>
          <w:rFonts w:ascii="Comic Sans MS" w:hAnsi="Comic Sans MS" w:cs="Arial-BoldItalicMT"/>
          <w:b/>
          <w:bCs/>
          <w:i/>
          <w:iCs/>
          <w:sz w:val="28"/>
          <w:szCs w:val="28"/>
          <w:lang w:bidi="he-IL"/>
        </w:rPr>
        <w:t>learning that has taken place</w:t>
      </w:r>
      <w:r>
        <w:rPr>
          <w:rFonts w:ascii="Comic Sans MS" w:hAnsi="Comic Sans MS" w:cs="Arial-BoldItalicMT"/>
          <w:b/>
          <w:bCs/>
          <w:i/>
          <w:iCs/>
          <w:sz w:val="28"/>
          <w:szCs w:val="28"/>
          <w:lang w:bidi="he-IL"/>
        </w:rPr>
        <w:t xml:space="preserve"> and</w:t>
      </w:r>
      <w:r w:rsidRPr="00AB04F4">
        <w:rPr>
          <w:rFonts w:ascii="Comic Sans MS" w:hAnsi="Comic Sans MS" w:cs="Arial-BoldItalicMT"/>
          <w:b/>
          <w:bCs/>
          <w:i/>
          <w:iCs/>
          <w:sz w:val="28"/>
          <w:szCs w:val="28"/>
          <w:lang w:bidi="he-IL"/>
        </w:rPr>
        <w:t xml:space="preserve"> to identify misconceptions to inform</w:t>
      </w:r>
      <w:r>
        <w:rPr>
          <w:rFonts w:ascii="Comic Sans MS" w:hAnsi="Comic Sans MS" w:cs="Arial-BoldItalicMT"/>
          <w:b/>
          <w:bCs/>
          <w:i/>
          <w:iCs/>
          <w:sz w:val="28"/>
          <w:szCs w:val="28"/>
          <w:lang w:bidi="he-IL"/>
        </w:rPr>
        <w:t xml:space="preserve"> future teaching.</w:t>
      </w:r>
    </w:p>
    <w:p w:rsidR="00AB04F4" w:rsidRDefault="00AB04F4" w:rsidP="00AB04F4">
      <w:pPr>
        <w:jc w:val="center"/>
        <w:rPr>
          <w:rFonts w:ascii="Comic Sans MS" w:hAnsi="Comic Sans MS" w:cs="Arial-BoldItalicMT"/>
          <w:b/>
          <w:bCs/>
          <w:i/>
          <w:iCs/>
          <w:sz w:val="28"/>
          <w:szCs w:val="28"/>
          <w:lang w:bidi="he-IL"/>
        </w:rPr>
      </w:pPr>
      <w:r w:rsidRPr="00AB04F4">
        <w:rPr>
          <w:rFonts w:ascii="Comic Sans MS" w:hAnsi="Comic Sans MS" w:cs="Arial-BoldItalicMT"/>
          <w:b/>
          <w:bCs/>
          <w:i/>
          <w:iCs/>
          <w:sz w:val="28"/>
          <w:szCs w:val="28"/>
          <w:lang w:bidi="he-IL"/>
        </w:rPr>
        <w:t>The audience for the marking is the children.</w:t>
      </w:r>
    </w:p>
    <w:p w:rsidR="00AB04F4" w:rsidRDefault="00AB04F4" w:rsidP="00AB04F4">
      <w:pPr>
        <w:jc w:val="center"/>
        <w:rPr>
          <w:rFonts w:ascii="Comic Sans MS" w:hAnsi="Comic Sans MS" w:cs="Arial-BoldItalicMT"/>
          <w:b/>
          <w:bCs/>
          <w:i/>
          <w:iCs/>
          <w:sz w:val="28"/>
          <w:szCs w:val="28"/>
          <w:lang w:bidi="he-IL"/>
        </w:rPr>
      </w:pPr>
    </w:p>
    <w:p w:rsidR="00AB04F4" w:rsidRDefault="00AB04F4" w:rsidP="00AB04F4">
      <w:pPr>
        <w:jc w:val="center"/>
        <w:rPr>
          <w:rFonts w:ascii="Comic Sans MS" w:hAnsi="Comic Sans MS" w:cs="Arial-BoldItalicMT"/>
          <w:b/>
          <w:bCs/>
          <w:i/>
          <w:iCs/>
          <w:sz w:val="28"/>
          <w:szCs w:val="28"/>
          <w:lang w:bidi="he-IL"/>
        </w:rPr>
      </w:pPr>
      <w:r>
        <w:rPr>
          <w:rFonts w:ascii="Comic Sans MS" w:hAnsi="Comic Sans MS" w:cs="Arial-BoldItalicMT"/>
          <w:b/>
          <w:bCs/>
          <w:i/>
          <w:iCs/>
          <w:sz w:val="28"/>
          <w:szCs w:val="28"/>
          <w:lang w:bidi="he-IL"/>
        </w:rPr>
        <w:t xml:space="preserve">Principles of </w:t>
      </w:r>
      <w:r w:rsidR="00A4399A">
        <w:rPr>
          <w:rFonts w:ascii="Comic Sans MS" w:hAnsi="Comic Sans MS" w:cs="Arial-BoldItalicMT"/>
          <w:b/>
          <w:bCs/>
          <w:i/>
          <w:iCs/>
          <w:sz w:val="28"/>
          <w:szCs w:val="28"/>
          <w:lang w:bidi="he-IL"/>
        </w:rPr>
        <w:t xml:space="preserve">good </w:t>
      </w:r>
      <w:r>
        <w:rPr>
          <w:rFonts w:ascii="Comic Sans MS" w:hAnsi="Comic Sans MS" w:cs="Arial-BoldItalicMT"/>
          <w:b/>
          <w:bCs/>
          <w:i/>
          <w:iCs/>
          <w:sz w:val="28"/>
          <w:szCs w:val="28"/>
          <w:lang w:bidi="he-IL"/>
        </w:rPr>
        <w:t>marking</w:t>
      </w:r>
    </w:p>
    <w:p w:rsidR="0086570A" w:rsidRDefault="0086570A" w:rsidP="00AB04F4">
      <w:pPr>
        <w:jc w:val="center"/>
        <w:rPr>
          <w:rFonts w:ascii="Comic Sans MS" w:hAnsi="Comic Sans MS" w:cs="Arial-BoldItalicMT"/>
          <w:b/>
          <w:bCs/>
          <w:i/>
          <w:iCs/>
          <w:sz w:val="28"/>
          <w:szCs w:val="28"/>
          <w:lang w:bidi="he-IL"/>
        </w:rPr>
      </w:pPr>
      <w:r>
        <w:rPr>
          <w:rFonts w:ascii="Comic Sans MS" w:hAnsi="Comic Sans MS" w:cs="Arial-BoldItalicMT"/>
          <w:b/>
          <w:bCs/>
          <w:i/>
          <w:iCs/>
          <w:sz w:val="28"/>
          <w:szCs w:val="28"/>
          <w:lang w:bidi="he-IL"/>
        </w:rPr>
        <w:t>At St Johns we aim to…</w:t>
      </w:r>
    </w:p>
    <w:p w:rsidR="00AB04F4" w:rsidRDefault="00AB04F4" w:rsidP="00AB04F4">
      <w:pPr>
        <w:pStyle w:val="ListParagraph"/>
        <w:numPr>
          <w:ilvl w:val="0"/>
          <w:numId w:val="1"/>
        </w:numPr>
        <w:jc w:val="center"/>
        <w:rPr>
          <w:rFonts w:ascii="Comic Sans MS" w:hAnsi="Comic Sans MS" w:cs="Arial-BoldItalicMT"/>
          <w:b/>
          <w:bCs/>
          <w:i/>
          <w:iCs/>
          <w:sz w:val="28"/>
          <w:szCs w:val="28"/>
          <w:lang w:bidi="he-IL"/>
        </w:rPr>
      </w:pPr>
      <w:r w:rsidRPr="00AB04F4">
        <w:rPr>
          <w:rFonts w:ascii="Comic Sans MS" w:hAnsi="Comic Sans MS" w:cs="Arial-BoldItalicMT"/>
          <w:b/>
          <w:bCs/>
          <w:i/>
          <w:iCs/>
          <w:sz w:val="28"/>
          <w:szCs w:val="28"/>
          <w:lang w:bidi="he-IL"/>
        </w:rPr>
        <w:t>To provide meaningful feedback</w:t>
      </w:r>
    </w:p>
    <w:p w:rsidR="00AB04F4" w:rsidRDefault="00A4399A" w:rsidP="00AB04F4">
      <w:pPr>
        <w:pStyle w:val="ListParagraph"/>
        <w:numPr>
          <w:ilvl w:val="0"/>
          <w:numId w:val="1"/>
        </w:numPr>
        <w:jc w:val="center"/>
        <w:rPr>
          <w:rFonts w:ascii="Comic Sans MS" w:hAnsi="Comic Sans MS" w:cs="Arial-BoldItalicMT"/>
          <w:b/>
          <w:bCs/>
          <w:i/>
          <w:iCs/>
          <w:sz w:val="28"/>
          <w:szCs w:val="28"/>
          <w:lang w:bidi="he-IL"/>
        </w:rPr>
      </w:pPr>
      <w:r>
        <w:rPr>
          <w:rFonts w:ascii="Comic Sans MS" w:hAnsi="Comic Sans MS" w:cs="Arial-BoldItalicMT"/>
          <w:b/>
          <w:bCs/>
          <w:i/>
          <w:iCs/>
          <w:sz w:val="28"/>
          <w:szCs w:val="28"/>
          <w:lang w:bidi="he-IL"/>
        </w:rPr>
        <w:t>To help the child identify clear next steps</w:t>
      </w:r>
    </w:p>
    <w:p w:rsidR="00A4399A" w:rsidRDefault="00A4399A" w:rsidP="00AB04F4">
      <w:pPr>
        <w:pStyle w:val="ListParagraph"/>
        <w:numPr>
          <w:ilvl w:val="0"/>
          <w:numId w:val="1"/>
        </w:numPr>
        <w:jc w:val="center"/>
        <w:rPr>
          <w:rFonts w:ascii="Comic Sans MS" w:hAnsi="Comic Sans MS" w:cs="Arial-BoldItalicMT"/>
          <w:b/>
          <w:bCs/>
          <w:i/>
          <w:iCs/>
          <w:sz w:val="28"/>
          <w:szCs w:val="28"/>
          <w:lang w:bidi="he-IL"/>
        </w:rPr>
      </w:pPr>
      <w:r>
        <w:rPr>
          <w:rFonts w:ascii="Comic Sans MS" w:hAnsi="Comic Sans MS" w:cs="Arial-BoldItalicMT"/>
          <w:b/>
          <w:bCs/>
          <w:i/>
          <w:iCs/>
          <w:sz w:val="28"/>
          <w:szCs w:val="28"/>
          <w:lang w:bidi="he-IL"/>
        </w:rPr>
        <w:t>To provide motivation for learning</w:t>
      </w:r>
    </w:p>
    <w:p w:rsidR="00A4399A" w:rsidRDefault="00A4399A" w:rsidP="00AB04F4">
      <w:pPr>
        <w:pStyle w:val="ListParagraph"/>
        <w:numPr>
          <w:ilvl w:val="0"/>
          <w:numId w:val="1"/>
        </w:numPr>
        <w:jc w:val="center"/>
        <w:rPr>
          <w:rFonts w:ascii="Comic Sans MS" w:hAnsi="Comic Sans MS" w:cs="Arial-BoldItalicMT"/>
          <w:b/>
          <w:bCs/>
          <w:i/>
          <w:iCs/>
          <w:sz w:val="28"/>
          <w:szCs w:val="28"/>
          <w:lang w:bidi="he-IL"/>
        </w:rPr>
      </w:pPr>
      <w:r>
        <w:rPr>
          <w:rFonts w:ascii="Comic Sans MS" w:hAnsi="Comic Sans MS" w:cs="Arial-BoldItalicMT"/>
          <w:b/>
          <w:bCs/>
          <w:i/>
          <w:iCs/>
          <w:sz w:val="28"/>
          <w:szCs w:val="28"/>
          <w:lang w:bidi="he-IL"/>
        </w:rPr>
        <w:t>To create a dialogue with the learner</w:t>
      </w:r>
    </w:p>
    <w:p w:rsidR="00A4399A" w:rsidRDefault="00A4399A" w:rsidP="00AB04F4">
      <w:pPr>
        <w:pStyle w:val="ListParagraph"/>
        <w:numPr>
          <w:ilvl w:val="0"/>
          <w:numId w:val="1"/>
        </w:numPr>
        <w:jc w:val="center"/>
        <w:rPr>
          <w:rFonts w:ascii="Comic Sans MS" w:hAnsi="Comic Sans MS" w:cs="Arial-BoldItalicMT"/>
          <w:b/>
          <w:bCs/>
          <w:i/>
          <w:iCs/>
          <w:sz w:val="28"/>
          <w:szCs w:val="28"/>
          <w:lang w:bidi="he-IL"/>
        </w:rPr>
      </w:pPr>
      <w:r>
        <w:rPr>
          <w:rFonts w:ascii="Comic Sans MS" w:hAnsi="Comic Sans MS" w:cs="Arial-BoldItalicMT"/>
          <w:b/>
          <w:bCs/>
          <w:i/>
          <w:iCs/>
          <w:sz w:val="28"/>
          <w:szCs w:val="28"/>
          <w:lang w:bidi="he-IL"/>
        </w:rPr>
        <w:t>To improve children’s learning</w:t>
      </w:r>
    </w:p>
    <w:p w:rsidR="00A4399A" w:rsidRDefault="00A4399A" w:rsidP="00AB04F4">
      <w:pPr>
        <w:pStyle w:val="ListParagraph"/>
        <w:numPr>
          <w:ilvl w:val="0"/>
          <w:numId w:val="1"/>
        </w:numPr>
        <w:jc w:val="center"/>
        <w:rPr>
          <w:rFonts w:ascii="Comic Sans MS" w:hAnsi="Comic Sans MS" w:cs="Arial-BoldItalicMT"/>
          <w:b/>
          <w:bCs/>
          <w:i/>
          <w:iCs/>
          <w:sz w:val="28"/>
          <w:szCs w:val="28"/>
          <w:lang w:bidi="he-IL"/>
        </w:rPr>
      </w:pPr>
      <w:r>
        <w:rPr>
          <w:rFonts w:ascii="Comic Sans MS" w:hAnsi="Comic Sans MS" w:cs="Arial-BoldItalicMT"/>
          <w:b/>
          <w:bCs/>
          <w:i/>
          <w:iCs/>
          <w:sz w:val="28"/>
          <w:szCs w:val="28"/>
          <w:lang w:bidi="he-IL"/>
        </w:rPr>
        <w:t>To</w:t>
      </w:r>
      <w:r w:rsidR="0086570A">
        <w:rPr>
          <w:rFonts w:ascii="Comic Sans MS" w:hAnsi="Comic Sans MS" w:cs="Arial-BoldItalicMT"/>
          <w:b/>
          <w:bCs/>
          <w:i/>
          <w:iCs/>
          <w:sz w:val="28"/>
          <w:szCs w:val="28"/>
          <w:lang w:bidi="he-IL"/>
        </w:rPr>
        <w:t xml:space="preserve"> ensure the marking is</w:t>
      </w:r>
      <w:r>
        <w:rPr>
          <w:rFonts w:ascii="Comic Sans MS" w:hAnsi="Comic Sans MS" w:cs="Arial-BoldItalicMT"/>
          <w:b/>
          <w:bCs/>
          <w:i/>
          <w:iCs/>
          <w:sz w:val="28"/>
          <w:szCs w:val="28"/>
          <w:lang w:bidi="he-IL"/>
        </w:rPr>
        <w:t xml:space="preserve"> manageable for the teacher and child</w:t>
      </w:r>
      <w:r w:rsidR="0086570A">
        <w:rPr>
          <w:rFonts w:ascii="Comic Sans MS" w:hAnsi="Comic Sans MS" w:cs="Arial-BoldItalicMT"/>
          <w:b/>
          <w:bCs/>
          <w:i/>
          <w:iCs/>
          <w:sz w:val="28"/>
          <w:szCs w:val="28"/>
          <w:lang w:bidi="he-IL"/>
        </w:rPr>
        <w:t xml:space="preserve"> and is at the </w:t>
      </w:r>
      <w:r w:rsidR="0086570A">
        <w:rPr>
          <w:rFonts w:ascii="Comic Sans MS" w:hAnsi="Comic Sans MS"/>
          <w:b/>
          <w:i/>
          <w:sz w:val="28"/>
          <w:szCs w:val="28"/>
        </w:rPr>
        <w:t>at child’s level of comprehension</w:t>
      </w:r>
    </w:p>
    <w:p w:rsidR="00AB04F4" w:rsidRDefault="00A4399A" w:rsidP="00A4399A">
      <w:pPr>
        <w:pStyle w:val="ListParagraph"/>
        <w:numPr>
          <w:ilvl w:val="0"/>
          <w:numId w:val="1"/>
        </w:numPr>
        <w:jc w:val="center"/>
        <w:rPr>
          <w:rFonts w:ascii="Comic Sans MS" w:hAnsi="Comic Sans MS"/>
          <w:b/>
          <w:i/>
          <w:sz w:val="28"/>
          <w:szCs w:val="28"/>
        </w:rPr>
      </w:pPr>
      <w:r w:rsidRPr="00A4399A">
        <w:rPr>
          <w:rFonts w:ascii="Comic Sans MS" w:hAnsi="Comic Sans MS"/>
          <w:b/>
          <w:i/>
          <w:sz w:val="28"/>
          <w:szCs w:val="28"/>
        </w:rPr>
        <w:t>To inform future planning</w:t>
      </w:r>
    </w:p>
    <w:p w:rsidR="0086570A" w:rsidRDefault="0086570A" w:rsidP="00A4399A">
      <w:pPr>
        <w:pStyle w:val="ListParagraph"/>
        <w:numPr>
          <w:ilvl w:val="0"/>
          <w:numId w:val="1"/>
        </w:numPr>
        <w:jc w:val="center"/>
        <w:rPr>
          <w:rFonts w:ascii="Comic Sans MS" w:hAnsi="Comic Sans MS"/>
          <w:b/>
          <w:i/>
          <w:sz w:val="28"/>
          <w:szCs w:val="28"/>
        </w:rPr>
      </w:pPr>
      <w:r>
        <w:rPr>
          <w:rFonts w:ascii="Comic Sans MS" w:hAnsi="Comic Sans MS"/>
          <w:b/>
          <w:i/>
          <w:sz w:val="28"/>
          <w:szCs w:val="28"/>
        </w:rPr>
        <w:t xml:space="preserve">To show a journey of learning </w:t>
      </w:r>
    </w:p>
    <w:p w:rsidR="005009E6" w:rsidRDefault="005009E6" w:rsidP="00A4399A">
      <w:pPr>
        <w:ind w:left="360"/>
        <w:jc w:val="center"/>
        <w:rPr>
          <w:rFonts w:ascii="Comic Sans MS" w:hAnsi="Comic Sans MS"/>
          <w:b/>
          <w:i/>
          <w:sz w:val="28"/>
          <w:szCs w:val="28"/>
        </w:rPr>
      </w:pPr>
      <w:r>
        <w:rPr>
          <w:rFonts w:ascii="Comic Sans MS" w:hAnsi="Comic Sans MS"/>
          <w:b/>
          <w:i/>
          <w:sz w:val="28"/>
          <w:szCs w:val="28"/>
        </w:rPr>
        <w:t xml:space="preserve"> </w:t>
      </w:r>
    </w:p>
    <w:p w:rsidR="00DD1336" w:rsidRDefault="00DD1336" w:rsidP="00A4399A">
      <w:pPr>
        <w:ind w:left="360"/>
        <w:jc w:val="center"/>
        <w:rPr>
          <w:rFonts w:ascii="Comic Sans MS" w:hAnsi="Comic Sans MS"/>
          <w:b/>
          <w:i/>
          <w:sz w:val="28"/>
          <w:szCs w:val="28"/>
        </w:rPr>
      </w:pPr>
    </w:p>
    <w:p w:rsidR="00150195" w:rsidRDefault="00150195" w:rsidP="00150195">
      <w:pPr>
        <w:rPr>
          <w:rFonts w:ascii="Comic Sans MS" w:hAnsi="Comic Sans MS"/>
          <w:b/>
          <w:sz w:val="28"/>
          <w:szCs w:val="28"/>
          <w:u w:val="single"/>
        </w:rPr>
      </w:pPr>
    </w:p>
    <w:p w:rsidR="00150195" w:rsidRPr="006074D2" w:rsidRDefault="00654A0B" w:rsidP="00150195">
      <w:pPr>
        <w:rPr>
          <w:rFonts w:ascii="Comic Sans MS" w:hAnsi="Comic Sans MS"/>
          <w:b/>
          <w:sz w:val="28"/>
          <w:szCs w:val="28"/>
          <w:u w:val="single"/>
        </w:rPr>
      </w:pPr>
      <w:r w:rsidRPr="006074D2">
        <w:rPr>
          <w:rFonts w:ascii="Comic Sans MS" w:hAnsi="Comic Sans MS"/>
          <w:noProof/>
          <w:sz w:val="28"/>
          <w:szCs w:val="28"/>
          <w:lang w:eastAsia="en-GB"/>
        </w:rPr>
        <w:drawing>
          <wp:anchor distT="0" distB="0" distL="114300" distR="114300" simplePos="0" relativeHeight="251659264" behindDoc="1" locked="0" layoutInCell="1" allowOverlap="1" wp14:anchorId="662D34D1" wp14:editId="6F503035">
            <wp:simplePos x="0" y="0"/>
            <wp:positionH relativeFrom="column">
              <wp:posOffset>4376420</wp:posOffset>
            </wp:positionH>
            <wp:positionV relativeFrom="paragraph">
              <wp:posOffset>128270</wp:posOffset>
            </wp:positionV>
            <wp:extent cx="771525" cy="767715"/>
            <wp:effectExtent l="0" t="0" r="9525" b="0"/>
            <wp:wrapTight wrapText="bothSides">
              <wp:wrapPolygon edited="0">
                <wp:start x="0" y="0"/>
                <wp:lineTo x="0" y="20903"/>
                <wp:lineTo x="21333" y="20903"/>
                <wp:lineTo x="213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4D2">
        <w:rPr>
          <w:rFonts w:ascii="Comic Sans MS" w:hAnsi="Comic Sans MS"/>
          <w:noProof/>
          <w:sz w:val="28"/>
          <w:szCs w:val="28"/>
          <w:lang w:eastAsia="en-GB"/>
        </w:rPr>
        <w:drawing>
          <wp:anchor distT="0" distB="0" distL="114300" distR="114300" simplePos="0" relativeHeight="251660288" behindDoc="1" locked="0" layoutInCell="1" allowOverlap="1" wp14:anchorId="72564BE0" wp14:editId="73A9BC7E">
            <wp:simplePos x="0" y="0"/>
            <wp:positionH relativeFrom="column">
              <wp:posOffset>5148580</wp:posOffset>
            </wp:positionH>
            <wp:positionV relativeFrom="paragraph">
              <wp:posOffset>113665</wp:posOffset>
            </wp:positionV>
            <wp:extent cx="744220" cy="784860"/>
            <wp:effectExtent l="0" t="0" r="0" b="0"/>
            <wp:wrapTight wrapText="bothSides">
              <wp:wrapPolygon edited="0">
                <wp:start x="0" y="0"/>
                <wp:lineTo x="0" y="20971"/>
                <wp:lineTo x="21010" y="20971"/>
                <wp:lineTo x="2101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422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195" w:rsidRPr="006074D2">
        <w:rPr>
          <w:rFonts w:ascii="Comic Sans MS" w:hAnsi="Comic Sans MS"/>
          <w:b/>
          <w:sz w:val="28"/>
          <w:szCs w:val="28"/>
          <w:u w:val="single"/>
        </w:rPr>
        <w:t xml:space="preserve">Ideas to be </w:t>
      </w:r>
      <w:r w:rsidRPr="006074D2">
        <w:rPr>
          <w:rFonts w:ascii="Comic Sans MS" w:hAnsi="Comic Sans MS"/>
          <w:b/>
          <w:sz w:val="28"/>
          <w:szCs w:val="28"/>
          <w:u w:val="single"/>
        </w:rPr>
        <w:t>considered</w:t>
      </w:r>
      <w:r w:rsidR="00150195" w:rsidRPr="006074D2">
        <w:rPr>
          <w:rFonts w:ascii="Comic Sans MS" w:hAnsi="Comic Sans MS"/>
          <w:b/>
          <w:sz w:val="28"/>
          <w:szCs w:val="28"/>
          <w:u w:val="single"/>
        </w:rPr>
        <w:t xml:space="preserve"> discussed </w:t>
      </w:r>
      <w:r w:rsidRPr="006074D2">
        <w:rPr>
          <w:rFonts w:ascii="Comic Sans MS" w:hAnsi="Comic Sans MS"/>
          <w:b/>
          <w:sz w:val="28"/>
          <w:szCs w:val="28"/>
          <w:u w:val="single"/>
        </w:rPr>
        <w:t>and agreed</w:t>
      </w:r>
      <w:r w:rsidR="00150195" w:rsidRPr="006074D2">
        <w:rPr>
          <w:rFonts w:ascii="Comic Sans MS" w:hAnsi="Comic Sans MS"/>
          <w:b/>
          <w:sz w:val="28"/>
          <w:szCs w:val="28"/>
          <w:u w:val="single"/>
        </w:rPr>
        <w:t xml:space="preserve"> </w:t>
      </w:r>
    </w:p>
    <w:p w:rsidR="00204521" w:rsidRPr="00654520" w:rsidRDefault="00204521" w:rsidP="00150195">
      <w:pPr>
        <w:rPr>
          <w:rFonts w:ascii="Comic Sans MS" w:hAnsi="Comic Sans MS"/>
          <w:b/>
          <w:sz w:val="24"/>
          <w:szCs w:val="24"/>
        </w:rPr>
      </w:pPr>
      <w:r w:rsidRPr="00654520">
        <w:rPr>
          <w:rFonts w:ascii="Comic Sans MS" w:hAnsi="Comic Sans MS"/>
          <w:b/>
          <w:sz w:val="24"/>
          <w:szCs w:val="24"/>
        </w:rPr>
        <w:t>Next step marking – give ch</w:t>
      </w:r>
      <w:r w:rsidR="003C0090">
        <w:rPr>
          <w:rFonts w:ascii="Comic Sans MS" w:hAnsi="Comic Sans MS"/>
          <w:b/>
          <w:sz w:val="24"/>
          <w:szCs w:val="24"/>
        </w:rPr>
        <w:t>ildre</w:t>
      </w:r>
      <w:r w:rsidRPr="00654520">
        <w:rPr>
          <w:rFonts w:ascii="Comic Sans MS" w:hAnsi="Comic Sans MS"/>
          <w:b/>
          <w:sz w:val="24"/>
          <w:szCs w:val="24"/>
        </w:rPr>
        <w:t>n clear concise next steps.</w:t>
      </w:r>
    </w:p>
    <w:p w:rsidR="00204521" w:rsidRPr="00654520" w:rsidRDefault="00204521" w:rsidP="00150195">
      <w:pPr>
        <w:rPr>
          <w:rFonts w:ascii="Comic Sans MS" w:hAnsi="Comic Sans MS"/>
          <w:b/>
          <w:sz w:val="24"/>
          <w:szCs w:val="24"/>
        </w:rPr>
      </w:pPr>
      <w:r w:rsidRPr="00654520">
        <w:rPr>
          <w:rFonts w:ascii="Comic Sans MS" w:hAnsi="Comic Sans MS"/>
          <w:b/>
          <w:sz w:val="24"/>
          <w:szCs w:val="24"/>
        </w:rPr>
        <w:t>Acknowledgement marking not necessary.</w:t>
      </w:r>
    </w:p>
    <w:p w:rsidR="006074D2" w:rsidRDefault="00150195" w:rsidP="00150195">
      <w:pPr>
        <w:rPr>
          <w:rFonts w:ascii="Comic Sans MS" w:hAnsi="Comic Sans MS"/>
          <w:sz w:val="24"/>
          <w:szCs w:val="24"/>
        </w:rPr>
      </w:pPr>
      <w:r w:rsidRPr="00654520">
        <w:rPr>
          <w:rFonts w:ascii="Comic Sans MS" w:hAnsi="Comic Sans MS"/>
          <w:b/>
          <w:sz w:val="24"/>
          <w:szCs w:val="24"/>
        </w:rPr>
        <w:t>Marking codes</w:t>
      </w:r>
      <w:r w:rsidRPr="00654520">
        <w:rPr>
          <w:rFonts w:ascii="Comic Sans MS" w:hAnsi="Comic Sans MS"/>
          <w:sz w:val="24"/>
          <w:szCs w:val="24"/>
        </w:rPr>
        <w:t xml:space="preserve"> </w:t>
      </w:r>
      <w:r w:rsidR="006074D2">
        <w:rPr>
          <w:rFonts w:ascii="Comic Sans MS" w:hAnsi="Comic Sans MS"/>
          <w:sz w:val="24"/>
          <w:szCs w:val="24"/>
        </w:rPr>
        <w:t>–</w:t>
      </w:r>
      <w:r w:rsidRPr="00654520">
        <w:rPr>
          <w:rFonts w:ascii="Comic Sans MS" w:hAnsi="Comic Sans MS"/>
          <w:sz w:val="24"/>
          <w:szCs w:val="24"/>
        </w:rPr>
        <w:t xml:space="preserve"> </w:t>
      </w:r>
    </w:p>
    <w:p w:rsidR="006074D2" w:rsidRDefault="006074D2" w:rsidP="00150195">
      <w:pPr>
        <w:rPr>
          <w:rFonts w:ascii="Comic Sans MS" w:hAnsi="Comic Sans MS"/>
          <w:sz w:val="24"/>
          <w:szCs w:val="24"/>
        </w:rPr>
      </w:pPr>
      <w:r>
        <w:rPr>
          <w:rFonts w:ascii="Comic Sans MS" w:hAnsi="Comic Sans MS"/>
          <w:sz w:val="24"/>
          <w:szCs w:val="24"/>
        </w:rPr>
        <w:t>E</w:t>
      </w:r>
      <w:r w:rsidR="007D1BFE">
        <w:rPr>
          <w:rFonts w:ascii="Comic Sans MS" w:hAnsi="Comic Sans MS"/>
          <w:sz w:val="24"/>
          <w:szCs w:val="24"/>
        </w:rPr>
        <w:t>.</w:t>
      </w:r>
      <w:r>
        <w:rPr>
          <w:rFonts w:ascii="Comic Sans MS" w:hAnsi="Comic Sans MS"/>
          <w:sz w:val="24"/>
          <w:szCs w:val="24"/>
        </w:rPr>
        <w:t>g</w:t>
      </w:r>
      <w:r w:rsidR="007D1BFE">
        <w:rPr>
          <w:rFonts w:ascii="Comic Sans MS" w:hAnsi="Comic Sans MS"/>
          <w:sz w:val="24"/>
          <w:szCs w:val="24"/>
        </w:rPr>
        <w:t>.</w:t>
      </w:r>
      <w:r>
        <w:rPr>
          <w:rFonts w:ascii="Comic Sans MS" w:hAnsi="Comic Sans MS"/>
          <w:sz w:val="24"/>
          <w:szCs w:val="24"/>
        </w:rPr>
        <w:t xml:space="preserve"> – 5 symbol marking code or</w:t>
      </w:r>
      <w:r w:rsidR="00204521" w:rsidRPr="00654520">
        <w:rPr>
          <w:rFonts w:ascii="Comic Sans MS" w:hAnsi="Comic Sans MS"/>
          <w:sz w:val="24"/>
          <w:szCs w:val="24"/>
        </w:rPr>
        <w:t xml:space="preserve"> </w:t>
      </w:r>
    </w:p>
    <w:p w:rsidR="002B2E8F" w:rsidRDefault="00204521" w:rsidP="00150195">
      <w:pPr>
        <w:rPr>
          <w:rFonts w:ascii="Comic Sans MS" w:hAnsi="Comic Sans MS"/>
          <w:sz w:val="24"/>
          <w:szCs w:val="24"/>
        </w:rPr>
      </w:pPr>
      <w:r w:rsidRPr="00654520">
        <w:rPr>
          <w:rFonts w:ascii="Comic Sans MS" w:hAnsi="Comic Sans MS"/>
          <w:sz w:val="24"/>
          <w:szCs w:val="24"/>
        </w:rPr>
        <w:t>E</w:t>
      </w:r>
      <w:r w:rsidR="007D1BFE">
        <w:rPr>
          <w:rFonts w:ascii="Comic Sans MS" w:hAnsi="Comic Sans MS"/>
          <w:sz w:val="24"/>
          <w:szCs w:val="24"/>
        </w:rPr>
        <w:t>.</w:t>
      </w:r>
      <w:r w:rsidRPr="00654520">
        <w:rPr>
          <w:rFonts w:ascii="Comic Sans MS" w:hAnsi="Comic Sans MS"/>
          <w:sz w:val="24"/>
          <w:szCs w:val="24"/>
        </w:rPr>
        <w:t>g</w:t>
      </w:r>
      <w:r w:rsidR="007D1BFE">
        <w:rPr>
          <w:rFonts w:ascii="Comic Sans MS" w:hAnsi="Comic Sans MS"/>
          <w:sz w:val="24"/>
          <w:szCs w:val="24"/>
        </w:rPr>
        <w:t>.</w:t>
      </w:r>
      <w:r w:rsidRPr="00654520">
        <w:rPr>
          <w:rFonts w:ascii="Comic Sans MS" w:hAnsi="Comic Sans MS"/>
          <w:sz w:val="24"/>
          <w:szCs w:val="24"/>
        </w:rPr>
        <w:t xml:space="preserve"> </w:t>
      </w:r>
      <w:r w:rsidR="00DD1336" w:rsidRPr="00654520">
        <w:rPr>
          <w:rFonts w:ascii="Comic Sans MS" w:hAnsi="Comic Sans MS"/>
          <w:sz w:val="24"/>
          <w:szCs w:val="24"/>
        </w:rPr>
        <w:t>Tickled pink and green for growth</w:t>
      </w:r>
      <w:r w:rsidR="00150195" w:rsidRPr="00654520">
        <w:rPr>
          <w:rFonts w:ascii="Comic Sans MS" w:hAnsi="Comic Sans MS"/>
          <w:sz w:val="24"/>
          <w:szCs w:val="24"/>
        </w:rPr>
        <w:t xml:space="preserve"> </w:t>
      </w:r>
      <w:r w:rsidR="00654A0B" w:rsidRPr="00654520">
        <w:rPr>
          <w:rFonts w:ascii="Comic Sans MS" w:hAnsi="Comic Sans MS"/>
          <w:sz w:val="24"/>
          <w:szCs w:val="24"/>
        </w:rPr>
        <w:t xml:space="preserve"> </w:t>
      </w:r>
    </w:p>
    <w:p w:rsidR="00DD1336" w:rsidRPr="00654520" w:rsidRDefault="00204521" w:rsidP="00150195">
      <w:pPr>
        <w:rPr>
          <w:rFonts w:ascii="Comic Sans MS" w:hAnsi="Comic Sans MS"/>
          <w:sz w:val="24"/>
          <w:szCs w:val="24"/>
        </w:rPr>
      </w:pPr>
      <w:r w:rsidRPr="00654520">
        <w:rPr>
          <w:rFonts w:ascii="Comic Sans MS" w:hAnsi="Comic Sans MS"/>
          <w:sz w:val="24"/>
          <w:szCs w:val="24"/>
        </w:rPr>
        <w:t>T for target (</w:t>
      </w:r>
      <w:r w:rsidR="000826D7">
        <w:rPr>
          <w:rFonts w:ascii="Comic Sans MS" w:hAnsi="Comic Sans MS"/>
          <w:sz w:val="24"/>
          <w:szCs w:val="24"/>
        </w:rPr>
        <w:t xml:space="preserve">simple child friendly codes </w:t>
      </w:r>
      <w:r w:rsidRPr="00654520">
        <w:rPr>
          <w:rFonts w:ascii="Comic Sans MS" w:hAnsi="Comic Sans MS"/>
          <w:sz w:val="24"/>
          <w:szCs w:val="24"/>
        </w:rPr>
        <w:t>to be agreed)</w:t>
      </w:r>
    </w:p>
    <w:p w:rsidR="00150195" w:rsidRPr="00654520" w:rsidRDefault="00DD1336" w:rsidP="00150195">
      <w:pPr>
        <w:rPr>
          <w:rFonts w:ascii="Comic Sans MS" w:hAnsi="Comic Sans MS"/>
          <w:bCs/>
          <w:sz w:val="24"/>
          <w:szCs w:val="24"/>
        </w:rPr>
      </w:pPr>
      <w:r w:rsidRPr="00654520">
        <w:rPr>
          <w:rFonts w:ascii="Comic Sans MS" w:hAnsi="Comic Sans MS"/>
          <w:b/>
          <w:sz w:val="24"/>
          <w:szCs w:val="24"/>
        </w:rPr>
        <w:t xml:space="preserve">Verbal feedback </w:t>
      </w:r>
      <w:r w:rsidR="00150195" w:rsidRPr="00654520">
        <w:rPr>
          <w:rFonts w:ascii="Comic Sans MS" w:hAnsi="Comic Sans MS"/>
          <w:sz w:val="24"/>
          <w:szCs w:val="24"/>
        </w:rPr>
        <w:t xml:space="preserve"> - VF in books</w:t>
      </w:r>
      <w:r w:rsidR="00150195" w:rsidRPr="00654520">
        <w:rPr>
          <w:rFonts w:ascii="Comic Sans MS" w:hAnsi="Comic Sans MS"/>
          <w:bCs/>
          <w:sz w:val="24"/>
          <w:szCs w:val="24"/>
        </w:rPr>
        <w:t xml:space="preserve">    </w:t>
      </w:r>
    </w:p>
    <w:p w:rsidR="00150195" w:rsidRPr="00654520" w:rsidRDefault="00DD1336" w:rsidP="00150195">
      <w:pPr>
        <w:rPr>
          <w:rFonts w:ascii="Comic Sans MS" w:hAnsi="Comic Sans MS"/>
          <w:sz w:val="24"/>
          <w:szCs w:val="24"/>
        </w:rPr>
      </w:pPr>
      <w:r w:rsidRPr="00654520">
        <w:rPr>
          <w:rFonts w:ascii="Comic Sans MS" w:hAnsi="Comic Sans MS"/>
          <w:b/>
          <w:sz w:val="24"/>
          <w:szCs w:val="24"/>
        </w:rPr>
        <w:t>Live marking</w:t>
      </w:r>
      <w:r w:rsidR="00150195" w:rsidRPr="00654520">
        <w:rPr>
          <w:rFonts w:ascii="Comic Sans MS" w:hAnsi="Comic Sans MS"/>
          <w:b/>
          <w:bCs/>
          <w:sz w:val="24"/>
          <w:szCs w:val="24"/>
        </w:rPr>
        <w:t>-</w:t>
      </w:r>
      <w:r w:rsidR="00150195" w:rsidRPr="00654520">
        <w:rPr>
          <w:rFonts w:ascii="Comic Sans MS" w:hAnsi="Comic Sans MS"/>
          <w:b/>
          <w:sz w:val="24"/>
          <w:szCs w:val="24"/>
        </w:rPr>
        <w:t xml:space="preserve"> </w:t>
      </w:r>
      <w:r w:rsidR="003C0090">
        <w:rPr>
          <w:rFonts w:ascii="Comic Sans MS" w:eastAsia="Times New Roman" w:hAnsi="Comic Sans MS" w:cs="Times New Roman"/>
          <w:sz w:val="24"/>
          <w:szCs w:val="24"/>
          <w:lang w:eastAsia="en-GB"/>
        </w:rPr>
        <w:t>Switching</w:t>
      </w:r>
      <w:r w:rsidR="00150195" w:rsidRPr="00654520">
        <w:rPr>
          <w:rFonts w:ascii="Comic Sans MS" w:eastAsia="Times New Roman" w:hAnsi="Comic Sans MS" w:cs="Times New Roman"/>
          <w:sz w:val="24"/>
          <w:szCs w:val="24"/>
          <w:lang w:eastAsia="en-GB"/>
        </w:rPr>
        <w:t xml:space="preserve"> your mind</w:t>
      </w:r>
      <w:r w:rsidR="007D1BFE">
        <w:rPr>
          <w:rFonts w:ascii="Comic Sans MS" w:eastAsia="Times New Roman" w:hAnsi="Comic Sans MS" w:cs="Times New Roman"/>
          <w:sz w:val="24"/>
          <w:szCs w:val="24"/>
          <w:lang w:eastAsia="en-GB"/>
        </w:rPr>
        <w:t xml:space="preserve"> </w:t>
      </w:r>
      <w:r w:rsidR="00150195" w:rsidRPr="00654520">
        <w:rPr>
          <w:rFonts w:ascii="Comic Sans MS" w:eastAsia="Times New Roman" w:hAnsi="Comic Sans MS" w:cs="Times New Roman"/>
          <w:sz w:val="24"/>
          <w:szCs w:val="24"/>
          <w:lang w:eastAsia="en-GB"/>
        </w:rPr>
        <w:t xml:space="preserve">set from marking after the </w:t>
      </w:r>
      <w:r w:rsidR="00150195" w:rsidRPr="00654520">
        <w:rPr>
          <w:rFonts w:ascii="Comic Sans MS" w:hAnsi="Comic Sans MS"/>
          <w:sz w:val="24"/>
          <w:szCs w:val="24"/>
        </w:rPr>
        <w:t>lesson to within the lesson e</w:t>
      </w:r>
      <w:r w:rsidR="007D1BFE">
        <w:rPr>
          <w:rFonts w:ascii="Comic Sans MS" w:hAnsi="Comic Sans MS"/>
          <w:sz w:val="24"/>
          <w:szCs w:val="24"/>
        </w:rPr>
        <w:t>.</w:t>
      </w:r>
      <w:r w:rsidR="00150195" w:rsidRPr="00654520">
        <w:rPr>
          <w:rFonts w:ascii="Comic Sans MS" w:hAnsi="Comic Sans MS"/>
          <w:sz w:val="24"/>
          <w:szCs w:val="24"/>
        </w:rPr>
        <w:t>g</w:t>
      </w:r>
      <w:r w:rsidR="007D1BFE">
        <w:rPr>
          <w:rFonts w:ascii="Comic Sans MS" w:hAnsi="Comic Sans MS"/>
          <w:sz w:val="24"/>
          <w:szCs w:val="24"/>
        </w:rPr>
        <w:t>.</w:t>
      </w:r>
      <w:r w:rsidR="00150195" w:rsidRPr="00654520">
        <w:rPr>
          <w:rFonts w:ascii="Comic Sans MS" w:hAnsi="Comic Sans MS"/>
          <w:sz w:val="24"/>
          <w:szCs w:val="24"/>
        </w:rPr>
        <w:t xml:space="preserve"> if with a guided group.</w:t>
      </w:r>
      <w:r w:rsidR="00150195" w:rsidRPr="00654520">
        <w:rPr>
          <w:rFonts w:ascii="Comic Sans MS" w:eastAsia="Times New Roman" w:hAnsi="Comic Sans MS" w:cs="Times New Roman"/>
          <w:sz w:val="24"/>
          <w:szCs w:val="24"/>
          <w:lang w:eastAsia="en-GB"/>
        </w:rPr>
        <w:t xml:space="preserve">    </w:t>
      </w:r>
    </w:p>
    <w:p w:rsidR="00150195" w:rsidRPr="00654520" w:rsidRDefault="00150195" w:rsidP="00150195">
      <w:pPr>
        <w:shd w:val="clear" w:color="auto" w:fill="FFFFFF"/>
        <w:spacing w:after="225" w:line="240" w:lineRule="auto"/>
        <w:textAlignment w:val="baseline"/>
        <w:rPr>
          <w:rFonts w:ascii="Comic Sans MS" w:eastAsia="Times New Roman" w:hAnsi="Comic Sans MS" w:cs="Times New Roman"/>
          <w:sz w:val="24"/>
          <w:szCs w:val="24"/>
          <w:lang w:eastAsia="en-GB"/>
        </w:rPr>
      </w:pPr>
      <w:r w:rsidRPr="00654520">
        <w:rPr>
          <w:rFonts w:ascii="Comic Sans MS" w:eastAsia="Times New Roman" w:hAnsi="Comic Sans MS" w:cs="Times New Roman"/>
          <w:b/>
          <w:sz w:val="24"/>
          <w:szCs w:val="24"/>
          <w:lang w:eastAsia="en-GB"/>
        </w:rPr>
        <w:t>Prioritise</w:t>
      </w:r>
      <w:r w:rsidRPr="00654520">
        <w:rPr>
          <w:rFonts w:ascii="Comic Sans MS" w:eastAsia="Times New Roman" w:hAnsi="Comic Sans MS" w:cs="Times New Roman"/>
          <w:sz w:val="24"/>
          <w:szCs w:val="24"/>
          <w:lang w:eastAsia="en-GB"/>
        </w:rPr>
        <w:t>- You don’t need to ‘deep’ mark every piece of work. Over the term, prioritise one or two pieces of work which need more time than the others. For those pieces, use your marking codes, live marking, verbal feedback and spend a bit of time after the lesson completing the marking.</w:t>
      </w:r>
    </w:p>
    <w:p w:rsidR="00204521" w:rsidRPr="00654520" w:rsidRDefault="00204521" w:rsidP="00150195">
      <w:pPr>
        <w:shd w:val="clear" w:color="auto" w:fill="FFFFFF"/>
        <w:spacing w:after="225" w:line="240" w:lineRule="auto"/>
        <w:textAlignment w:val="baseline"/>
        <w:rPr>
          <w:rFonts w:ascii="Comic Sans MS" w:eastAsia="Times New Roman" w:hAnsi="Comic Sans MS" w:cs="Times New Roman"/>
          <w:sz w:val="24"/>
          <w:szCs w:val="24"/>
          <w:lang w:eastAsia="en-GB"/>
        </w:rPr>
      </w:pPr>
      <w:r w:rsidRPr="00D31403">
        <w:rPr>
          <w:rFonts w:ascii="Comic Sans MS" w:eastAsia="Times New Roman" w:hAnsi="Comic Sans MS" w:cs="Times New Roman"/>
          <w:b/>
          <w:sz w:val="24"/>
          <w:szCs w:val="24"/>
          <w:lang w:eastAsia="en-GB"/>
        </w:rPr>
        <w:t>Yellow box marking</w:t>
      </w:r>
      <w:r w:rsidRPr="00654520">
        <w:rPr>
          <w:rFonts w:ascii="Comic Sans MS" w:eastAsia="Times New Roman" w:hAnsi="Comic Sans MS" w:cs="Times New Roman"/>
          <w:sz w:val="24"/>
          <w:szCs w:val="24"/>
          <w:lang w:eastAsia="en-GB"/>
        </w:rPr>
        <w:t xml:space="preserve"> – draw a yellow box around part of a piece of work and mark this part deeply.</w:t>
      </w:r>
    </w:p>
    <w:p w:rsidR="00150195" w:rsidRPr="00654520" w:rsidRDefault="00150195" w:rsidP="00150195">
      <w:pPr>
        <w:autoSpaceDE w:val="0"/>
        <w:autoSpaceDN w:val="0"/>
        <w:adjustRightInd w:val="0"/>
        <w:spacing w:after="0" w:line="240" w:lineRule="auto"/>
        <w:rPr>
          <w:rFonts w:ascii="Comic Sans MS" w:hAnsi="Comic Sans MS" w:cs="Arial-BoldMT"/>
          <w:b/>
          <w:bCs/>
          <w:sz w:val="24"/>
          <w:szCs w:val="24"/>
        </w:rPr>
      </w:pPr>
      <w:r w:rsidRPr="00654520">
        <w:rPr>
          <w:rFonts w:ascii="Comic Sans MS" w:hAnsi="Comic Sans MS" w:cs="Arial-BoldMT"/>
          <w:b/>
          <w:bCs/>
          <w:sz w:val="24"/>
          <w:szCs w:val="24"/>
        </w:rPr>
        <w:t>Response to Feedback</w:t>
      </w:r>
    </w:p>
    <w:p w:rsidR="00150195" w:rsidRPr="00654520" w:rsidRDefault="00150195" w:rsidP="00150195">
      <w:pPr>
        <w:autoSpaceDE w:val="0"/>
        <w:autoSpaceDN w:val="0"/>
        <w:adjustRightInd w:val="0"/>
        <w:spacing w:after="0" w:line="240" w:lineRule="auto"/>
        <w:rPr>
          <w:rFonts w:ascii="Comic Sans MS" w:eastAsia="ArialMT" w:hAnsi="Comic Sans MS" w:cs="ArialMT"/>
          <w:sz w:val="24"/>
          <w:szCs w:val="24"/>
        </w:rPr>
      </w:pPr>
      <w:r w:rsidRPr="00654520">
        <w:rPr>
          <w:rFonts w:ascii="Comic Sans MS" w:eastAsia="ArialMT" w:hAnsi="Comic Sans MS" w:cs="ArialMT"/>
          <w:sz w:val="24"/>
          <w:szCs w:val="24"/>
        </w:rPr>
        <w:t>Pupils will have the opportunity to respond to feedback in order to improve their work or</w:t>
      </w:r>
      <w:r w:rsidR="00654A0B" w:rsidRPr="00654520">
        <w:rPr>
          <w:rFonts w:ascii="Comic Sans MS" w:eastAsia="ArialMT" w:hAnsi="Comic Sans MS" w:cs="ArialMT"/>
          <w:sz w:val="24"/>
          <w:szCs w:val="24"/>
        </w:rPr>
        <w:t xml:space="preserve"> further learning.</w:t>
      </w:r>
    </w:p>
    <w:p w:rsidR="00654A0B" w:rsidRPr="00654520" w:rsidRDefault="00150195" w:rsidP="00654A0B">
      <w:pPr>
        <w:autoSpaceDE w:val="0"/>
        <w:autoSpaceDN w:val="0"/>
        <w:adjustRightInd w:val="0"/>
        <w:spacing w:after="0" w:line="240" w:lineRule="auto"/>
        <w:rPr>
          <w:rFonts w:ascii="Comic Sans MS" w:eastAsia="ArialMT" w:hAnsi="Comic Sans MS" w:cs="ArialMT"/>
          <w:sz w:val="24"/>
          <w:szCs w:val="24"/>
        </w:rPr>
      </w:pPr>
      <w:r w:rsidRPr="00654520">
        <w:rPr>
          <w:rFonts w:ascii="Comic Sans MS" w:eastAsia="ArialMT" w:hAnsi="Comic Sans MS" w:cs="ArialMT"/>
          <w:sz w:val="24"/>
          <w:szCs w:val="24"/>
        </w:rPr>
        <w:t>They will use a purple pen to add any comments, make any adjustments</w:t>
      </w:r>
      <w:r w:rsidR="00654A0B" w:rsidRPr="00654520">
        <w:rPr>
          <w:rFonts w:ascii="Comic Sans MS" w:eastAsia="ArialMT" w:hAnsi="Comic Sans MS" w:cs="ArialMT"/>
          <w:sz w:val="24"/>
          <w:szCs w:val="24"/>
        </w:rPr>
        <w:t xml:space="preserve"> or practise skills. Spelling corrections will be written out three times.</w:t>
      </w:r>
    </w:p>
    <w:p w:rsidR="00150195" w:rsidRPr="00654520" w:rsidRDefault="00150195" w:rsidP="00150195">
      <w:pPr>
        <w:autoSpaceDE w:val="0"/>
        <w:autoSpaceDN w:val="0"/>
        <w:adjustRightInd w:val="0"/>
        <w:spacing w:after="0" w:line="240" w:lineRule="auto"/>
        <w:rPr>
          <w:rFonts w:ascii="Comic Sans MS" w:eastAsia="ArialMT" w:hAnsi="Comic Sans MS" w:cs="ArialMT"/>
          <w:sz w:val="24"/>
          <w:szCs w:val="24"/>
        </w:rPr>
      </w:pPr>
    </w:p>
    <w:p w:rsidR="00150195" w:rsidRPr="00654520" w:rsidRDefault="00150195" w:rsidP="00150195">
      <w:pPr>
        <w:autoSpaceDE w:val="0"/>
        <w:autoSpaceDN w:val="0"/>
        <w:adjustRightInd w:val="0"/>
        <w:spacing w:after="0" w:line="240" w:lineRule="auto"/>
        <w:rPr>
          <w:rFonts w:ascii="Comic Sans MS" w:hAnsi="Comic Sans MS" w:cs="Arial-BoldMT"/>
          <w:b/>
          <w:bCs/>
          <w:sz w:val="24"/>
          <w:szCs w:val="24"/>
        </w:rPr>
      </w:pPr>
      <w:r w:rsidRPr="00654520">
        <w:rPr>
          <w:rFonts w:ascii="Comic Sans MS" w:hAnsi="Comic Sans MS" w:cs="Arial-BoldMT"/>
          <w:b/>
          <w:bCs/>
          <w:sz w:val="24"/>
          <w:szCs w:val="24"/>
        </w:rPr>
        <w:t>Peer and/or Self Assessment</w:t>
      </w:r>
    </w:p>
    <w:p w:rsidR="00150195" w:rsidRPr="00654520" w:rsidRDefault="00150195" w:rsidP="00150195">
      <w:pPr>
        <w:autoSpaceDE w:val="0"/>
        <w:autoSpaceDN w:val="0"/>
        <w:adjustRightInd w:val="0"/>
        <w:spacing w:after="0" w:line="240" w:lineRule="auto"/>
        <w:rPr>
          <w:rFonts w:ascii="Comic Sans MS" w:eastAsia="ArialMT" w:hAnsi="Comic Sans MS" w:cs="ArialMT"/>
          <w:sz w:val="24"/>
          <w:szCs w:val="24"/>
        </w:rPr>
      </w:pPr>
      <w:r w:rsidRPr="00654520">
        <w:rPr>
          <w:rFonts w:ascii="Comic Sans MS" w:eastAsia="ArialMT" w:hAnsi="Comic Sans MS" w:cs="ArialMT"/>
          <w:sz w:val="24"/>
          <w:szCs w:val="24"/>
        </w:rPr>
        <w:t>Encourage the children in specifically planned activities to peer or self assess. These skills which further a child’s independence, give them ownership of their learning. Ch</w:t>
      </w:r>
      <w:r w:rsidR="00F8114A">
        <w:rPr>
          <w:rFonts w:ascii="Comic Sans MS" w:eastAsia="ArialMT" w:hAnsi="Comic Sans MS" w:cs="ArialMT"/>
          <w:sz w:val="24"/>
          <w:szCs w:val="24"/>
        </w:rPr>
        <w:t>ildren will discuss</w:t>
      </w:r>
      <w:bookmarkStart w:id="0" w:name="_GoBack"/>
      <w:bookmarkEnd w:id="0"/>
      <w:r w:rsidR="007D1BFE">
        <w:rPr>
          <w:rFonts w:ascii="Comic Sans MS" w:eastAsia="ArialMT" w:hAnsi="Comic Sans MS" w:cs="ArialMT"/>
          <w:sz w:val="24"/>
          <w:szCs w:val="24"/>
        </w:rPr>
        <w:t xml:space="preserve"> www</w:t>
      </w:r>
      <w:r w:rsidR="00F8114A">
        <w:rPr>
          <w:rFonts w:ascii="Comic Sans MS" w:eastAsia="ArialMT" w:hAnsi="Comic Sans MS" w:cs="ArialMT"/>
          <w:sz w:val="24"/>
          <w:szCs w:val="24"/>
        </w:rPr>
        <w:t xml:space="preserve"> (what’s worked well) and ebi (</w:t>
      </w:r>
      <w:r w:rsidR="007D1BFE">
        <w:rPr>
          <w:rFonts w:ascii="Comic Sans MS" w:eastAsia="ArialMT" w:hAnsi="Comic Sans MS" w:cs="ArialMT"/>
          <w:sz w:val="24"/>
          <w:szCs w:val="24"/>
        </w:rPr>
        <w:t>even better if).</w:t>
      </w:r>
    </w:p>
    <w:p w:rsidR="00150195" w:rsidRPr="00654520" w:rsidRDefault="00150195" w:rsidP="00150195">
      <w:pPr>
        <w:autoSpaceDE w:val="0"/>
        <w:autoSpaceDN w:val="0"/>
        <w:adjustRightInd w:val="0"/>
        <w:spacing w:after="0" w:line="240" w:lineRule="auto"/>
        <w:rPr>
          <w:rFonts w:ascii="Comic Sans MS" w:eastAsia="ArialMT" w:hAnsi="Comic Sans MS" w:cs="ArialMT"/>
          <w:sz w:val="24"/>
          <w:szCs w:val="24"/>
        </w:rPr>
      </w:pPr>
    </w:p>
    <w:p w:rsidR="00150195" w:rsidRPr="00654520" w:rsidRDefault="00150195" w:rsidP="00150195">
      <w:pPr>
        <w:autoSpaceDE w:val="0"/>
        <w:autoSpaceDN w:val="0"/>
        <w:adjustRightInd w:val="0"/>
        <w:spacing w:after="0" w:line="240" w:lineRule="auto"/>
        <w:rPr>
          <w:rFonts w:ascii="Comic Sans MS" w:eastAsia="ArialMT" w:hAnsi="Comic Sans MS" w:cs="ArialMT"/>
          <w:sz w:val="24"/>
          <w:szCs w:val="24"/>
        </w:rPr>
      </w:pPr>
      <w:r w:rsidRPr="00654520">
        <w:rPr>
          <w:rFonts w:ascii="Comic Sans MS" w:eastAsia="ArialMT" w:hAnsi="Comic Sans MS" w:cs="ArialMT"/>
          <w:b/>
          <w:sz w:val="24"/>
          <w:szCs w:val="24"/>
        </w:rPr>
        <w:t xml:space="preserve">UI United Improvement – </w:t>
      </w:r>
      <w:r w:rsidRPr="00654520">
        <w:rPr>
          <w:rFonts w:ascii="Comic Sans MS" w:eastAsia="ArialMT" w:hAnsi="Comic Sans MS" w:cs="ArialMT"/>
          <w:sz w:val="24"/>
          <w:szCs w:val="24"/>
        </w:rPr>
        <w:t>in groups of 3 ch</w:t>
      </w:r>
      <w:r w:rsidR="007D1BFE">
        <w:rPr>
          <w:rFonts w:ascii="Comic Sans MS" w:eastAsia="ArialMT" w:hAnsi="Comic Sans MS" w:cs="ArialMT"/>
          <w:sz w:val="24"/>
          <w:szCs w:val="24"/>
        </w:rPr>
        <w:t>ildre</w:t>
      </w:r>
      <w:r w:rsidRPr="00654520">
        <w:rPr>
          <w:rFonts w:ascii="Comic Sans MS" w:eastAsia="ArialMT" w:hAnsi="Comic Sans MS" w:cs="ArialMT"/>
          <w:sz w:val="24"/>
          <w:szCs w:val="24"/>
        </w:rPr>
        <w:t>n share their learning and work cooperatively to up level it.</w:t>
      </w:r>
    </w:p>
    <w:p w:rsidR="00150195" w:rsidRPr="00654520" w:rsidRDefault="00150195" w:rsidP="00150195">
      <w:pPr>
        <w:shd w:val="clear" w:color="auto" w:fill="FFFFFF"/>
        <w:spacing w:after="225" w:line="240" w:lineRule="auto"/>
        <w:textAlignment w:val="baseline"/>
        <w:rPr>
          <w:rFonts w:ascii="Comic Sans MS" w:eastAsia="Times New Roman" w:hAnsi="Comic Sans MS" w:cs="Times New Roman"/>
          <w:sz w:val="24"/>
          <w:szCs w:val="24"/>
          <w:lang w:eastAsia="en-GB"/>
        </w:rPr>
      </w:pPr>
    </w:p>
    <w:p w:rsidR="00654A0B" w:rsidRPr="00654520" w:rsidRDefault="003C0090" w:rsidP="00654A0B">
      <w:pPr>
        <w:pStyle w:val="Default"/>
        <w:rPr>
          <w:rFonts w:ascii="Comic Sans MS" w:hAnsi="Comic Sans MS"/>
        </w:rPr>
      </w:pPr>
      <w:r>
        <w:rPr>
          <w:rFonts w:ascii="Comic Sans MS" w:eastAsia="Times New Roman" w:hAnsi="Comic Sans MS" w:cs="Times New Roman"/>
          <w:b/>
          <w:lang w:eastAsia="en-GB"/>
        </w:rPr>
        <w:lastRenderedPageBreak/>
        <w:t xml:space="preserve">Self </w:t>
      </w:r>
      <w:r w:rsidR="00654A0B" w:rsidRPr="00654520">
        <w:rPr>
          <w:rFonts w:ascii="Comic Sans MS" w:eastAsia="Times New Roman" w:hAnsi="Comic Sans MS" w:cs="Times New Roman"/>
          <w:b/>
          <w:lang w:eastAsia="en-GB"/>
        </w:rPr>
        <w:t>marking</w:t>
      </w:r>
      <w:r w:rsidR="00654A0B" w:rsidRPr="00654520">
        <w:rPr>
          <w:rFonts w:ascii="Comic Sans MS" w:eastAsia="Times New Roman" w:hAnsi="Comic Sans MS" w:cs="Times New Roman"/>
          <w:lang w:eastAsia="en-GB"/>
        </w:rPr>
        <w:t xml:space="preserve"> -</w:t>
      </w:r>
      <w:r w:rsidR="00654A0B" w:rsidRPr="00654520">
        <w:t xml:space="preserve"> </w:t>
      </w:r>
      <w:r w:rsidR="00654A0B" w:rsidRPr="00654520">
        <w:rPr>
          <w:rFonts w:ascii="Comic Sans MS" w:hAnsi="Comic Sans MS"/>
        </w:rPr>
        <w:t>Where possible, provide opportunities for children to self-mark (upper KS2)</w:t>
      </w:r>
    </w:p>
    <w:p w:rsidR="000C1EC1" w:rsidRPr="00654520" w:rsidRDefault="000C1EC1" w:rsidP="00654A0B">
      <w:pPr>
        <w:pStyle w:val="Default"/>
        <w:rPr>
          <w:rFonts w:ascii="Comic Sans MS" w:hAnsi="Comic Sans MS"/>
        </w:rPr>
      </w:pPr>
    </w:p>
    <w:p w:rsidR="00654A0B" w:rsidRPr="00654520" w:rsidRDefault="00654A0B" w:rsidP="00654A0B">
      <w:pPr>
        <w:pStyle w:val="Default"/>
      </w:pPr>
    </w:p>
    <w:p w:rsidR="009E6A3B" w:rsidRPr="009E6A3B" w:rsidRDefault="009E6A3B" w:rsidP="00150195">
      <w:pPr>
        <w:shd w:val="clear" w:color="auto" w:fill="FFFFFF"/>
        <w:spacing w:after="225" w:line="240" w:lineRule="auto"/>
        <w:textAlignment w:val="baseline"/>
        <w:rPr>
          <w:rFonts w:ascii="Comic Sans MS" w:eastAsia="Times New Roman" w:hAnsi="Comic Sans MS" w:cs="Times New Roman"/>
          <w:b/>
          <w:sz w:val="24"/>
          <w:szCs w:val="24"/>
          <w:lang w:eastAsia="en-GB"/>
        </w:rPr>
      </w:pPr>
      <w:r w:rsidRPr="009E6A3B">
        <w:rPr>
          <w:rFonts w:ascii="Comic Sans MS" w:eastAsia="Times New Roman" w:hAnsi="Comic Sans MS" w:cs="Times New Roman"/>
          <w:b/>
          <w:sz w:val="24"/>
          <w:szCs w:val="24"/>
          <w:lang w:eastAsia="en-GB"/>
        </w:rPr>
        <w:t>Mastery Marking</w:t>
      </w:r>
    </w:p>
    <w:p w:rsidR="00654520" w:rsidRDefault="00654520" w:rsidP="00150195">
      <w:pPr>
        <w:shd w:val="clear" w:color="auto" w:fill="FFFFFF"/>
        <w:spacing w:after="225" w:line="240" w:lineRule="auto"/>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Don’t mark work not up to standard until child has reached their full potential</w:t>
      </w:r>
    </w:p>
    <w:p w:rsidR="00654520" w:rsidRDefault="00654520" w:rsidP="00150195">
      <w:pPr>
        <w:shd w:val="clear" w:color="auto" w:fill="FFFFFF"/>
        <w:spacing w:after="225" w:line="240" w:lineRule="auto"/>
        <w:textAlignment w:val="baseline"/>
        <w:rPr>
          <w:rFonts w:ascii="Comic Sans MS" w:eastAsia="Times New Roman" w:hAnsi="Comic Sans MS" w:cs="Times New Roman"/>
          <w:b/>
          <w:sz w:val="24"/>
          <w:szCs w:val="24"/>
          <w:lang w:eastAsia="en-GB"/>
        </w:rPr>
      </w:pPr>
      <w:r w:rsidRPr="00D31403">
        <w:rPr>
          <w:rFonts w:ascii="Comic Sans MS" w:eastAsia="Times New Roman" w:hAnsi="Comic Sans MS" w:cs="Times New Roman"/>
          <w:b/>
          <w:sz w:val="24"/>
          <w:szCs w:val="24"/>
          <w:lang w:eastAsia="en-GB"/>
        </w:rPr>
        <w:t xml:space="preserve">Traffic lights </w:t>
      </w:r>
    </w:p>
    <w:p w:rsidR="00D31403" w:rsidRPr="00D31403" w:rsidRDefault="00D31403" w:rsidP="00150195">
      <w:pPr>
        <w:shd w:val="clear" w:color="auto" w:fill="FFFFFF"/>
        <w:spacing w:after="225" w:line="240" w:lineRule="auto"/>
        <w:textAlignment w:val="baseline"/>
        <w:rPr>
          <w:rFonts w:ascii="Comic Sans MS" w:eastAsia="Times New Roman" w:hAnsi="Comic Sans MS" w:cs="Times New Roman"/>
          <w:sz w:val="24"/>
          <w:szCs w:val="24"/>
          <w:lang w:eastAsia="en-GB"/>
        </w:rPr>
      </w:pPr>
      <w:r w:rsidRPr="00D31403">
        <w:rPr>
          <w:rFonts w:ascii="Comic Sans MS" w:eastAsia="Times New Roman" w:hAnsi="Comic Sans MS" w:cs="Times New Roman"/>
          <w:sz w:val="24"/>
          <w:szCs w:val="24"/>
          <w:lang w:eastAsia="en-GB"/>
        </w:rPr>
        <w:t>Ask ch</w:t>
      </w:r>
      <w:r w:rsidR="007D1BFE">
        <w:rPr>
          <w:rFonts w:ascii="Comic Sans MS" w:eastAsia="Times New Roman" w:hAnsi="Comic Sans MS" w:cs="Times New Roman"/>
          <w:sz w:val="24"/>
          <w:szCs w:val="24"/>
          <w:lang w:eastAsia="en-GB"/>
        </w:rPr>
        <w:t>ildren</w:t>
      </w:r>
      <w:r w:rsidRPr="00D31403">
        <w:rPr>
          <w:rFonts w:ascii="Comic Sans MS" w:eastAsia="Times New Roman" w:hAnsi="Comic Sans MS" w:cs="Times New Roman"/>
          <w:sz w:val="24"/>
          <w:szCs w:val="24"/>
          <w:lang w:eastAsia="en-GB"/>
        </w:rPr>
        <w:t xml:space="preserve"> to leave red yellow and green dots on their work to indicate areas they have struggled with. </w:t>
      </w:r>
    </w:p>
    <w:p w:rsidR="00654520" w:rsidRDefault="00654520" w:rsidP="00150195">
      <w:pPr>
        <w:shd w:val="clear" w:color="auto" w:fill="FFFFFF"/>
        <w:spacing w:after="225" w:line="240" w:lineRule="auto"/>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Not yet /secure linked to Target and assessment.</w:t>
      </w:r>
    </w:p>
    <w:p w:rsidR="00814618" w:rsidRDefault="00814618" w:rsidP="00814618">
      <w:pPr>
        <w:shd w:val="clear" w:color="auto" w:fill="FFFFFF"/>
        <w:spacing w:after="225" w:line="240" w:lineRule="auto"/>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b/>
          <w:sz w:val="24"/>
          <w:szCs w:val="24"/>
          <w:lang w:eastAsia="en-GB"/>
        </w:rPr>
        <w:t>Find and F</w:t>
      </w:r>
      <w:r w:rsidRPr="00244B66">
        <w:rPr>
          <w:rFonts w:ascii="Comic Sans MS" w:eastAsia="Times New Roman" w:hAnsi="Comic Sans MS" w:cs="Times New Roman"/>
          <w:b/>
          <w:sz w:val="24"/>
          <w:szCs w:val="24"/>
          <w:lang w:eastAsia="en-GB"/>
        </w:rPr>
        <w:t>ix</w:t>
      </w:r>
      <w:r>
        <w:rPr>
          <w:rFonts w:ascii="Comic Sans MS" w:eastAsia="Times New Roman" w:hAnsi="Comic Sans MS" w:cs="Times New Roman"/>
          <w:sz w:val="24"/>
          <w:szCs w:val="24"/>
          <w:lang w:eastAsia="en-GB"/>
        </w:rPr>
        <w:t xml:space="preserve"> – tell ch</w:t>
      </w:r>
      <w:r w:rsidR="007D1BFE">
        <w:rPr>
          <w:rFonts w:ascii="Comic Sans MS" w:eastAsia="Times New Roman" w:hAnsi="Comic Sans MS" w:cs="Times New Roman"/>
          <w:sz w:val="24"/>
          <w:szCs w:val="24"/>
          <w:lang w:eastAsia="en-GB"/>
        </w:rPr>
        <w:t>ildren</w:t>
      </w:r>
      <w:r>
        <w:rPr>
          <w:rFonts w:ascii="Comic Sans MS" w:eastAsia="Times New Roman" w:hAnsi="Comic Sans MS" w:cs="Times New Roman"/>
          <w:sz w:val="24"/>
          <w:szCs w:val="24"/>
          <w:lang w:eastAsia="en-GB"/>
        </w:rPr>
        <w:t xml:space="preserve"> no of errors for them to find and s/c within the lesson either individually or in groups.</w:t>
      </w:r>
    </w:p>
    <w:p w:rsidR="00654520" w:rsidRDefault="00654520" w:rsidP="00150195">
      <w:pPr>
        <w:shd w:val="clear" w:color="auto" w:fill="FFFFFF"/>
        <w:spacing w:after="225" w:line="240" w:lineRule="auto"/>
        <w:textAlignment w:val="baseline"/>
        <w:rPr>
          <w:rFonts w:ascii="Comic Sans MS" w:eastAsia="Times New Roman" w:hAnsi="Comic Sans MS" w:cs="Times New Roman"/>
          <w:sz w:val="24"/>
          <w:szCs w:val="24"/>
          <w:lang w:eastAsia="en-GB"/>
        </w:rPr>
      </w:pPr>
      <w:r w:rsidRPr="00D31403">
        <w:rPr>
          <w:rFonts w:ascii="Comic Sans MS" w:eastAsia="Times New Roman" w:hAnsi="Comic Sans MS" w:cs="Times New Roman"/>
          <w:b/>
          <w:sz w:val="24"/>
          <w:szCs w:val="24"/>
          <w:lang w:eastAsia="en-GB"/>
        </w:rPr>
        <w:t>Margin marking</w:t>
      </w:r>
      <w:r>
        <w:rPr>
          <w:rFonts w:ascii="Comic Sans MS" w:eastAsia="Times New Roman" w:hAnsi="Comic Sans MS" w:cs="Times New Roman"/>
          <w:sz w:val="24"/>
          <w:szCs w:val="24"/>
          <w:lang w:eastAsia="en-GB"/>
        </w:rPr>
        <w:t xml:space="preserve"> – indicate mistakes by a number in the margin for ch</w:t>
      </w:r>
      <w:r w:rsidR="007D1BFE">
        <w:rPr>
          <w:rFonts w:ascii="Comic Sans MS" w:eastAsia="Times New Roman" w:hAnsi="Comic Sans MS" w:cs="Times New Roman"/>
          <w:sz w:val="24"/>
          <w:szCs w:val="24"/>
          <w:lang w:eastAsia="en-GB"/>
        </w:rPr>
        <w:t>ildren</w:t>
      </w:r>
      <w:r>
        <w:rPr>
          <w:rFonts w:ascii="Comic Sans MS" w:eastAsia="Times New Roman" w:hAnsi="Comic Sans MS" w:cs="Times New Roman"/>
          <w:sz w:val="24"/>
          <w:szCs w:val="24"/>
          <w:lang w:eastAsia="en-GB"/>
        </w:rPr>
        <w:t xml:space="preserve"> to s/c a paragraph. </w:t>
      </w:r>
    </w:p>
    <w:p w:rsidR="00B80C49" w:rsidRDefault="00B80C49" w:rsidP="00150195">
      <w:pPr>
        <w:shd w:val="clear" w:color="auto" w:fill="FFFFFF"/>
        <w:spacing w:after="225" w:line="240" w:lineRule="auto"/>
        <w:textAlignment w:val="baseline"/>
        <w:rPr>
          <w:rFonts w:ascii="Comic Sans MS" w:eastAsia="Times New Roman" w:hAnsi="Comic Sans MS" w:cs="Times New Roman"/>
          <w:b/>
          <w:sz w:val="24"/>
          <w:szCs w:val="24"/>
          <w:lang w:eastAsia="en-GB"/>
        </w:rPr>
      </w:pPr>
      <w:r w:rsidRPr="00B80C49">
        <w:rPr>
          <w:rFonts w:ascii="Comic Sans MS" w:eastAsia="Times New Roman" w:hAnsi="Comic Sans MS" w:cs="Times New Roman"/>
          <w:b/>
          <w:sz w:val="24"/>
          <w:szCs w:val="24"/>
          <w:lang w:eastAsia="en-GB"/>
        </w:rPr>
        <w:t xml:space="preserve">Self assessment </w:t>
      </w:r>
    </w:p>
    <w:p w:rsidR="00B80C49" w:rsidRPr="00B80C49" w:rsidRDefault="00B80C49" w:rsidP="00150195">
      <w:pPr>
        <w:shd w:val="clear" w:color="auto" w:fill="FFFFFF"/>
        <w:spacing w:after="225" w:line="240" w:lineRule="auto"/>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Ch</w:t>
      </w:r>
      <w:r w:rsidR="007D1BFE">
        <w:rPr>
          <w:rFonts w:ascii="Comic Sans MS" w:eastAsia="Times New Roman" w:hAnsi="Comic Sans MS" w:cs="Times New Roman"/>
          <w:sz w:val="24"/>
          <w:szCs w:val="24"/>
          <w:lang w:eastAsia="en-GB"/>
        </w:rPr>
        <w:t>ildren</w:t>
      </w:r>
      <w:r>
        <w:rPr>
          <w:rFonts w:ascii="Comic Sans MS" w:eastAsia="Times New Roman" w:hAnsi="Comic Sans MS" w:cs="Times New Roman"/>
          <w:sz w:val="24"/>
          <w:szCs w:val="24"/>
          <w:lang w:eastAsia="en-GB"/>
        </w:rPr>
        <w:t xml:space="preserve"> highlight own work to show evidence linked to the L</w:t>
      </w:r>
      <w:r w:rsidR="003C0090">
        <w:rPr>
          <w:rFonts w:ascii="Comic Sans MS" w:eastAsia="Times New Roman" w:hAnsi="Comic Sans MS" w:cs="Times New Roman"/>
          <w:sz w:val="24"/>
          <w:szCs w:val="24"/>
          <w:lang w:eastAsia="en-GB"/>
        </w:rPr>
        <w:t xml:space="preserve">earning </w:t>
      </w:r>
      <w:r>
        <w:rPr>
          <w:rFonts w:ascii="Comic Sans MS" w:eastAsia="Times New Roman" w:hAnsi="Comic Sans MS" w:cs="Times New Roman"/>
          <w:sz w:val="24"/>
          <w:szCs w:val="24"/>
          <w:lang w:eastAsia="en-GB"/>
        </w:rPr>
        <w:t>Q</w:t>
      </w:r>
      <w:r w:rsidR="003C0090">
        <w:rPr>
          <w:rFonts w:ascii="Comic Sans MS" w:eastAsia="Times New Roman" w:hAnsi="Comic Sans MS" w:cs="Times New Roman"/>
          <w:sz w:val="24"/>
          <w:szCs w:val="24"/>
          <w:lang w:eastAsia="en-GB"/>
        </w:rPr>
        <w:t>uestion</w:t>
      </w:r>
      <w:r>
        <w:rPr>
          <w:rFonts w:ascii="Comic Sans MS" w:eastAsia="Times New Roman" w:hAnsi="Comic Sans MS" w:cs="Times New Roman"/>
          <w:sz w:val="24"/>
          <w:szCs w:val="24"/>
          <w:lang w:eastAsia="en-GB"/>
        </w:rPr>
        <w:t>.</w:t>
      </w:r>
    </w:p>
    <w:p w:rsidR="00654520" w:rsidRDefault="00654520" w:rsidP="00150195">
      <w:pPr>
        <w:shd w:val="clear" w:color="auto" w:fill="FFFFFF"/>
        <w:spacing w:after="225" w:line="240" w:lineRule="auto"/>
        <w:textAlignment w:val="baseline"/>
        <w:rPr>
          <w:rFonts w:ascii="Comic Sans MS" w:eastAsia="Times New Roman" w:hAnsi="Comic Sans MS" w:cs="Times New Roman"/>
          <w:sz w:val="24"/>
          <w:szCs w:val="24"/>
          <w:lang w:eastAsia="en-GB"/>
        </w:rPr>
      </w:pPr>
    </w:p>
    <w:p w:rsidR="00150195" w:rsidRPr="00654520" w:rsidRDefault="00150195" w:rsidP="00150195">
      <w:pPr>
        <w:shd w:val="clear" w:color="auto" w:fill="FFFFFF"/>
        <w:spacing w:after="225" w:line="240" w:lineRule="auto"/>
        <w:textAlignment w:val="baseline"/>
        <w:rPr>
          <w:rFonts w:ascii="Comic Sans MS" w:eastAsia="Times New Roman" w:hAnsi="Comic Sans MS" w:cs="Times New Roman"/>
          <w:sz w:val="24"/>
          <w:szCs w:val="24"/>
          <w:lang w:eastAsia="en-GB"/>
        </w:rPr>
      </w:pPr>
    </w:p>
    <w:p w:rsidR="00150195" w:rsidRPr="00654520" w:rsidRDefault="00150195" w:rsidP="00150195">
      <w:pPr>
        <w:shd w:val="clear" w:color="auto" w:fill="FFFFFF"/>
        <w:spacing w:after="225" w:line="240" w:lineRule="auto"/>
        <w:textAlignment w:val="baseline"/>
        <w:rPr>
          <w:rFonts w:ascii="Comic Sans MS" w:eastAsia="Times New Roman" w:hAnsi="Comic Sans MS" w:cs="Times New Roman"/>
          <w:sz w:val="24"/>
          <w:szCs w:val="24"/>
          <w:lang w:eastAsia="en-GB"/>
        </w:rPr>
      </w:pPr>
    </w:p>
    <w:p w:rsidR="00150195" w:rsidRPr="00150195" w:rsidRDefault="00150195" w:rsidP="00150195">
      <w:pPr>
        <w:shd w:val="clear" w:color="auto" w:fill="FFFFFF"/>
        <w:spacing w:after="225" w:line="240" w:lineRule="auto"/>
        <w:textAlignment w:val="baseline"/>
        <w:rPr>
          <w:rFonts w:ascii="Comic Sans MS" w:eastAsia="Times New Roman" w:hAnsi="Comic Sans MS" w:cs="Times New Roman"/>
          <w:sz w:val="28"/>
          <w:szCs w:val="28"/>
          <w:lang w:eastAsia="en-GB"/>
        </w:rPr>
      </w:pPr>
    </w:p>
    <w:p w:rsidR="00150195" w:rsidRDefault="00150195" w:rsidP="00150195">
      <w:pPr>
        <w:shd w:val="clear" w:color="auto" w:fill="FFFFFF"/>
        <w:spacing w:after="225" w:line="240" w:lineRule="auto"/>
        <w:textAlignment w:val="baseline"/>
        <w:rPr>
          <w:rFonts w:ascii="Comic Sans MS" w:eastAsia="Times New Roman" w:hAnsi="Comic Sans MS" w:cs="Times New Roman"/>
          <w:sz w:val="28"/>
          <w:szCs w:val="28"/>
          <w:lang w:eastAsia="en-GB"/>
        </w:rPr>
      </w:pPr>
    </w:p>
    <w:p w:rsidR="00D31403" w:rsidRDefault="00D31403" w:rsidP="00150195">
      <w:pPr>
        <w:shd w:val="clear" w:color="auto" w:fill="FFFFFF"/>
        <w:spacing w:after="225" w:line="240" w:lineRule="auto"/>
        <w:textAlignment w:val="baseline"/>
        <w:rPr>
          <w:rFonts w:ascii="Comic Sans MS" w:eastAsia="Times New Roman" w:hAnsi="Comic Sans MS" w:cs="Times New Roman"/>
          <w:sz w:val="28"/>
          <w:szCs w:val="28"/>
          <w:lang w:eastAsia="en-GB"/>
        </w:rPr>
      </w:pPr>
    </w:p>
    <w:p w:rsidR="00D31403" w:rsidRDefault="00D31403" w:rsidP="00150195">
      <w:pPr>
        <w:shd w:val="clear" w:color="auto" w:fill="FFFFFF"/>
        <w:spacing w:after="225" w:line="240" w:lineRule="auto"/>
        <w:textAlignment w:val="baseline"/>
        <w:rPr>
          <w:rFonts w:ascii="Comic Sans MS" w:eastAsia="Times New Roman" w:hAnsi="Comic Sans MS" w:cs="Times New Roman"/>
          <w:sz w:val="28"/>
          <w:szCs w:val="28"/>
          <w:lang w:eastAsia="en-GB"/>
        </w:rPr>
      </w:pPr>
    </w:p>
    <w:p w:rsidR="00D31403" w:rsidRDefault="00D31403" w:rsidP="00150195">
      <w:pPr>
        <w:shd w:val="clear" w:color="auto" w:fill="FFFFFF"/>
        <w:spacing w:after="225" w:line="240" w:lineRule="auto"/>
        <w:textAlignment w:val="baseline"/>
        <w:rPr>
          <w:rFonts w:ascii="Comic Sans MS" w:eastAsia="Times New Roman" w:hAnsi="Comic Sans MS" w:cs="Times New Roman"/>
          <w:sz w:val="28"/>
          <w:szCs w:val="28"/>
          <w:lang w:eastAsia="en-GB"/>
        </w:rPr>
      </w:pPr>
    </w:p>
    <w:p w:rsidR="00D31403" w:rsidRDefault="00D31403" w:rsidP="00150195">
      <w:pPr>
        <w:shd w:val="clear" w:color="auto" w:fill="FFFFFF"/>
        <w:spacing w:after="225" w:line="240" w:lineRule="auto"/>
        <w:textAlignment w:val="baseline"/>
        <w:rPr>
          <w:rFonts w:ascii="Comic Sans MS" w:eastAsia="Times New Roman" w:hAnsi="Comic Sans MS" w:cs="Times New Roman"/>
          <w:sz w:val="28"/>
          <w:szCs w:val="28"/>
          <w:lang w:eastAsia="en-GB"/>
        </w:rPr>
      </w:pPr>
    </w:p>
    <w:p w:rsidR="00D31403" w:rsidRDefault="00D31403" w:rsidP="00150195">
      <w:pPr>
        <w:shd w:val="clear" w:color="auto" w:fill="FFFFFF"/>
        <w:spacing w:after="225" w:line="240" w:lineRule="auto"/>
        <w:textAlignment w:val="baseline"/>
        <w:rPr>
          <w:rFonts w:ascii="Comic Sans MS" w:eastAsia="Times New Roman" w:hAnsi="Comic Sans MS" w:cs="Times New Roman"/>
          <w:sz w:val="28"/>
          <w:szCs w:val="28"/>
          <w:lang w:eastAsia="en-GB"/>
        </w:rPr>
      </w:pPr>
    </w:p>
    <w:p w:rsidR="00D31403" w:rsidRDefault="00D31403" w:rsidP="00150195">
      <w:pPr>
        <w:shd w:val="clear" w:color="auto" w:fill="FFFFFF"/>
        <w:spacing w:after="225" w:line="240" w:lineRule="auto"/>
        <w:textAlignment w:val="baseline"/>
        <w:rPr>
          <w:rFonts w:ascii="Comic Sans MS" w:eastAsia="Times New Roman" w:hAnsi="Comic Sans MS" w:cs="Times New Roman"/>
          <w:sz w:val="28"/>
          <w:szCs w:val="28"/>
          <w:lang w:eastAsia="en-GB"/>
        </w:rPr>
      </w:pPr>
    </w:p>
    <w:p w:rsidR="00D31403" w:rsidRDefault="00D31403" w:rsidP="00150195">
      <w:pPr>
        <w:shd w:val="clear" w:color="auto" w:fill="FFFFFF"/>
        <w:spacing w:after="225" w:line="240" w:lineRule="auto"/>
        <w:textAlignment w:val="baseline"/>
        <w:rPr>
          <w:rFonts w:ascii="Comic Sans MS" w:eastAsia="Times New Roman" w:hAnsi="Comic Sans MS" w:cs="Times New Roman"/>
          <w:sz w:val="28"/>
          <w:szCs w:val="28"/>
          <w:lang w:eastAsia="en-GB"/>
        </w:rPr>
      </w:pPr>
    </w:p>
    <w:p w:rsidR="00D31403" w:rsidRDefault="00D31403" w:rsidP="00150195">
      <w:pPr>
        <w:shd w:val="clear" w:color="auto" w:fill="FFFFFF"/>
        <w:spacing w:after="225" w:line="240" w:lineRule="auto"/>
        <w:textAlignment w:val="baseline"/>
        <w:rPr>
          <w:rFonts w:ascii="Comic Sans MS" w:eastAsia="Times New Roman" w:hAnsi="Comic Sans MS" w:cs="Times New Roman"/>
          <w:sz w:val="28"/>
          <w:szCs w:val="28"/>
          <w:lang w:eastAsia="en-GB"/>
        </w:rPr>
      </w:pPr>
    </w:p>
    <w:p w:rsidR="00D31403" w:rsidRPr="006074D2" w:rsidRDefault="006074D2" w:rsidP="00150195">
      <w:pPr>
        <w:shd w:val="clear" w:color="auto" w:fill="FFFFFF"/>
        <w:spacing w:after="225" w:line="240" w:lineRule="auto"/>
        <w:textAlignment w:val="baseline"/>
        <w:rPr>
          <w:rFonts w:ascii="Comic Sans MS" w:eastAsia="Times New Roman" w:hAnsi="Comic Sans MS" w:cs="Times New Roman"/>
          <w:b/>
          <w:sz w:val="40"/>
          <w:szCs w:val="40"/>
          <w:u w:val="single"/>
          <w:lang w:eastAsia="en-GB"/>
        </w:rPr>
      </w:pPr>
      <w:r w:rsidRPr="00AB04F4">
        <w:rPr>
          <w:rFonts w:ascii="Comic Sans MS" w:hAnsi="Comic Sans MS"/>
          <w:b/>
          <w:noProof/>
          <w:sz w:val="48"/>
          <w:szCs w:val="48"/>
          <w:lang w:eastAsia="en-GB"/>
        </w:rPr>
        <w:drawing>
          <wp:anchor distT="0" distB="0" distL="114300" distR="114300" simplePos="0" relativeHeight="251662336" behindDoc="1" locked="0" layoutInCell="1" allowOverlap="1" wp14:anchorId="6F05EC93" wp14:editId="5151A63B">
            <wp:simplePos x="0" y="0"/>
            <wp:positionH relativeFrom="column">
              <wp:posOffset>4378325</wp:posOffset>
            </wp:positionH>
            <wp:positionV relativeFrom="paragraph">
              <wp:posOffset>-780415</wp:posOffset>
            </wp:positionV>
            <wp:extent cx="1664335" cy="1664335"/>
            <wp:effectExtent l="0" t="0" r="0" b="0"/>
            <wp:wrapTight wrapText="bothSides">
              <wp:wrapPolygon edited="0">
                <wp:start x="0" y="0"/>
                <wp:lineTo x="0" y="21262"/>
                <wp:lineTo x="21262" y="21262"/>
                <wp:lineTo x="21262" y="0"/>
                <wp:lineTo x="0" y="0"/>
              </wp:wrapPolygon>
            </wp:wrapTight>
            <wp:docPr id="1" name="Picture 1" descr="Image result for man holding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an holding  ti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335" cy="1664335"/>
                    </a:xfrm>
                    <a:prstGeom prst="rect">
                      <a:avLst/>
                    </a:prstGeom>
                    <a:noFill/>
                    <a:ln>
                      <a:noFill/>
                    </a:ln>
                  </pic:spPr>
                </pic:pic>
              </a:graphicData>
            </a:graphic>
            <wp14:sizeRelH relativeFrom="page">
              <wp14:pctWidth>0</wp14:pctWidth>
            </wp14:sizeRelH>
            <wp14:sizeRelV relativeFrom="page">
              <wp14:pctHeight>0</wp14:pctHeight>
            </wp14:sizeRelV>
          </wp:anchor>
        </w:drawing>
      </w:r>
      <w:r w:rsidR="00D31403" w:rsidRPr="006074D2">
        <w:rPr>
          <w:rFonts w:ascii="Comic Sans MS" w:eastAsia="Times New Roman" w:hAnsi="Comic Sans MS" w:cs="Times New Roman"/>
          <w:b/>
          <w:sz w:val="40"/>
          <w:szCs w:val="40"/>
          <w:u w:val="single"/>
          <w:lang w:eastAsia="en-GB"/>
        </w:rPr>
        <w:t xml:space="preserve">Marking </w:t>
      </w:r>
      <w:r w:rsidR="00432BA0">
        <w:rPr>
          <w:rFonts w:ascii="Comic Sans MS" w:eastAsia="Times New Roman" w:hAnsi="Comic Sans MS" w:cs="Times New Roman"/>
          <w:b/>
          <w:sz w:val="40"/>
          <w:szCs w:val="40"/>
          <w:u w:val="single"/>
          <w:lang w:eastAsia="en-GB"/>
        </w:rPr>
        <w:t>rationale</w:t>
      </w:r>
    </w:p>
    <w:p w:rsidR="00D31403" w:rsidRPr="006074D2" w:rsidRDefault="00D31403" w:rsidP="00150195">
      <w:pPr>
        <w:shd w:val="clear" w:color="auto" w:fill="FFFFFF"/>
        <w:spacing w:after="225" w:line="240" w:lineRule="auto"/>
        <w:textAlignment w:val="baseline"/>
        <w:rPr>
          <w:rFonts w:ascii="Comic Sans MS" w:eastAsia="Times New Roman" w:hAnsi="Comic Sans MS" w:cs="Times New Roman"/>
          <w:sz w:val="40"/>
          <w:szCs w:val="40"/>
          <w:lang w:eastAsia="en-GB"/>
        </w:rPr>
      </w:pPr>
      <w:r w:rsidRPr="006074D2">
        <w:rPr>
          <w:rFonts w:ascii="Comic Sans MS" w:eastAsia="Times New Roman" w:hAnsi="Comic Sans MS" w:cs="Times New Roman"/>
          <w:sz w:val="40"/>
          <w:szCs w:val="40"/>
          <w:lang w:eastAsia="en-GB"/>
        </w:rPr>
        <w:t xml:space="preserve">Marking is a continuum between a teacher and the pupil; a dialogue, written or spoken that the pupil can use to </w:t>
      </w:r>
      <w:r w:rsidR="000A729A">
        <w:rPr>
          <w:rFonts w:ascii="Comic Sans MS" w:eastAsia="Times New Roman" w:hAnsi="Comic Sans MS" w:cs="Times New Roman"/>
          <w:sz w:val="40"/>
          <w:szCs w:val="40"/>
          <w:lang w:eastAsia="en-GB"/>
        </w:rPr>
        <w:t xml:space="preserve">move on in their learning </w:t>
      </w:r>
      <w:r w:rsidRPr="006074D2">
        <w:rPr>
          <w:rFonts w:ascii="Comic Sans MS" w:eastAsia="Times New Roman" w:hAnsi="Comic Sans MS" w:cs="Times New Roman"/>
          <w:sz w:val="40"/>
          <w:szCs w:val="40"/>
          <w:lang w:eastAsia="en-GB"/>
        </w:rPr>
        <w:t>and improve.</w:t>
      </w:r>
    </w:p>
    <w:p w:rsidR="00D31403" w:rsidRPr="006074D2" w:rsidRDefault="00D31403" w:rsidP="00150195">
      <w:pPr>
        <w:shd w:val="clear" w:color="auto" w:fill="FFFFFF"/>
        <w:spacing w:after="225" w:line="240" w:lineRule="auto"/>
        <w:textAlignment w:val="baseline"/>
        <w:rPr>
          <w:rFonts w:ascii="Comic Sans MS" w:eastAsia="Times New Roman" w:hAnsi="Comic Sans MS" w:cs="Times New Roman"/>
          <w:sz w:val="40"/>
          <w:szCs w:val="40"/>
          <w:lang w:eastAsia="en-GB"/>
        </w:rPr>
      </w:pPr>
      <w:r w:rsidRPr="006074D2">
        <w:rPr>
          <w:rFonts w:ascii="Comic Sans MS" w:eastAsia="Times New Roman" w:hAnsi="Comic Sans MS" w:cs="Times New Roman"/>
          <w:sz w:val="40"/>
          <w:szCs w:val="40"/>
          <w:lang w:eastAsia="en-GB"/>
        </w:rPr>
        <w:t>Marking should enable pupils to act on feedback received. A feedback loop is critical to success.</w:t>
      </w:r>
    </w:p>
    <w:p w:rsidR="00D31403" w:rsidRPr="006074D2" w:rsidRDefault="00D31403" w:rsidP="00150195">
      <w:pPr>
        <w:shd w:val="clear" w:color="auto" w:fill="FFFFFF"/>
        <w:spacing w:after="225" w:line="240" w:lineRule="auto"/>
        <w:textAlignment w:val="baseline"/>
        <w:rPr>
          <w:rFonts w:ascii="Comic Sans MS" w:eastAsia="Times New Roman" w:hAnsi="Comic Sans MS" w:cs="Times New Roman"/>
          <w:sz w:val="40"/>
          <w:szCs w:val="40"/>
          <w:lang w:eastAsia="en-GB"/>
        </w:rPr>
      </w:pPr>
      <w:r w:rsidRPr="006074D2">
        <w:rPr>
          <w:rFonts w:ascii="Comic Sans MS" w:eastAsia="Times New Roman" w:hAnsi="Comic Sans MS" w:cs="Times New Roman"/>
          <w:sz w:val="40"/>
          <w:szCs w:val="40"/>
          <w:lang w:eastAsia="en-GB"/>
        </w:rPr>
        <w:t>A marking policy should be effective, sustainable and time efficient.</w:t>
      </w:r>
    </w:p>
    <w:p w:rsidR="009E6A3B" w:rsidRPr="006074D2" w:rsidRDefault="009E6A3B" w:rsidP="00150195">
      <w:pPr>
        <w:shd w:val="clear" w:color="auto" w:fill="FFFFFF"/>
        <w:spacing w:after="225" w:line="240" w:lineRule="auto"/>
        <w:textAlignment w:val="baseline"/>
        <w:rPr>
          <w:rFonts w:ascii="Comic Sans MS" w:eastAsia="Times New Roman" w:hAnsi="Comic Sans MS" w:cs="Times New Roman"/>
          <w:sz w:val="40"/>
          <w:szCs w:val="40"/>
          <w:lang w:eastAsia="en-GB"/>
        </w:rPr>
      </w:pPr>
      <w:r w:rsidRPr="006074D2">
        <w:rPr>
          <w:rFonts w:ascii="Comic Sans MS" w:eastAsia="Times New Roman" w:hAnsi="Comic Sans MS" w:cs="Times New Roman"/>
          <w:sz w:val="40"/>
          <w:szCs w:val="40"/>
          <w:lang w:eastAsia="en-GB"/>
        </w:rPr>
        <w:t>Who are we marking for? Ultimately the ch</w:t>
      </w:r>
      <w:r w:rsidR="003C0090">
        <w:rPr>
          <w:rFonts w:ascii="Comic Sans MS" w:eastAsia="Times New Roman" w:hAnsi="Comic Sans MS" w:cs="Times New Roman"/>
          <w:sz w:val="40"/>
          <w:szCs w:val="40"/>
          <w:lang w:eastAsia="en-GB"/>
        </w:rPr>
        <w:t>ildren</w:t>
      </w:r>
      <w:r w:rsidRPr="006074D2">
        <w:rPr>
          <w:rFonts w:ascii="Comic Sans MS" w:eastAsia="Times New Roman" w:hAnsi="Comic Sans MS" w:cs="Times New Roman"/>
          <w:sz w:val="40"/>
          <w:szCs w:val="40"/>
          <w:lang w:eastAsia="en-GB"/>
        </w:rPr>
        <w:t>!</w:t>
      </w:r>
    </w:p>
    <w:p w:rsidR="00432BA0" w:rsidRDefault="00432BA0" w:rsidP="00150195">
      <w:pPr>
        <w:shd w:val="clear" w:color="auto" w:fill="FFFFFF"/>
        <w:spacing w:after="225" w:line="240" w:lineRule="auto"/>
        <w:textAlignment w:val="baseline"/>
        <w:rPr>
          <w:rFonts w:ascii="Comic Sans MS" w:eastAsia="Times New Roman" w:hAnsi="Comic Sans MS" w:cs="Times New Roman"/>
          <w:sz w:val="40"/>
          <w:szCs w:val="40"/>
          <w:lang w:eastAsia="en-GB"/>
        </w:rPr>
      </w:pPr>
      <w:r>
        <w:rPr>
          <w:rFonts w:ascii="Comic Sans MS" w:eastAsia="Times New Roman" w:hAnsi="Comic Sans MS" w:cs="Times New Roman"/>
          <w:sz w:val="40"/>
          <w:szCs w:val="40"/>
          <w:lang w:eastAsia="en-GB"/>
        </w:rPr>
        <w:t>It is therefore important to create a child friendly marking scheme.</w:t>
      </w:r>
      <w:r w:rsidR="00AC1916">
        <w:rPr>
          <w:rFonts w:ascii="Comic Sans MS" w:eastAsia="Times New Roman" w:hAnsi="Comic Sans MS" w:cs="Times New Roman"/>
          <w:sz w:val="40"/>
          <w:szCs w:val="40"/>
          <w:lang w:eastAsia="en-GB"/>
        </w:rPr>
        <w:t xml:space="preserve"> Assessment and feedback can make the greatest difference to a child’s progress.</w:t>
      </w:r>
      <w:r w:rsidR="00382950">
        <w:rPr>
          <w:rFonts w:ascii="Comic Sans MS" w:eastAsia="Times New Roman" w:hAnsi="Comic Sans MS" w:cs="Times New Roman"/>
          <w:sz w:val="40"/>
          <w:szCs w:val="40"/>
          <w:lang w:eastAsia="en-GB"/>
        </w:rPr>
        <w:t xml:space="preserve"> If we share key marking points and give clear feedback we can guide children to achieve a higher standard. </w:t>
      </w:r>
      <w:r w:rsidR="00A10981">
        <w:rPr>
          <w:rFonts w:ascii="Comic Sans MS" w:eastAsia="Times New Roman" w:hAnsi="Comic Sans MS" w:cs="Times New Roman"/>
          <w:sz w:val="40"/>
          <w:szCs w:val="40"/>
          <w:lang w:eastAsia="en-GB"/>
        </w:rPr>
        <w:t>Our marking needs to be focussed and efficient in order to help our children to progress.</w:t>
      </w:r>
    </w:p>
    <w:p w:rsidR="00150195" w:rsidRPr="006074D2" w:rsidRDefault="00150195" w:rsidP="00150195">
      <w:pPr>
        <w:shd w:val="clear" w:color="auto" w:fill="FFFFFF"/>
        <w:spacing w:after="225" w:line="240" w:lineRule="auto"/>
        <w:textAlignment w:val="baseline"/>
        <w:rPr>
          <w:rFonts w:ascii="Comic Sans MS" w:eastAsia="Times New Roman" w:hAnsi="Comic Sans MS" w:cs="Times New Roman"/>
          <w:color w:val="444444"/>
          <w:sz w:val="40"/>
          <w:szCs w:val="40"/>
          <w:lang w:eastAsia="en-GB"/>
        </w:rPr>
      </w:pPr>
    </w:p>
    <w:p w:rsidR="00DD1336" w:rsidRPr="00952463" w:rsidRDefault="00952463" w:rsidP="00150195">
      <w:pPr>
        <w:ind w:left="360"/>
        <w:rPr>
          <w:rFonts w:ascii="Comic Sans MS" w:hAnsi="Comic Sans MS"/>
          <w:b/>
          <w:sz w:val="40"/>
          <w:szCs w:val="40"/>
          <w:u w:val="single"/>
        </w:rPr>
      </w:pPr>
      <w:r w:rsidRPr="00952463">
        <w:rPr>
          <w:noProof/>
          <w:u w:val="single"/>
          <w:lang w:eastAsia="en-GB"/>
        </w:rPr>
        <w:lastRenderedPageBreak/>
        <w:drawing>
          <wp:anchor distT="0" distB="0" distL="114300" distR="114300" simplePos="0" relativeHeight="251663360" behindDoc="1" locked="0" layoutInCell="1" allowOverlap="1" wp14:anchorId="2444F34F" wp14:editId="0436F54B">
            <wp:simplePos x="0" y="0"/>
            <wp:positionH relativeFrom="column">
              <wp:posOffset>-750570</wp:posOffset>
            </wp:positionH>
            <wp:positionV relativeFrom="paragraph">
              <wp:posOffset>-690245</wp:posOffset>
            </wp:positionV>
            <wp:extent cx="836295" cy="814070"/>
            <wp:effectExtent l="0" t="0" r="1905" b="5080"/>
            <wp:wrapTight wrapText="bothSides">
              <wp:wrapPolygon edited="0">
                <wp:start x="0" y="0"/>
                <wp:lineTo x="0" y="21229"/>
                <wp:lineTo x="21157" y="21229"/>
                <wp:lineTo x="21157" y="0"/>
                <wp:lineTo x="0" y="0"/>
              </wp:wrapPolygon>
            </wp:wrapTight>
            <wp:docPr id="2" name="Picture 2" descr="Image result for st john the baptist dart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john the baptist dartmout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29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463">
        <w:rPr>
          <w:rFonts w:ascii="Comic Sans MS" w:hAnsi="Comic Sans MS"/>
          <w:b/>
          <w:sz w:val="40"/>
          <w:szCs w:val="40"/>
          <w:u w:val="single"/>
        </w:rPr>
        <w:t xml:space="preserve">St John The Baptist’s Marking Code </w:t>
      </w:r>
    </w:p>
    <w:p w:rsidR="00952463" w:rsidRPr="0035064A" w:rsidRDefault="00952463" w:rsidP="00150195">
      <w:pPr>
        <w:ind w:left="360"/>
        <w:rPr>
          <w:rFonts w:ascii="Comic Sans MS" w:hAnsi="Comic Sans MS"/>
          <w:color w:val="00B050"/>
          <w:sz w:val="40"/>
          <w:szCs w:val="40"/>
          <w:u w:val="single"/>
        </w:rPr>
      </w:pPr>
      <w:r w:rsidRPr="00952463">
        <w:rPr>
          <w:rFonts w:ascii="Comic Sans MS" w:hAnsi="Comic Sans MS"/>
          <w:sz w:val="40"/>
          <w:szCs w:val="40"/>
        </w:rPr>
        <w:t xml:space="preserve">Sp </w:t>
      </w:r>
      <w:r w:rsidR="0035064A">
        <w:rPr>
          <w:rFonts w:ascii="Comic Sans MS" w:hAnsi="Comic Sans MS"/>
          <w:sz w:val="40"/>
          <w:szCs w:val="40"/>
        </w:rPr>
        <w:t xml:space="preserve">     </w:t>
      </w:r>
      <w:r w:rsidR="0035064A" w:rsidRPr="00823E42">
        <w:rPr>
          <w:rFonts w:ascii="Comic Sans MS" w:hAnsi="Comic Sans MS"/>
          <w:sz w:val="40"/>
          <w:szCs w:val="40"/>
        </w:rPr>
        <w:t>S</w:t>
      </w:r>
      <w:r w:rsidRPr="00823E42">
        <w:rPr>
          <w:rFonts w:ascii="Comic Sans MS" w:hAnsi="Comic Sans MS"/>
          <w:sz w:val="40"/>
          <w:szCs w:val="40"/>
        </w:rPr>
        <w:t>pelling</w:t>
      </w:r>
      <w:r w:rsidR="0035064A" w:rsidRPr="00823E42">
        <w:rPr>
          <w:rFonts w:ascii="Comic Sans MS" w:hAnsi="Comic Sans MS"/>
          <w:sz w:val="40"/>
          <w:szCs w:val="40"/>
        </w:rPr>
        <w:t xml:space="preserve"> mistake</w:t>
      </w:r>
      <w:r w:rsidR="0035064A" w:rsidRPr="00823E42">
        <w:rPr>
          <w:rFonts w:ascii="Comic Sans MS" w:hAnsi="Comic Sans MS"/>
          <w:sz w:val="40"/>
          <w:szCs w:val="40"/>
          <w:u w:val="single"/>
        </w:rPr>
        <w:t xml:space="preserve"> </w:t>
      </w:r>
    </w:p>
    <w:p w:rsidR="00952463" w:rsidRDefault="0035064A" w:rsidP="00150195">
      <w:pPr>
        <w:ind w:left="360"/>
        <w:rPr>
          <w:rFonts w:ascii="Comic Sans MS" w:hAnsi="Comic Sans MS"/>
          <w:sz w:val="40"/>
          <w:szCs w:val="40"/>
        </w:rPr>
      </w:pPr>
      <w:r>
        <w:rPr>
          <w:noProof/>
          <w:lang w:eastAsia="en-GB"/>
        </w:rPr>
        <w:drawing>
          <wp:anchor distT="0" distB="0" distL="114300" distR="114300" simplePos="0" relativeHeight="251667456" behindDoc="1" locked="0" layoutInCell="1" allowOverlap="1" wp14:anchorId="585CB5D7" wp14:editId="77B8D7BD">
            <wp:simplePos x="0" y="0"/>
            <wp:positionH relativeFrom="column">
              <wp:posOffset>196215</wp:posOffset>
            </wp:positionH>
            <wp:positionV relativeFrom="paragraph">
              <wp:posOffset>492760</wp:posOffset>
            </wp:positionV>
            <wp:extent cx="396240" cy="370205"/>
            <wp:effectExtent l="0" t="0" r="0" b="0"/>
            <wp:wrapTight wrapText="bothSides">
              <wp:wrapPolygon edited="0">
                <wp:start x="5192" y="0"/>
                <wp:lineTo x="1038" y="6669"/>
                <wp:lineTo x="1038" y="13338"/>
                <wp:lineTo x="6231" y="20007"/>
                <wp:lineTo x="14538" y="20007"/>
                <wp:lineTo x="19731" y="13338"/>
                <wp:lineTo x="19731" y="6669"/>
                <wp:lineTo x="15577" y="0"/>
                <wp:lineTo x="5192" y="0"/>
              </wp:wrapPolygon>
            </wp:wrapTight>
            <wp:docPr id="9" name="Picture 9" descr="Image result for c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 in a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240" cy="370205"/>
                    </a:xfrm>
                    <a:prstGeom prst="rect">
                      <a:avLst/>
                    </a:prstGeom>
                    <a:noFill/>
                    <a:ln>
                      <a:noFill/>
                    </a:ln>
                  </pic:spPr>
                </pic:pic>
              </a:graphicData>
            </a:graphic>
            <wp14:sizeRelH relativeFrom="page">
              <wp14:pctWidth>0</wp14:pctWidth>
            </wp14:sizeRelH>
            <wp14:sizeRelV relativeFrom="page">
              <wp14:pctHeight>0</wp14:pctHeight>
            </wp14:sizeRelV>
          </wp:anchor>
        </w:drawing>
      </w:r>
      <w:r w:rsidR="00952463" w:rsidRPr="00952463">
        <w:rPr>
          <w:rFonts w:ascii="Comic Sans MS" w:hAnsi="Comic Sans MS"/>
          <w:sz w:val="40"/>
          <w:szCs w:val="40"/>
        </w:rPr>
        <w:t xml:space="preserve">VF </w:t>
      </w:r>
      <w:r>
        <w:rPr>
          <w:rFonts w:ascii="Comic Sans MS" w:hAnsi="Comic Sans MS"/>
          <w:sz w:val="40"/>
          <w:szCs w:val="40"/>
        </w:rPr>
        <w:t xml:space="preserve">      V</w:t>
      </w:r>
      <w:r w:rsidR="00952463" w:rsidRPr="00952463">
        <w:rPr>
          <w:rFonts w:ascii="Comic Sans MS" w:hAnsi="Comic Sans MS"/>
          <w:sz w:val="40"/>
          <w:szCs w:val="40"/>
        </w:rPr>
        <w:t>erbal feedback</w:t>
      </w:r>
      <w:r w:rsidR="00952463">
        <w:rPr>
          <w:rFonts w:ascii="Comic Sans MS" w:hAnsi="Comic Sans MS"/>
          <w:sz w:val="40"/>
          <w:szCs w:val="40"/>
        </w:rPr>
        <w:t xml:space="preserve"> given in a session </w:t>
      </w:r>
    </w:p>
    <w:p w:rsidR="00952463" w:rsidRDefault="0035064A" w:rsidP="00150195">
      <w:pPr>
        <w:ind w:left="360"/>
        <w:rPr>
          <w:rFonts w:ascii="Comic Sans MS" w:hAnsi="Comic Sans MS"/>
          <w:sz w:val="40"/>
          <w:szCs w:val="40"/>
        </w:rPr>
      </w:pPr>
      <w:r>
        <w:rPr>
          <w:noProof/>
          <w:lang w:eastAsia="en-GB"/>
        </w:rPr>
        <w:t xml:space="preserve"> </w:t>
      </w:r>
      <w:r w:rsidR="00952463">
        <w:rPr>
          <w:rFonts w:ascii="Comic Sans MS" w:hAnsi="Comic Sans MS"/>
          <w:sz w:val="40"/>
          <w:szCs w:val="40"/>
        </w:rPr>
        <w:t xml:space="preserve"> </w:t>
      </w:r>
      <w:r>
        <w:rPr>
          <w:rFonts w:ascii="Comic Sans MS" w:hAnsi="Comic Sans MS"/>
          <w:sz w:val="40"/>
          <w:szCs w:val="40"/>
        </w:rPr>
        <w:t xml:space="preserve">    C</w:t>
      </w:r>
      <w:r w:rsidR="00952463">
        <w:rPr>
          <w:rFonts w:ascii="Comic Sans MS" w:hAnsi="Comic Sans MS"/>
          <w:sz w:val="40"/>
          <w:szCs w:val="40"/>
        </w:rPr>
        <w:t xml:space="preserve">onference / post teach </w:t>
      </w:r>
    </w:p>
    <w:p w:rsidR="00952463" w:rsidRDefault="0035064A" w:rsidP="00150195">
      <w:pPr>
        <w:ind w:left="360"/>
        <w:rPr>
          <w:rFonts w:ascii="Comic Sans MS" w:hAnsi="Comic Sans MS"/>
          <w:sz w:val="40"/>
          <w:szCs w:val="40"/>
        </w:rPr>
      </w:pPr>
      <w:r>
        <w:rPr>
          <w:noProof/>
          <w:lang w:eastAsia="en-GB"/>
        </w:rPr>
        <w:drawing>
          <wp:anchor distT="0" distB="0" distL="114300" distR="114300" simplePos="0" relativeHeight="251664384" behindDoc="1" locked="0" layoutInCell="1" allowOverlap="1" wp14:anchorId="1996DC37" wp14:editId="4B8AEDF1">
            <wp:simplePos x="0" y="0"/>
            <wp:positionH relativeFrom="column">
              <wp:posOffset>197485</wp:posOffset>
            </wp:positionH>
            <wp:positionV relativeFrom="paragraph">
              <wp:posOffset>11430</wp:posOffset>
            </wp:positionV>
            <wp:extent cx="396240" cy="396240"/>
            <wp:effectExtent l="0" t="0" r="0" b="3810"/>
            <wp:wrapTight wrapText="bothSides">
              <wp:wrapPolygon edited="0">
                <wp:start x="7269" y="0"/>
                <wp:lineTo x="1038" y="5192"/>
                <wp:lineTo x="1038" y="15577"/>
                <wp:lineTo x="7269" y="20769"/>
                <wp:lineTo x="13500" y="20769"/>
                <wp:lineTo x="19731" y="15577"/>
                <wp:lineTo x="19731" y="5192"/>
                <wp:lineTo x="13500" y="0"/>
                <wp:lineTo x="7269" y="0"/>
              </wp:wrapPolygon>
            </wp:wrapTight>
            <wp:docPr id="3" name="Picture 3" descr="Image result for circle with a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ircle with a d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24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40"/>
          <w:szCs w:val="40"/>
        </w:rPr>
        <w:t xml:space="preserve">     </w:t>
      </w:r>
      <w:r w:rsidR="00FA756B">
        <w:rPr>
          <w:rFonts w:ascii="Comic Sans MS" w:hAnsi="Comic Sans MS"/>
          <w:sz w:val="40"/>
          <w:szCs w:val="40"/>
        </w:rPr>
        <w:t>T</w:t>
      </w:r>
      <w:r w:rsidR="00952463">
        <w:rPr>
          <w:rFonts w:ascii="Comic Sans MS" w:hAnsi="Comic Sans MS"/>
          <w:sz w:val="40"/>
          <w:szCs w:val="40"/>
        </w:rPr>
        <w:t>arget – used in Class 1 and 2</w:t>
      </w:r>
    </w:p>
    <w:p w:rsidR="00952463" w:rsidRDefault="00952463" w:rsidP="00150195">
      <w:pPr>
        <w:ind w:left="360"/>
        <w:rPr>
          <w:rFonts w:ascii="Comic Sans MS" w:hAnsi="Comic Sans MS"/>
          <w:sz w:val="40"/>
          <w:szCs w:val="40"/>
        </w:rPr>
      </w:pPr>
      <w:r>
        <w:rPr>
          <w:noProof/>
          <w:lang w:eastAsia="en-GB"/>
        </w:rPr>
        <w:drawing>
          <wp:anchor distT="0" distB="0" distL="114300" distR="114300" simplePos="0" relativeHeight="251665408" behindDoc="1" locked="0" layoutInCell="1" allowOverlap="1" wp14:anchorId="5ADF30A5" wp14:editId="3F5A1EC1">
            <wp:simplePos x="0" y="0"/>
            <wp:positionH relativeFrom="column">
              <wp:posOffset>109220</wp:posOffset>
            </wp:positionH>
            <wp:positionV relativeFrom="paragraph">
              <wp:posOffset>460375</wp:posOffset>
            </wp:positionV>
            <wp:extent cx="465455" cy="349250"/>
            <wp:effectExtent l="0" t="0" r="0" b="0"/>
            <wp:wrapTight wrapText="bothSides">
              <wp:wrapPolygon edited="0">
                <wp:start x="0" y="0"/>
                <wp:lineTo x="0" y="20029"/>
                <wp:lineTo x="20333" y="20029"/>
                <wp:lineTo x="20333" y="0"/>
                <wp:lineTo x="0" y="0"/>
              </wp:wrapPolygon>
            </wp:wrapTight>
            <wp:docPr id="7" name="Picture 7" descr="Image result for cartoon  2d st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artoon  2d stair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5455" cy="34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2463" w:rsidRDefault="00823E42" w:rsidP="00150195">
      <w:pPr>
        <w:ind w:left="360"/>
        <w:rPr>
          <w:rFonts w:ascii="Comic Sans MS" w:hAnsi="Comic Sans MS"/>
          <w:sz w:val="40"/>
          <w:szCs w:val="40"/>
        </w:rPr>
      </w:pPr>
      <w:r>
        <w:rPr>
          <w:rFonts w:ascii="Comic Sans MS" w:hAnsi="Comic Sans MS"/>
          <w:sz w:val="40"/>
          <w:szCs w:val="40"/>
        </w:rPr>
        <w:t xml:space="preserve">    </w:t>
      </w:r>
      <w:r w:rsidR="00A54627">
        <w:rPr>
          <w:rFonts w:ascii="Comic Sans MS" w:hAnsi="Comic Sans MS"/>
          <w:sz w:val="40"/>
          <w:szCs w:val="40"/>
        </w:rPr>
        <w:t xml:space="preserve"> </w:t>
      </w:r>
      <w:r w:rsidR="00952463">
        <w:rPr>
          <w:rFonts w:ascii="Comic Sans MS" w:hAnsi="Comic Sans MS"/>
          <w:sz w:val="40"/>
          <w:szCs w:val="40"/>
        </w:rPr>
        <w:t xml:space="preserve">Next step targets – used in Class 3 </w:t>
      </w:r>
    </w:p>
    <w:p w:rsidR="00952463" w:rsidRDefault="00823E42" w:rsidP="00150195">
      <w:pPr>
        <w:ind w:left="360"/>
        <w:rPr>
          <w:rFonts w:ascii="Comic Sans MS" w:hAnsi="Comic Sans MS"/>
          <w:sz w:val="40"/>
          <w:szCs w:val="40"/>
        </w:rPr>
      </w:pPr>
      <w:r>
        <w:rPr>
          <w:noProof/>
          <w:lang w:eastAsia="en-GB"/>
        </w:rPr>
        <w:drawing>
          <wp:anchor distT="0" distB="0" distL="114300" distR="114300" simplePos="0" relativeHeight="251666432" behindDoc="1" locked="0" layoutInCell="1" allowOverlap="1" wp14:anchorId="5E9F9069" wp14:editId="2A7407ED">
            <wp:simplePos x="0" y="0"/>
            <wp:positionH relativeFrom="column">
              <wp:posOffset>-34925</wp:posOffset>
            </wp:positionH>
            <wp:positionV relativeFrom="paragraph">
              <wp:posOffset>90805</wp:posOffset>
            </wp:positionV>
            <wp:extent cx="232410" cy="232410"/>
            <wp:effectExtent l="0" t="0" r="0" b="0"/>
            <wp:wrapTight wrapText="bothSides">
              <wp:wrapPolygon edited="0">
                <wp:start x="0" y="0"/>
                <wp:lineTo x="0" y="19475"/>
                <wp:lineTo x="19475" y="19475"/>
                <wp:lineTo x="19475" y="0"/>
                <wp:lineTo x="0" y="0"/>
              </wp:wrapPolygon>
            </wp:wrapTight>
            <wp:docPr id="8" name="Picture 8" descr="Image result for T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 in a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14:sizeRelH relativeFrom="page">
              <wp14:pctWidth>0</wp14:pctWidth>
            </wp14:sizeRelH>
            <wp14:sizeRelV relativeFrom="page">
              <wp14:pctHeight>0</wp14:pctHeight>
            </wp14:sizeRelV>
          </wp:anchor>
        </w:drawing>
      </w:r>
      <w:r w:rsidR="00952463">
        <w:rPr>
          <w:rFonts w:ascii="Comic Sans MS" w:hAnsi="Comic Sans MS"/>
          <w:sz w:val="40"/>
          <w:szCs w:val="40"/>
        </w:rPr>
        <w:t xml:space="preserve">met </w:t>
      </w:r>
      <w:r>
        <w:rPr>
          <w:rFonts w:ascii="Comic Sans MS" w:hAnsi="Comic Sans MS"/>
          <w:sz w:val="40"/>
          <w:szCs w:val="40"/>
        </w:rPr>
        <w:t xml:space="preserve">  </w:t>
      </w:r>
      <w:r w:rsidR="00952463">
        <w:rPr>
          <w:rFonts w:ascii="Comic Sans MS" w:hAnsi="Comic Sans MS"/>
          <w:sz w:val="40"/>
          <w:szCs w:val="40"/>
        </w:rPr>
        <w:t xml:space="preserve"> Target met</w:t>
      </w:r>
    </w:p>
    <w:p w:rsidR="0035064A" w:rsidRDefault="0035064A" w:rsidP="00150195">
      <w:pPr>
        <w:ind w:left="360"/>
        <w:rPr>
          <w:rFonts w:ascii="Comic Sans MS" w:hAnsi="Comic Sans MS"/>
          <w:sz w:val="40"/>
          <w:szCs w:val="40"/>
        </w:rPr>
      </w:pPr>
      <w:r>
        <w:rPr>
          <w:rFonts w:ascii="Comic Sans MS" w:hAnsi="Comic Sans MS"/>
          <w:sz w:val="40"/>
          <w:szCs w:val="40"/>
        </w:rPr>
        <w:t xml:space="preserve">I          worked independently  </w:t>
      </w:r>
    </w:p>
    <w:p w:rsidR="0035064A" w:rsidRDefault="0035064A" w:rsidP="00150195">
      <w:pPr>
        <w:ind w:left="360"/>
        <w:rPr>
          <w:rFonts w:ascii="Comic Sans MS" w:hAnsi="Comic Sans MS"/>
          <w:sz w:val="40"/>
          <w:szCs w:val="40"/>
        </w:rPr>
      </w:pPr>
      <w:r>
        <w:rPr>
          <w:rFonts w:ascii="Comic Sans MS" w:hAnsi="Comic Sans MS"/>
          <w:sz w:val="40"/>
          <w:szCs w:val="40"/>
        </w:rPr>
        <w:t xml:space="preserve">GG       </w:t>
      </w:r>
      <w:r w:rsidR="00823E42">
        <w:rPr>
          <w:rFonts w:ascii="Comic Sans MS" w:hAnsi="Comic Sans MS"/>
          <w:sz w:val="40"/>
          <w:szCs w:val="40"/>
        </w:rPr>
        <w:t>g</w:t>
      </w:r>
      <w:r>
        <w:rPr>
          <w:rFonts w:ascii="Comic Sans MS" w:hAnsi="Comic Sans MS"/>
          <w:sz w:val="40"/>
          <w:szCs w:val="40"/>
        </w:rPr>
        <w:t>uided group work</w:t>
      </w:r>
    </w:p>
    <w:p w:rsidR="0035064A" w:rsidRDefault="00823E42" w:rsidP="00823E42">
      <w:pPr>
        <w:rPr>
          <w:rFonts w:ascii="Comic Sans MS" w:hAnsi="Comic Sans MS"/>
          <w:sz w:val="40"/>
          <w:szCs w:val="40"/>
        </w:rPr>
      </w:pPr>
      <w:r>
        <w:rPr>
          <w:noProof/>
          <w:lang w:eastAsia="en-GB"/>
        </w:rPr>
        <w:drawing>
          <wp:anchor distT="0" distB="0" distL="114300" distR="114300" simplePos="0" relativeHeight="251668480" behindDoc="1" locked="0" layoutInCell="1" allowOverlap="1" wp14:anchorId="40CE4A8D" wp14:editId="450ED2DF">
            <wp:simplePos x="0" y="0"/>
            <wp:positionH relativeFrom="column">
              <wp:posOffset>195580</wp:posOffset>
            </wp:positionH>
            <wp:positionV relativeFrom="paragraph">
              <wp:posOffset>4445</wp:posOffset>
            </wp:positionV>
            <wp:extent cx="353060" cy="353060"/>
            <wp:effectExtent l="0" t="0" r="8890" b="8890"/>
            <wp:wrapTight wrapText="bothSides">
              <wp:wrapPolygon edited="0">
                <wp:start x="3496" y="0"/>
                <wp:lineTo x="0" y="3496"/>
                <wp:lineTo x="0" y="16317"/>
                <wp:lineTo x="3496" y="20978"/>
                <wp:lineTo x="4662" y="20978"/>
                <wp:lineTo x="16317" y="20978"/>
                <wp:lineTo x="19813" y="18647"/>
                <wp:lineTo x="20978" y="15151"/>
                <wp:lineTo x="20978" y="3496"/>
                <wp:lineTo x="17482" y="0"/>
                <wp:lineTo x="3496" y="0"/>
              </wp:wrapPolygon>
            </wp:wrapTight>
            <wp:docPr id="10" name="Picture 10" descr="Image result for R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 in a circ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06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40"/>
          <w:szCs w:val="40"/>
        </w:rPr>
        <w:t xml:space="preserve">      </w:t>
      </w:r>
      <w:r w:rsidR="0035064A" w:rsidRPr="00823E42">
        <w:rPr>
          <w:rFonts w:ascii="Comic Sans MS" w:hAnsi="Comic Sans MS"/>
          <w:sz w:val="40"/>
          <w:szCs w:val="40"/>
        </w:rPr>
        <w:t xml:space="preserve">Repeat (mastery marking) </w:t>
      </w:r>
    </w:p>
    <w:p w:rsidR="00823E42" w:rsidRDefault="00823E42" w:rsidP="00823E42">
      <w:pPr>
        <w:rPr>
          <w:rFonts w:ascii="Comic Sans MS" w:hAnsi="Comic Sans MS"/>
          <w:sz w:val="40"/>
          <w:szCs w:val="40"/>
        </w:rPr>
      </w:pPr>
      <w:r>
        <w:rPr>
          <w:noProof/>
          <w:lang w:eastAsia="en-GB"/>
        </w:rPr>
        <w:drawing>
          <wp:anchor distT="0" distB="0" distL="114300" distR="114300" simplePos="0" relativeHeight="251669504" behindDoc="1" locked="0" layoutInCell="1" allowOverlap="1" wp14:anchorId="2C12F76F" wp14:editId="6EAB1DAF">
            <wp:simplePos x="0" y="0"/>
            <wp:positionH relativeFrom="column">
              <wp:posOffset>146050</wp:posOffset>
            </wp:positionH>
            <wp:positionV relativeFrom="paragraph">
              <wp:posOffset>6350</wp:posOffset>
            </wp:positionV>
            <wp:extent cx="448310" cy="448310"/>
            <wp:effectExtent l="0" t="0" r="8890" b="8890"/>
            <wp:wrapTight wrapText="bothSides">
              <wp:wrapPolygon edited="0">
                <wp:start x="0" y="0"/>
                <wp:lineTo x="0" y="21110"/>
                <wp:lineTo x="21110" y="21110"/>
                <wp:lineTo x="21110" y="0"/>
                <wp:lineTo x="0" y="0"/>
              </wp:wrapPolygon>
            </wp:wrapTight>
            <wp:docPr id="11" name="Picture 11" descr="Image result for smile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miley fa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31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40"/>
          <w:szCs w:val="40"/>
        </w:rPr>
        <w:t xml:space="preserve">     Positive acknowledgement </w:t>
      </w:r>
    </w:p>
    <w:p w:rsidR="00823E42" w:rsidRDefault="00823E42" w:rsidP="00823E42">
      <w:pPr>
        <w:rPr>
          <w:rFonts w:ascii="Comic Sans MS" w:hAnsi="Comic Sans MS"/>
          <w:sz w:val="40"/>
          <w:szCs w:val="40"/>
        </w:rPr>
      </w:pPr>
      <w:r>
        <w:rPr>
          <w:rFonts w:ascii="Comic Sans MS" w:hAnsi="Comic Sans MS"/>
          <w:sz w:val="40"/>
          <w:szCs w:val="40"/>
        </w:rPr>
        <w:t xml:space="preserve">   </w:t>
      </w:r>
      <w:r>
        <w:rPr>
          <w:noProof/>
          <w:lang w:eastAsia="en-GB"/>
        </w:rPr>
        <w:drawing>
          <wp:inline distT="0" distB="0" distL="0" distR="0">
            <wp:extent cx="480007" cy="319178"/>
            <wp:effectExtent l="0" t="0" r="0" b="5080"/>
            <wp:docPr id="12" name="Picture 12" descr="Image result for highligh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ighlight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1715" cy="320314"/>
                    </a:xfrm>
                    <a:prstGeom prst="rect">
                      <a:avLst/>
                    </a:prstGeom>
                    <a:noFill/>
                    <a:ln>
                      <a:noFill/>
                    </a:ln>
                  </pic:spPr>
                </pic:pic>
              </a:graphicData>
            </a:graphic>
          </wp:inline>
        </w:drawing>
      </w:r>
      <w:r>
        <w:rPr>
          <w:rFonts w:ascii="Comic Sans MS" w:hAnsi="Comic Sans MS"/>
          <w:sz w:val="40"/>
          <w:szCs w:val="40"/>
        </w:rPr>
        <w:t xml:space="preserve">    Highlighting errors or for up levelling</w:t>
      </w:r>
    </w:p>
    <w:p w:rsidR="00FA756B" w:rsidRDefault="00FA756B" w:rsidP="00823E42">
      <w:pPr>
        <w:rPr>
          <w:rFonts w:ascii="Comic Sans MS" w:hAnsi="Comic Sans MS"/>
          <w:sz w:val="40"/>
          <w:szCs w:val="40"/>
        </w:rPr>
      </w:pPr>
      <w:r>
        <w:rPr>
          <w:rFonts w:ascii="Comic Sans MS" w:hAnsi="Comic Sans MS"/>
          <w:sz w:val="40"/>
          <w:szCs w:val="40"/>
        </w:rPr>
        <w:t xml:space="preserve">  UI       United Improvement</w:t>
      </w:r>
    </w:p>
    <w:p w:rsidR="00FA756B" w:rsidRDefault="00FA756B" w:rsidP="00823E42">
      <w:pPr>
        <w:rPr>
          <w:rFonts w:ascii="Comic Sans MS" w:hAnsi="Comic Sans MS"/>
          <w:sz w:val="40"/>
          <w:szCs w:val="40"/>
        </w:rPr>
      </w:pPr>
      <w:r>
        <w:rPr>
          <w:rFonts w:ascii="Comic Sans MS" w:hAnsi="Comic Sans MS"/>
          <w:sz w:val="40"/>
          <w:szCs w:val="40"/>
        </w:rPr>
        <w:t xml:space="preserve">  LP       Learning Pit </w:t>
      </w:r>
    </w:p>
    <w:p w:rsidR="00823E42" w:rsidRDefault="00823E42" w:rsidP="00823E42">
      <w:pPr>
        <w:rPr>
          <w:rFonts w:ascii="Comic Sans MS" w:hAnsi="Comic Sans MS"/>
          <w:sz w:val="40"/>
          <w:szCs w:val="40"/>
        </w:rPr>
      </w:pPr>
    </w:p>
    <w:p w:rsidR="0035064A" w:rsidRPr="00F841B7" w:rsidRDefault="007D1BFE" w:rsidP="00F841B7">
      <w:pPr>
        <w:ind w:left="360"/>
        <w:jc w:val="center"/>
        <w:rPr>
          <w:rFonts w:ascii="Comic Sans MS" w:hAnsi="Comic Sans MS"/>
          <w:sz w:val="32"/>
          <w:szCs w:val="32"/>
          <w:u w:val="single"/>
        </w:rPr>
      </w:pPr>
      <w:r>
        <w:rPr>
          <w:rFonts w:ascii="Comic Sans MS" w:hAnsi="Comic Sans MS"/>
          <w:sz w:val="32"/>
          <w:szCs w:val="32"/>
          <w:u w:val="single"/>
        </w:rPr>
        <w:lastRenderedPageBreak/>
        <w:t xml:space="preserve">Agreed Approach </w:t>
      </w:r>
    </w:p>
    <w:p w:rsidR="00FA756B" w:rsidRDefault="00FA756B" w:rsidP="00B83874">
      <w:pPr>
        <w:pStyle w:val="ListParagraph"/>
        <w:numPr>
          <w:ilvl w:val="0"/>
          <w:numId w:val="4"/>
        </w:numPr>
        <w:rPr>
          <w:rFonts w:ascii="Comic Sans MS" w:hAnsi="Comic Sans MS"/>
          <w:sz w:val="32"/>
          <w:szCs w:val="32"/>
        </w:rPr>
      </w:pPr>
      <w:r w:rsidRPr="00B83874">
        <w:rPr>
          <w:rFonts w:ascii="Comic Sans MS" w:hAnsi="Comic Sans MS"/>
          <w:sz w:val="32"/>
          <w:szCs w:val="32"/>
        </w:rPr>
        <w:t xml:space="preserve">All staff have agreed a marking code. The code will be shared with the children, displayed in class and stuck into the front of </w:t>
      </w:r>
      <w:r w:rsidR="00B83874" w:rsidRPr="00B83874">
        <w:rPr>
          <w:rFonts w:ascii="Comic Sans MS" w:hAnsi="Comic Sans MS"/>
          <w:sz w:val="32"/>
          <w:szCs w:val="32"/>
        </w:rPr>
        <w:t>our books in the Spring term.</w:t>
      </w:r>
    </w:p>
    <w:p w:rsidR="00B83874" w:rsidRDefault="00B83874" w:rsidP="00B83874">
      <w:pPr>
        <w:pStyle w:val="ListParagraph"/>
        <w:numPr>
          <w:ilvl w:val="0"/>
          <w:numId w:val="4"/>
        </w:numPr>
        <w:rPr>
          <w:rFonts w:ascii="Comic Sans MS" w:hAnsi="Comic Sans MS"/>
          <w:sz w:val="32"/>
          <w:szCs w:val="32"/>
        </w:rPr>
      </w:pPr>
      <w:r>
        <w:rPr>
          <w:rFonts w:ascii="Comic Sans MS" w:hAnsi="Comic Sans MS"/>
          <w:sz w:val="32"/>
          <w:szCs w:val="32"/>
        </w:rPr>
        <w:t xml:space="preserve">We have agreed to </w:t>
      </w:r>
      <w:r w:rsidR="00F00AAD">
        <w:rPr>
          <w:rFonts w:ascii="Comic Sans MS" w:hAnsi="Comic Sans MS"/>
          <w:sz w:val="32"/>
          <w:szCs w:val="32"/>
        </w:rPr>
        <w:t>prioritise our marking i</w:t>
      </w:r>
      <w:r w:rsidR="007D1BFE">
        <w:rPr>
          <w:rFonts w:ascii="Comic Sans MS" w:hAnsi="Comic Sans MS"/>
          <w:sz w:val="32"/>
          <w:szCs w:val="32"/>
        </w:rPr>
        <w:t>.</w:t>
      </w:r>
      <w:r w:rsidR="00F00AAD">
        <w:rPr>
          <w:rFonts w:ascii="Comic Sans MS" w:hAnsi="Comic Sans MS"/>
          <w:sz w:val="32"/>
          <w:szCs w:val="32"/>
        </w:rPr>
        <w:t>e</w:t>
      </w:r>
      <w:r w:rsidR="007D1BFE">
        <w:rPr>
          <w:rFonts w:ascii="Comic Sans MS" w:hAnsi="Comic Sans MS"/>
          <w:sz w:val="32"/>
          <w:szCs w:val="32"/>
        </w:rPr>
        <w:t>.</w:t>
      </w:r>
      <w:r w:rsidR="00F00AAD">
        <w:rPr>
          <w:rFonts w:ascii="Comic Sans MS" w:hAnsi="Comic Sans MS"/>
          <w:sz w:val="32"/>
          <w:szCs w:val="32"/>
        </w:rPr>
        <w:t xml:space="preserve"> not every piece of work will be ‘deep’ marked. For those pieces we will use marking codes, live marking and verbal feedback. </w:t>
      </w:r>
    </w:p>
    <w:p w:rsidR="00F00AAD" w:rsidRDefault="00F00AAD" w:rsidP="00B83874">
      <w:pPr>
        <w:pStyle w:val="ListParagraph"/>
        <w:numPr>
          <w:ilvl w:val="0"/>
          <w:numId w:val="4"/>
        </w:numPr>
        <w:rPr>
          <w:rFonts w:ascii="Comic Sans MS" w:hAnsi="Comic Sans MS"/>
          <w:sz w:val="32"/>
          <w:szCs w:val="32"/>
        </w:rPr>
      </w:pPr>
      <w:r>
        <w:rPr>
          <w:noProof/>
          <w:lang w:eastAsia="en-GB"/>
        </w:rPr>
        <w:drawing>
          <wp:anchor distT="0" distB="0" distL="114300" distR="114300" simplePos="0" relativeHeight="251671552" behindDoc="1" locked="0" layoutInCell="1" allowOverlap="1" wp14:anchorId="119FF6B3" wp14:editId="40C7E45A">
            <wp:simplePos x="0" y="0"/>
            <wp:positionH relativeFrom="column">
              <wp:posOffset>4984115</wp:posOffset>
            </wp:positionH>
            <wp:positionV relativeFrom="paragraph">
              <wp:posOffset>724535</wp:posOffset>
            </wp:positionV>
            <wp:extent cx="215265" cy="215265"/>
            <wp:effectExtent l="0" t="0" r="0" b="0"/>
            <wp:wrapTight wrapText="bothSides">
              <wp:wrapPolygon edited="0">
                <wp:start x="0" y="0"/>
                <wp:lineTo x="0" y="19115"/>
                <wp:lineTo x="19115" y="19115"/>
                <wp:lineTo x="19115" y="0"/>
                <wp:lineTo x="0" y="0"/>
              </wp:wrapPolygon>
            </wp:wrapTight>
            <wp:docPr id="13" name="Picture 13" descr="Image result for smile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miley fa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265" cy="215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32"/>
          <w:szCs w:val="32"/>
        </w:rPr>
        <w:t xml:space="preserve">We have agreed that acknowledgement marking is not relevant to moving children’s learning forward. We will give positive acknowledgement using    </w:t>
      </w:r>
    </w:p>
    <w:p w:rsidR="00F00AAD" w:rsidRDefault="00F00AAD" w:rsidP="00B83874">
      <w:pPr>
        <w:pStyle w:val="ListParagraph"/>
        <w:numPr>
          <w:ilvl w:val="0"/>
          <w:numId w:val="4"/>
        </w:numPr>
        <w:rPr>
          <w:rFonts w:ascii="Comic Sans MS" w:hAnsi="Comic Sans MS"/>
          <w:sz w:val="32"/>
          <w:szCs w:val="32"/>
        </w:rPr>
      </w:pPr>
      <w:r>
        <w:rPr>
          <w:rFonts w:ascii="Comic Sans MS" w:hAnsi="Comic Sans MS"/>
          <w:sz w:val="32"/>
          <w:szCs w:val="32"/>
        </w:rPr>
        <w:t>Pupils will have the opportunity to respond to feedback in order to improve or amend their work for further learning. Marking should be a dialogue.</w:t>
      </w:r>
    </w:p>
    <w:p w:rsidR="00F00AAD" w:rsidRDefault="00F00AAD" w:rsidP="00B83874">
      <w:pPr>
        <w:pStyle w:val="ListParagraph"/>
        <w:numPr>
          <w:ilvl w:val="0"/>
          <w:numId w:val="4"/>
        </w:numPr>
        <w:rPr>
          <w:rFonts w:ascii="Comic Sans MS" w:hAnsi="Comic Sans MS"/>
          <w:sz w:val="32"/>
          <w:szCs w:val="32"/>
        </w:rPr>
      </w:pPr>
      <w:r>
        <w:rPr>
          <w:rFonts w:ascii="Comic Sans MS" w:hAnsi="Comic Sans MS"/>
          <w:sz w:val="32"/>
          <w:szCs w:val="32"/>
        </w:rPr>
        <w:t>Spelling corrections will be written out three times.</w:t>
      </w:r>
    </w:p>
    <w:p w:rsidR="00F00AAD" w:rsidRDefault="00F00AAD" w:rsidP="00B83874">
      <w:pPr>
        <w:pStyle w:val="ListParagraph"/>
        <w:numPr>
          <w:ilvl w:val="0"/>
          <w:numId w:val="4"/>
        </w:numPr>
        <w:rPr>
          <w:rFonts w:ascii="Comic Sans MS" w:hAnsi="Comic Sans MS"/>
          <w:sz w:val="32"/>
          <w:szCs w:val="32"/>
        </w:rPr>
      </w:pPr>
      <w:r>
        <w:rPr>
          <w:rFonts w:ascii="Comic Sans MS" w:hAnsi="Comic Sans MS"/>
          <w:sz w:val="32"/>
          <w:szCs w:val="32"/>
        </w:rPr>
        <w:t>Life marking- we discussed switching our mind set from after the lesson to within the lesson to make the marking immediate – e</w:t>
      </w:r>
      <w:r w:rsidR="007D1BFE">
        <w:rPr>
          <w:rFonts w:ascii="Comic Sans MS" w:hAnsi="Comic Sans MS"/>
          <w:sz w:val="32"/>
          <w:szCs w:val="32"/>
        </w:rPr>
        <w:t>.</w:t>
      </w:r>
      <w:r>
        <w:rPr>
          <w:rFonts w:ascii="Comic Sans MS" w:hAnsi="Comic Sans MS"/>
          <w:sz w:val="32"/>
          <w:szCs w:val="32"/>
        </w:rPr>
        <w:t>g</w:t>
      </w:r>
      <w:r w:rsidR="007D1BFE">
        <w:rPr>
          <w:rFonts w:ascii="Comic Sans MS" w:hAnsi="Comic Sans MS"/>
          <w:sz w:val="32"/>
          <w:szCs w:val="32"/>
        </w:rPr>
        <w:t>.</w:t>
      </w:r>
      <w:r>
        <w:rPr>
          <w:rFonts w:ascii="Comic Sans MS" w:hAnsi="Comic Sans MS"/>
          <w:sz w:val="32"/>
          <w:szCs w:val="32"/>
        </w:rPr>
        <w:t xml:space="preserve"> if working with a guided group.</w:t>
      </w:r>
    </w:p>
    <w:p w:rsidR="00F00AAD" w:rsidRDefault="00F00AAD" w:rsidP="00B83874">
      <w:pPr>
        <w:pStyle w:val="ListParagraph"/>
        <w:numPr>
          <w:ilvl w:val="0"/>
          <w:numId w:val="4"/>
        </w:numPr>
        <w:rPr>
          <w:rFonts w:ascii="Comic Sans MS" w:hAnsi="Comic Sans MS"/>
          <w:sz w:val="32"/>
          <w:szCs w:val="32"/>
        </w:rPr>
      </w:pPr>
      <w:r>
        <w:rPr>
          <w:rFonts w:ascii="Comic Sans MS" w:hAnsi="Comic Sans MS"/>
          <w:sz w:val="32"/>
          <w:szCs w:val="32"/>
        </w:rPr>
        <w:t>We are aiming to b</w:t>
      </w:r>
      <w:r w:rsidR="00F841B7">
        <w:rPr>
          <w:rFonts w:ascii="Comic Sans MS" w:hAnsi="Comic Sans MS"/>
          <w:sz w:val="32"/>
          <w:szCs w:val="32"/>
        </w:rPr>
        <w:t>e clear and concise in our marking giving the children next steps.</w:t>
      </w:r>
    </w:p>
    <w:p w:rsidR="00B83874" w:rsidRDefault="00F841B7" w:rsidP="003C0090">
      <w:pPr>
        <w:pStyle w:val="ListParagraph"/>
        <w:numPr>
          <w:ilvl w:val="0"/>
          <w:numId w:val="4"/>
        </w:numPr>
        <w:rPr>
          <w:rFonts w:ascii="Comic Sans MS" w:hAnsi="Comic Sans MS"/>
          <w:sz w:val="32"/>
          <w:szCs w:val="32"/>
        </w:rPr>
      </w:pPr>
      <w:r w:rsidRPr="007D1BFE">
        <w:rPr>
          <w:rFonts w:ascii="Comic Sans MS" w:hAnsi="Comic Sans MS"/>
          <w:sz w:val="32"/>
          <w:szCs w:val="32"/>
        </w:rPr>
        <w:t xml:space="preserve">The marking code will be shared with all staff </w:t>
      </w:r>
    </w:p>
    <w:p w:rsidR="007D1BFE" w:rsidRDefault="007D1BFE" w:rsidP="007D1BFE">
      <w:pPr>
        <w:pStyle w:val="ListParagraph"/>
        <w:ind w:left="360"/>
        <w:rPr>
          <w:rFonts w:ascii="Comic Sans MS" w:hAnsi="Comic Sans MS"/>
          <w:sz w:val="32"/>
          <w:szCs w:val="32"/>
        </w:rPr>
      </w:pPr>
    </w:p>
    <w:p w:rsidR="00952463" w:rsidRPr="00FA756B" w:rsidRDefault="00952463" w:rsidP="00B83874">
      <w:pPr>
        <w:ind w:left="360"/>
        <w:rPr>
          <w:rFonts w:ascii="Comic Sans MS" w:hAnsi="Comic Sans MS"/>
          <w:sz w:val="32"/>
          <w:szCs w:val="32"/>
        </w:rPr>
      </w:pPr>
    </w:p>
    <w:p w:rsidR="00952463" w:rsidRPr="00FA756B" w:rsidRDefault="00952463" w:rsidP="00B83874">
      <w:pPr>
        <w:ind w:left="360"/>
        <w:rPr>
          <w:rFonts w:ascii="Comic Sans MS" w:hAnsi="Comic Sans MS"/>
          <w:b/>
          <w:sz w:val="32"/>
          <w:szCs w:val="32"/>
        </w:rPr>
      </w:pPr>
    </w:p>
    <w:sectPr w:rsidR="00952463" w:rsidRPr="00FA75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502" w:rsidRDefault="00346502" w:rsidP="00FD75D9">
      <w:pPr>
        <w:spacing w:after="0" w:line="240" w:lineRule="auto"/>
      </w:pPr>
      <w:r>
        <w:separator/>
      </w:r>
    </w:p>
  </w:endnote>
  <w:endnote w:type="continuationSeparator" w:id="0">
    <w:p w:rsidR="00346502" w:rsidRDefault="00346502" w:rsidP="00FD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BoldItalicMT">
    <w:altName w:val="Times New Roman"/>
    <w:panose1 w:val="00000000000000000000"/>
    <w:charset w:val="B1"/>
    <w:family w:val="auto"/>
    <w:notTrueType/>
    <w:pitch w:val="default"/>
    <w:sig w:usb0="00000800" w:usb1="00000000" w:usb2="00000000" w:usb3="00000000" w:csb0="00000020"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502" w:rsidRDefault="00346502" w:rsidP="00FD75D9">
      <w:pPr>
        <w:spacing w:after="0" w:line="240" w:lineRule="auto"/>
      </w:pPr>
      <w:r>
        <w:separator/>
      </w:r>
    </w:p>
  </w:footnote>
  <w:footnote w:type="continuationSeparator" w:id="0">
    <w:p w:rsidR="00346502" w:rsidRDefault="00346502" w:rsidP="00FD7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2710F"/>
    <w:multiLevelType w:val="hybridMultilevel"/>
    <w:tmpl w:val="E6C6E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81763"/>
    <w:multiLevelType w:val="hybridMultilevel"/>
    <w:tmpl w:val="CA88415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D967251"/>
    <w:multiLevelType w:val="hybridMultilevel"/>
    <w:tmpl w:val="BD4483C0"/>
    <w:lvl w:ilvl="0" w:tplc="EEDABB16">
      <w:numFmt w:val="bullet"/>
      <w:lvlText w:val="-"/>
      <w:lvlJc w:val="left"/>
      <w:pPr>
        <w:ind w:left="1440" w:hanging="360"/>
      </w:pPr>
      <w:rPr>
        <w:rFonts w:ascii="Comic Sans MS" w:eastAsiaTheme="minorHAnsi" w:hAnsi="Comic Sans M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365144A"/>
    <w:multiLevelType w:val="hybridMultilevel"/>
    <w:tmpl w:val="1F28C5CE"/>
    <w:lvl w:ilvl="0" w:tplc="EEDABB16">
      <w:numFmt w:val="bullet"/>
      <w:lvlText w:val="-"/>
      <w:lvlJc w:val="left"/>
      <w:pPr>
        <w:ind w:left="180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4F4"/>
    <w:rsid w:val="0000084D"/>
    <w:rsid w:val="0000182D"/>
    <w:rsid w:val="000020F8"/>
    <w:rsid w:val="0000298A"/>
    <w:rsid w:val="000035A7"/>
    <w:rsid w:val="000037AA"/>
    <w:rsid w:val="00003A48"/>
    <w:rsid w:val="0000408C"/>
    <w:rsid w:val="00004B54"/>
    <w:rsid w:val="00004E5B"/>
    <w:rsid w:val="00005A41"/>
    <w:rsid w:val="00006B04"/>
    <w:rsid w:val="00006E43"/>
    <w:rsid w:val="000072BB"/>
    <w:rsid w:val="00007A11"/>
    <w:rsid w:val="00007A25"/>
    <w:rsid w:val="00007C44"/>
    <w:rsid w:val="00010F35"/>
    <w:rsid w:val="00011DC8"/>
    <w:rsid w:val="00012A5C"/>
    <w:rsid w:val="000131C1"/>
    <w:rsid w:val="0001326C"/>
    <w:rsid w:val="00013290"/>
    <w:rsid w:val="0001414D"/>
    <w:rsid w:val="00014CF2"/>
    <w:rsid w:val="0001522D"/>
    <w:rsid w:val="00015ACA"/>
    <w:rsid w:val="00015CAC"/>
    <w:rsid w:val="00015DD0"/>
    <w:rsid w:val="00015FD3"/>
    <w:rsid w:val="0001665B"/>
    <w:rsid w:val="00017359"/>
    <w:rsid w:val="00017B0C"/>
    <w:rsid w:val="00017B19"/>
    <w:rsid w:val="00020175"/>
    <w:rsid w:val="000206F4"/>
    <w:rsid w:val="00020DA8"/>
    <w:rsid w:val="000216C7"/>
    <w:rsid w:val="000229C7"/>
    <w:rsid w:val="00022FDF"/>
    <w:rsid w:val="00023541"/>
    <w:rsid w:val="00023B0A"/>
    <w:rsid w:val="00023C66"/>
    <w:rsid w:val="000243C3"/>
    <w:rsid w:val="000243D7"/>
    <w:rsid w:val="000246AC"/>
    <w:rsid w:val="00024845"/>
    <w:rsid w:val="000254C6"/>
    <w:rsid w:val="000254DD"/>
    <w:rsid w:val="00025C1C"/>
    <w:rsid w:val="0002624B"/>
    <w:rsid w:val="0002642B"/>
    <w:rsid w:val="000272C8"/>
    <w:rsid w:val="000305B0"/>
    <w:rsid w:val="000307D6"/>
    <w:rsid w:val="000313DC"/>
    <w:rsid w:val="000329EE"/>
    <w:rsid w:val="00032E83"/>
    <w:rsid w:val="00033FD1"/>
    <w:rsid w:val="000345B6"/>
    <w:rsid w:val="00035CBB"/>
    <w:rsid w:val="00036B5B"/>
    <w:rsid w:val="0003797E"/>
    <w:rsid w:val="00037BED"/>
    <w:rsid w:val="000401B1"/>
    <w:rsid w:val="000419B8"/>
    <w:rsid w:val="00042A81"/>
    <w:rsid w:val="00043527"/>
    <w:rsid w:val="0004537F"/>
    <w:rsid w:val="00045CA3"/>
    <w:rsid w:val="00047F55"/>
    <w:rsid w:val="00051807"/>
    <w:rsid w:val="00052710"/>
    <w:rsid w:val="00052FA9"/>
    <w:rsid w:val="0005309F"/>
    <w:rsid w:val="00054D11"/>
    <w:rsid w:val="000552CD"/>
    <w:rsid w:val="000558E5"/>
    <w:rsid w:val="000566EE"/>
    <w:rsid w:val="00056781"/>
    <w:rsid w:val="0005700E"/>
    <w:rsid w:val="0005787E"/>
    <w:rsid w:val="0005798A"/>
    <w:rsid w:val="00057BDA"/>
    <w:rsid w:val="00062F08"/>
    <w:rsid w:val="00063B00"/>
    <w:rsid w:val="00063C21"/>
    <w:rsid w:val="0006421B"/>
    <w:rsid w:val="000649E2"/>
    <w:rsid w:val="00064FC8"/>
    <w:rsid w:val="000652AD"/>
    <w:rsid w:val="00065F96"/>
    <w:rsid w:val="0006629F"/>
    <w:rsid w:val="00066A69"/>
    <w:rsid w:val="00067442"/>
    <w:rsid w:val="00067D56"/>
    <w:rsid w:val="00070815"/>
    <w:rsid w:val="00072D34"/>
    <w:rsid w:val="00073529"/>
    <w:rsid w:val="00073B1D"/>
    <w:rsid w:val="00074BC2"/>
    <w:rsid w:val="00074D9C"/>
    <w:rsid w:val="00074FF9"/>
    <w:rsid w:val="00075306"/>
    <w:rsid w:val="00076525"/>
    <w:rsid w:val="000768AC"/>
    <w:rsid w:val="00076B4E"/>
    <w:rsid w:val="00076E00"/>
    <w:rsid w:val="00076FA5"/>
    <w:rsid w:val="00077112"/>
    <w:rsid w:val="00077255"/>
    <w:rsid w:val="00080148"/>
    <w:rsid w:val="00081642"/>
    <w:rsid w:val="0008190F"/>
    <w:rsid w:val="00081AE6"/>
    <w:rsid w:val="000823AE"/>
    <w:rsid w:val="000826D7"/>
    <w:rsid w:val="000828C6"/>
    <w:rsid w:val="00082D10"/>
    <w:rsid w:val="00083DDA"/>
    <w:rsid w:val="000846D4"/>
    <w:rsid w:val="000856E5"/>
    <w:rsid w:val="00085860"/>
    <w:rsid w:val="00085DC3"/>
    <w:rsid w:val="000864B8"/>
    <w:rsid w:val="00087E00"/>
    <w:rsid w:val="00090FE7"/>
    <w:rsid w:val="000918EE"/>
    <w:rsid w:val="00091B39"/>
    <w:rsid w:val="00091C04"/>
    <w:rsid w:val="0009255E"/>
    <w:rsid w:val="000925A7"/>
    <w:rsid w:val="000926F6"/>
    <w:rsid w:val="000930D6"/>
    <w:rsid w:val="00093FE8"/>
    <w:rsid w:val="00094A8C"/>
    <w:rsid w:val="00096135"/>
    <w:rsid w:val="00096283"/>
    <w:rsid w:val="00096425"/>
    <w:rsid w:val="0009791C"/>
    <w:rsid w:val="000A030C"/>
    <w:rsid w:val="000A06FC"/>
    <w:rsid w:val="000A090C"/>
    <w:rsid w:val="000A134E"/>
    <w:rsid w:val="000A1474"/>
    <w:rsid w:val="000A1C55"/>
    <w:rsid w:val="000A2B49"/>
    <w:rsid w:val="000A2BB5"/>
    <w:rsid w:val="000A52D6"/>
    <w:rsid w:val="000A5B54"/>
    <w:rsid w:val="000A70A2"/>
    <w:rsid w:val="000A729A"/>
    <w:rsid w:val="000A7AFA"/>
    <w:rsid w:val="000B16AD"/>
    <w:rsid w:val="000B17D3"/>
    <w:rsid w:val="000B2B7D"/>
    <w:rsid w:val="000B3157"/>
    <w:rsid w:val="000B3319"/>
    <w:rsid w:val="000B4F2D"/>
    <w:rsid w:val="000B507E"/>
    <w:rsid w:val="000B59A0"/>
    <w:rsid w:val="000B60AD"/>
    <w:rsid w:val="000B7B70"/>
    <w:rsid w:val="000C0DF9"/>
    <w:rsid w:val="000C1607"/>
    <w:rsid w:val="000C1A50"/>
    <w:rsid w:val="000C1AB6"/>
    <w:rsid w:val="000C1C55"/>
    <w:rsid w:val="000C1EC1"/>
    <w:rsid w:val="000C278E"/>
    <w:rsid w:val="000C293E"/>
    <w:rsid w:val="000C4352"/>
    <w:rsid w:val="000C4BF1"/>
    <w:rsid w:val="000C540D"/>
    <w:rsid w:val="000C57B6"/>
    <w:rsid w:val="000C68C4"/>
    <w:rsid w:val="000C6A0A"/>
    <w:rsid w:val="000D07D2"/>
    <w:rsid w:val="000D0E61"/>
    <w:rsid w:val="000D0FA7"/>
    <w:rsid w:val="000D18EF"/>
    <w:rsid w:val="000D2829"/>
    <w:rsid w:val="000D28B9"/>
    <w:rsid w:val="000D29D1"/>
    <w:rsid w:val="000D2B64"/>
    <w:rsid w:val="000D2C58"/>
    <w:rsid w:val="000D35E0"/>
    <w:rsid w:val="000D36DC"/>
    <w:rsid w:val="000D3FBB"/>
    <w:rsid w:val="000D413A"/>
    <w:rsid w:val="000D425A"/>
    <w:rsid w:val="000D6DCA"/>
    <w:rsid w:val="000D74A9"/>
    <w:rsid w:val="000E129D"/>
    <w:rsid w:val="000E1444"/>
    <w:rsid w:val="000E1D2D"/>
    <w:rsid w:val="000E20DB"/>
    <w:rsid w:val="000E20DC"/>
    <w:rsid w:val="000E2B22"/>
    <w:rsid w:val="000E2D72"/>
    <w:rsid w:val="000E5E39"/>
    <w:rsid w:val="000E65EC"/>
    <w:rsid w:val="000E6A44"/>
    <w:rsid w:val="000E6CBE"/>
    <w:rsid w:val="000E7713"/>
    <w:rsid w:val="000E788A"/>
    <w:rsid w:val="000E78C6"/>
    <w:rsid w:val="000E7E3D"/>
    <w:rsid w:val="000F0155"/>
    <w:rsid w:val="000F026B"/>
    <w:rsid w:val="000F03E3"/>
    <w:rsid w:val="000F0778"/>
    <w:rsid w:val="000F1142"/>
    <w:rsid w:val="000F2091"/>
    <w:rsid w:val="000F2BB0"/>
    <w:rsid w:val="000F2E41"/>
    <w:rsid w:val="000F2EFA"/>
    <w:rsid w:val="000F3DAC"/>
    <w:rsid w:val="000F44AC"/>
    <w:rsid w:val="000F500F"/>
    <w:rsid w:val="000F5231"/>
    <w:rsid w:val="000F5359"/>
    <w:rsid w:val="000F593D"/>
    <w:rsid w:val="000F7207"/>
    <w:rsid w:val="000F768D"/>
    <w:rsid w:val="000F7897"/>
    <w:rsid w:val="001002A3"/>
    <w:rsid w:val="00100980"/>
    <w:rsid w:val="00101247"/>
    <w:rsid w:val="00102242"/>
    <w:rsid w:val="001032B0"/>
    <w:rsid w:val="00105554"/>
    <w:rsid w:val="00105D5D"/>
    <w:rsid w:val="0010639E"/>
    <w:rsid w:val="001070BC"/>
    <w:rsid w:val="0010726D"/>
    <w:rsid w:val="00107E76"/>
    <w:rsid w:val="00110129"/>
    <w:rsid w:val="0011023D"/>
    <w:rsid w:val="00111111"/>
    <w:rsid w:val="00111BD6"/>
    <w:rsid w:val="00111EC8"/>
    <w:rsid w:val="001125A7"/>
    <w:rsid w:val="00113450"/>
    <w:rsid w:val="00114218"/>
    <w:rsid w:val="0011613C"/>
    <w:rsid w:val="001169F7"/>
    <w:rsid w:val="00116A49"/>
    <w:rsid w:val="00116CC4"/>
    <w:rsid w:val="00117929"/>
    <w:rsid w:val="0012036E"/>
    <w:rsid w:val="0012181D"/>
    <w:rsid w:val="00121D41"/>
    <w:rsid w:val="00122B86"/>
    <w:rsid w:val="00122FC7"/>
    <w:rsid w:val="001238F4"/>
    <w:rsid w:val="0012449B"/>
    <w:rsid w:val="001246D9"/>
    <w:rsid w:val="00124755"/>
    <w:rsid w:val="0012590C"/>
    <w:rsid w:val="001264B2"/>
    <w:rsid w:val="001265F3"/>
    <w:rsid w:val="001274C4"/>
    <w:rsid w:val="00127FDB"/>
    <w:rsid w:val="00130BAD"/>
    <w:rsid w:val="0013223D"/>
    <w:rsid w:val="00133260"/>
    <w:rsid w:val="00134060"/>
    <w:rsid w:val="00134348"/>
    <w:rsid w:val="00134A75"/>
    <w:rsid w:val="00135C4D"/>
    <w:rsid w:val="00136134"/>
    <w:rsid w:val="0013653F"/>
    <w:rsid w:val="001367F9"/>
    <w:rsid w:val="00136DF0"/>
    <w:rsid w:val="0013730B"/>
    <w:rsid w:val="00137DCF"/>
    <w:rsid w:val="00141570"/>
    <w:rsid w:val="0014212A"/>
    <w:rsid w:val="00142BBB"/>
    <w:rsid w:val="001431B9"/>
    <w:rsid w:val="00143D90"/>
    <w:rsid w:val="001453C2"/>
    <w:rsid w:val="00145409"/>
    <w:rsid w:val="00150195"/>
    <w:rsid w:val="001505DA"/>
    <w:rsid w:val="0015067C"/>
    <w:rsid w:val="00150D8D"/>
    <w:rsid w:val="0015254B"/>
    <w:rsid w:val="001529A3"/>
    <w:rsid w:val="001534B3"/>
    <w:rsid w:val="00153964"/>
    <w:rsid w:val="00153DD9"/>
    <w:rsid w:val="001548BF"/>
    <w:rsid w:val="00154E4E"/>
    <w:rsid w:val="001551CC"/>
    <w:rsid w:val="00155888"/>
    <w:rsid w:val="00155964"/>
    <w:rsid w:val="001559A3"/>
    <w:rsid w:val="001559DD"/>
    <w:rsid w:val="00156022"/>
    <w:rsid w:val="00156509"/>
    <w:rsid w:val="00157904"/>
    <w:rsid w:val="00161EFC"/>
    <w:rsid w:val="00163D96"/>
    <w:rsid w:val="00166125"/>
    <w:rsid w:val="00166517"/>
    <w:rsid w:val="00166AB0"/>
    <w:rsid w:val="00166C0B"/>
    <w:rsid w:val="00170164"/>
    <w:rsid w:val="00170237"/>
    <w:rsid w:val="001703AD"/>
    <w:rsid w:val="001711F5"/>
    <w:rsid w:val="0017137A"/>
    <w:rsid w:val="00171E85"/>
    <w:rsid w:val="00172DDC"/>
    <w:rsid w:val="00173010"/>
    <w:rsid w:val="00173CC3"/>
    <w:rsid w:val="00174E1B"/>
    <w:rsid w:val="00176A97"/>
    <w:rsid w:val="00176BE2"/>
    <w:rsid w:val="00176F06"/>
    <w:rsid w:val="00176F27"/>
    <w:rsid w:val="00177783"/>
    <w:rsid w:val="001808C7"/>
    <w:rsid w:val="00180934"/>
    <w:rsid w:val="00180DC1"/>
    <w:rsid w:val="00180E10"/>
    <w:rsid w:val="001810CC"/>
    <w:rsid w:val="00182D21"/>
    <w:rsid w:val="00182DAA"/>
    <w:rsid w:val="00183345"/>
    <w:rsid w:val="001849D0"/>
    <w:rsid w:val="00184B04"/>
    <w:rsid w:val="00184B23"/>
    <w:rsid w:val="00184F05"/>
    <w:rsid w:val="00185185"/>
    <w:rsid w:val="0018594F"/>
    <w:rsid w:val="001871BE"/>
    <w:rsid w:val="0019034A"/>
    <w:rsid w:val="001908D9"/>
    <w:rsid w:val="001910F9"/>
    <w:rsid w:val="00191546"/>
    <w:rsid w:val="00192083"/>
    <w:rsid w:val="001923FF"/>
    <w:rsid w:val="0019260E"/>
    <w:rsid w:val="00192E3F"/>
    <w:rsid w:val="001939BF"/>
    <w:rsid w:val="00193B5C"/>
    <w:rsid w:val="001940AE"/>
    <w:rsid w:val="00194C2D"/>
    <w:rsid w:val="00195057"/>
    <w:rsid w:val="0019546A"/>
    <w:rsid w:val="00195D53"/>
    <w:rsid w:val="00196932"/>
    <w:rsid w:val="00196BF4"/>
    <w:rsid w:val="001A019A"/>
    <w:rsid w:val="001A11B2"/>
    <w:rsid w:val="001A280C"/>
    <w:rsid w:val="001A29A7"/>
    <w:rsid w:val="001A39B1"/>
    <w:rsid w:val="001A3CB7"/>
    <w:rsid w:val="001A3EAE"/>
    <w:rsid w:val="001A43C1"/>
    <w:rsid w:val="001A5C93"/>
    <w:rsid w:val="001A681A"/>
    <w:rsid w:val="001A70EB"/>
    <w:rsid w:val="001A7B1D"/>
    <w:rsid w:val="001A7D64"/>
    <w:rsid w:val="001A7EBF"/>
    <w:rsid w:val="001B0420"/>
    <w:rsid w:val="001B0421"/>
    <w:rsid w:val="001B05CD"/>
    <w:rsid w:val="001B231A"/>
    <w:rsid w:val="001B238B"/>
    <w:rsid w:val="001B2A21"/>
    <w:rsid w:val="001B30A2"/>
    <w:rsid w:val="001B391C"/>
    <w:rsid w:val="001B5A78"/>
    <w:rsid w:val="001B64E3"/>
    <w:rsid w:val="001B6521"/>
    <w:rsid w:val="001B6F3E"/>
    <w:rsid w:val="001B73D2"/>
    <w:rsid w:val="001B75C6"/>
    <w:rsid w:val="001B7846"/>
    <w:rsid w:val="001C034A"/>
    <w:rsid w:val="001C1E2B"/>
    <w:rsid w:val="001C29DC"/>
    <w:rsid w:val="001D0B74"/>
    <w:rsid w:val="001D13EB"/>
    <w:rsid w:val="001D2652"/>
    <w:rsid w:val="001D30C0"/>
    <w:rsid w:val="001D4BDD"/>
    <w:rsid w:val="001D5B05"/>
    <w:rsid w:val="001D7003"/>
    <w:rsid w:val="001D76F7"/>
    <w:rsid w:val="001D773B"/>
    <w:rsid w:val="001D7AB1"/>
    <w:rsid w:val="001E0465"/>
    <w:rsid w:val="001E0D70"/>
    <w:rsid w:val="001E111C"/>
    <w:rsid w:val="001E17FD"/>
    <w:rsid w:val="001E2971"/>
    <w:rsid w:val="001E38E7"/>
    <w:rsid w:val="001E4182"/>
    <w:rsid w:val="001E4F51"/>
    <w:rsid w:val="001E5F95"/>
    <w:rsid w:val="001E791D"/>
    <w:rsid w:val="001F136B"/>
    <w:rsid w:val="001F18A3"/>
    <w:rsid w:val="001F2036"/>
    <w:rsid w:val="001F311A"/>
    <w:rsid w:val="001F3F47"/>
    <w:rsid w:val="001F4519"/>
    <w:rsid w:val="001F455B"/>
    <w:rsid w:val="001F497B"/>
    <w:rsid w:val="001F582F"/>
    <w:rsid w:val="001F5CF5"/>
    <w:rsid w:val="001F5E0B"/>
    <w:rsid w:val="001F718A"/>
    <w:rsid w:val="001F7D80"/>
    <w:rsid w:val="0020077B"/>
    <w:rsid w:val="00200AA9"/>
    <w:rsid w:val="00200C99"/>
    <w:rsid w:val="0020185D"/>
    <w:rsid w:val="00201FE1"/>
    <w:rsid w:val="00202E76"/>
    <w:rsid w:val="00203D16"/>
    <w:rsid w:val="00203F39"/>
    <w:rsid w:val="00204120"/>
    <w:rsid w:val="00204521"/>
    <w:rsid w:val="00205D21"/>
    <w:rsid w:val="002069C0"/>
    <w:rsid w:val="00206A30"/>
    <w:rsid w:val="0020760A"/>
    <w:rsid w:val="00211C04"/>
    <w:rsid w:val="00212264"/>
    <w:rsid w:val="002123AC"/>
    <w:rsid w:val="00212946"/>
    <w:rsid w:val="00212A40"/>
    <w:rsid w:val="00215588"/>
    <w:rsid w:val="002158EF"/>
    <w:rsid w:val="002163B6"/>
    <w:rsid w:val="00216D69"/>
    <w:rsid w:val="00216D7A"/>
    <w:rsid w:val="00217454"/>
    <w:rsid w:val="0021763B"/>
    <w:rsid w:val="002177C8"/>
    <w:rsid w:val="002178F1"/>
    <w:rsid w:val="00217EA0"/>
    <w:rsid w:val="0022004A"/>
    <w:rsid w:val="002204E9"/>
    <w:rsid w:val="0022089E"/>
    <w:rsid w:val="00221C8A"/>
    <w:rsid w:val="00221D77"/>
    <w:rsid w:val="002227F1"/>
    <w:rsid w:val="0022342B"/>
    <w:rsid w:val="00226031"/>
    <w:rsid w:val="00226403"/>
    <w:rsid w:val="00226A75"/>
    <w:rsid w:val="0023031D"/>
    <w:rsid w:val="00230A3C"/>
    <w:rsid w:val="002314B4"/>
    <w:rsid w:val="002314EC"/>
    <w:rsid w:val="00231763"/>
    <w:rsid w:val="0023187F"/>
    <w:rsid w:val="0023654C"/>
    <w:rsid w:val="00236CD8"/>
    <w:rsid w:val="002374A9"/>
    <w:rsid w:val="00237903"/>
    <w:rsid w:val="00237A6E"/>
    <w:rsid w:val="00241D17"/>
    <w:rsid w:val="00242408"/>
    <w:rsid w:val="0024282B"/>
    <w:rsid w:val="0024354B"/>
    <w:rsid w:val="00243567"/>
    <w:rsid w:val="00243A5F"/>
    <w:rsid w:val="00243F40"/>
    <w:rsid w:val="002449DE"/>
    <w:rsid w:val="00244B66"/>
    <w:rsid w:val="0024665A"/>
    <w:rsid w:val="002477B5"/>
    <w:rsid w:val="00250613"/>
    <w:rsid w:val="00252265"/>
    <w:rsid w:val="00252AA0"/>
    <w:rsid w:val="002536BD"/>
    <w:rsid w:val="00253D7E"/>
    <w:rsid w:val="0025412F"/>
    <w:rsid w:val="00254AEC"/>
    <w:rsid w:val="00256086"/>
    <w:rsid w:val="00257DC0"/>
    <w:rsid w:val="0026184D"/>
    <w:rsid w:val="002620CD"/>
    <w:rsid w:val="0026296C"/>
    <w:rsid w:val="002639DA"/>
    <w:rsid w:val="00263ABB"/>
    <w:rsid w:val="00265052"/>
    <w:rsid w:val="002652BB"/>
    <w:rsid w:val="00265619"/>
    <w:rsid w:val="00265E94"/>
    <w:rsid w:val="002672EC"/>
    <w:rsid w:val="00270697"/>
    <w:rsid w:val="0027212B"/>
    <w:rsid w:val="0027471B"/>
    <w:rsid w:val="0027521A"/>
    <w:rsid w:val="00275B9F"/>
    <w:rsid w:val="00275C88"/>
    <w:rsid w:val="00275CA7"/>
    <w:rsid w:val="00276FCF"/>
    <w:rsid w:val="00280397"/>
    <w:rsid w:val="00280898"/>
    <w:rsid w:val="00280EDF"/>
    <w:rsid w:val="002810FD"/>
    <w:rsid w:val="002815B9"/>
    <w:rsid w:val="002816D3"/>
    <w:rsid w:val="002829B5"/>
    <w:rsid w:val="00283229"/>
    <w:rsid w:val="00283FF8"/>
    <w:rsid w:val="0028665E"/>
    <w:rsid w:val="00286772"/>
    <w:rsid w:val="0029052C"/>
    <w:rsid w:val="0029189E"/>
    <w:rsid w:val="00291C8F"/>
    <w:rsid w:val="0029218A"/>
    <w:rsid w:val="00292311"/>
    <w:rsid w:val="002925B2"/>
    <w:rsid w:val="0029295C"/>
    <w:rsid w:val="00294495"/>
    <w:rsid w:val="002944B4"/>
    <w:rsid w:val="002946C6"/>
    <w:rsid w:val="002948DC"/>
    <w:rsid w:val="00295B6C"/>
    <w:rsid w:val="002960EF"/>
    <w:rsid w:val="002960F7"/>
    <w:rsid w:val="002A0938"/>
    <w:rsid w:val="002A1F08"/>
    <w:rsid w:val="002A2166"/>
    <w:rsid w:val="002A24E4"/>
    <w:rsid w:val="002A26CF"/>
    <w:rsid w:val="002A2820"/>
    <w:rsid w:val="002A3170"/>
    <w:rsid w:val="002A39D3"/>
    <w:rsid w:val="002A3B37"/>
    <w:rsid w:val="002A4AA0"/>
    <w:rsid w:val="002A543E"/>
    <w:rsid w:val="002A550E"/>
    <w:rsid w:val="002A5A8E"/>
    <w:rsid w:val="002A5C51"/>
    <w:rsid w:val="002A652F"/>
    <w:rsid w:val="002A7538"/>
    <w:rsid w:val="002B10E0"/>
    <w:rsid w:val="002B1AB9"/>
    <w:rsid w:val="002B1C56"/>
    <w:rsid w:val="002B2E8F"/>
    <w:rsid w:val="002B334D"/>
    <w:rsid w:val="002B3A30"/>
    <w:rsid w:val="002B3E84"/>
    <w:rsid w:val="002B4D9D"/>
    <w:rsid w:val="002B6B59"/>
    <w:rsid w:val="002B76FA"/>
    <w:rsid w:val="002B7887"/>
    <w:rsid w:val="002B7FC4"/>
    <w:rsid w:val="002C08A1"/>
    <w:rsid w:val="002C0C16"/>
    <w:rsid w:val="002C13B3"/>
    <w:rsid w:val="002C1A34"/>
    <w:rsid w:val="002C385F"/>
    <w:rsid w:val="002C391D"/>
    <w:rsid w:val="002C3B54"/>
    <w:rsid w:val="002C3D34"/>
    <w:rsid w:val="002C42E9"/>
    <w:rsid w:val="002C45DA"/>
    <w:rsid w:val="002C4F5D"/>
    <w:rsid w:val="002C598B"/>
    <w:rsid w:val="002C6473"/>
    <w:rsid w:val="002C6D70"/>
    <w:rsid w:val="002D04EA"/>
    <w:rsid w:val="002D238C"/>
    <w:rsid w:val="002D33C5"/>
    <w:rsid w:val="002D3E79"/>
    <w:rsid w:val="002D4560"/>
    <w:rsid w:val="002D4E0A"/>
    <w:rsid w:val="002D6E45"/>
    <w:rsid w:val="002D71FC"/>
    <w:rsid w:val="002E0083"/>
    <w:rsid w:val="002E0236"/>
    <w:rsid w:val="002E0260"/>
    <w:rsid w:val="002E0C11"/>
    <w:rsid w:val="002E1197"/>
    <w:rsid w:val="002E2B9D"/>
    <w:rsid w:val="002E2E27"/>
    <w:rsid w:val="002E3A7E"/>
    <w:rsid w:val="002E3C31"/>
    <w:rsid w:val="002E3F7D"/>
    <w:rsid w:val="002E3FC0"/>
    <w:rsid w:val="002E42D7"/>
    <w:rsid w:val="002E4460"/>
    <w:rsid w:val="002E451F"/>
    <w:rsid w:val="002E4C3B"/>
    <w:rsid w:val="002E5794"/>
    <w:rsid w:val="002E6B5A"/>
    <w:rsid w:val="002E6E93"/>
    <w:rsid w:val="002E76C9"/>
    <w:rsid w:val="002E77F9"/>
    <w:rsid w:val="002E7A19"/>
    <w:rsid w:val="002E7D41"/>
    <w:rsid w:val="002F1D73"/>
    <w:rsid w:val="002F217A"/>
    <w:rsid w:val="002F21C3"/>
    <w:rsid w:val="002F2A99"/>
    <w:rsid w:val="002F2FC3"/>
    <w:rsid w:val="002F33D2"/>
    <w:rsid w:val="002F36E5"/>
    <w:rsid w:val="002F3E8C"/>
    <w:rsid w:val="002F3FA1"/>
    <w:rsid w:val="002F410C"/>
    <w:rsid w:val="002F5138"/>
    <w:rsid w:val="002F574A"/>
    <w:rsid w:val="002F614B"/>
    <w:rsid w:val="002F64EB"/>
    <w:rsid w:val="002F6DC8"/>
    <w:rsid w:val="002F7CB7"/>
    <w:rsid w:val="0030037B"/>
    <w:rsid w:val="003003F2"/>
    <w:rsid w:val="003006CF"/>
    <w:rsid w:val="00301640"/>
    <w:rsid w:val="003019E5"/>
    <w:rsid w:val="003022FC"/>
    <w:rsid w:val="003028EC"/>
    <w:rsid w:val="0030326A"/>
    <w:rsid w:val="003041BB"/>
    <w:rsid w:val="0030492B"/>
    <w:rsid w:val="00304C7C"/>
    <w:rsid w:val="003051C6"/>
    <w:rsid w:val="00305BF6"/>
    <w:rsid w:val="00305CDD"/>
    <w:rsid w:val="003076EA"/>
    <w:rsid w:val="00307D15"/>
    <w:rsid w:val="00307DEE"/>
    <w:rsid w:val="00310451"/>
    <w:rsid w:val="003107B8"/>
    <w:rsid w:val="00310C37"/>
    <w:rsid w:val="0031210B"/>
    <w:rsid w:val="0031217E"/>
    <w:rsid w:val="00312938"/>
    <w:rsid w:val="0031333A"/>
    <w:rsid w:val="00313A49"/>
    <w:rsid w:val="00313C50"/>
    <w:rsid w:val="003141DD"/>
    <w:rsid w:val="0031426B"/>
    <w:rsid w:val="00314293"/>
    <w:rsid w:val="00315885"/>
    <w:rsid w:val="00315B11"/>
    <w:rsid w:val="00315FB3"/>
    <w:rsid w:val="00317C66"/>
    <w:rsid w:val="00317D95"/>
    <w:rsid w:val="003200A6"/>
    <w:rsid w:val="0032135D"/>
    <w:rsid w:val="00321A14"/>
    <w:rsid w:val="003227B2"/>
    <w:rsid w:val="00324DE6"/>
    <w:rsid w:val="00324F78"/>
    <w:rsid w:val="00325192"/>
    <w:rsid w:val="0032558D"/>
    <w:rsid w:val="00325763"/>
    <w:rsid w:val="00327382"/>
    <w:rsid w:val="00327FEB"/>
    <w:rsid w:val="00330833"/>
    <w:rsid w:val="003309C0"/>
    <w:rsid w:val="00330E15"/>
    <w:rsid w:val="003310C8"/>
    <w:rsid w:val="00332587"/>
    <w:rsid w:val="00333348"/>
    <w:rsid w:val="00334071"/>
    <w:rsid w:val="00334182"/>
    <w:rsid w:val="00334461"/>
    <w:rsid w:val="00334741"/>
    <w:rsid w:val="003356E2"/>
    <w:rsid w:val="00335BAE"/>
    <w:rsid w:val="00337738"/>
    <w:rsid w:val="003416E7"/>
    <w:rsid w:val="00343B8C"/>
    <w:rsid w:val="00344058"/>
    <w:rsid w:val="0034406D"/>
    <w:rsid w:val="00344666"/>
    <w:rsid w:val="00344A52"/>
    <w:rsid w:val="0034500E"/>
    <w:rsid w:val="0034504E"/>
    <w:rsid w:val="00345051"/>
    <w:rsid w:val="00346502"/>
    <w:rsid w:val="00347009"/>
    <w:rsid w:val="00347EA5"/>
    <w:rsid w:val="0035064A"/>
    <w:rsid w:val="00350F4B"/>
    <w:rsid w:val="00350FA4"/>
    <w:rsid w:val="003538E5"/>
    <w:rsid w:val="00353FB4"/>
    <w:rsid w:val="003553A4"/>
    <w:rsid w:val="0035589A"/>
    <w:rsid w:val="00355E2B"/>
    <w:rsid w:val="00356ED2"/>
    <w:rsid w:val="00357190"/>
    <w:rsid w:val="003600F9"/>
    <w:rsid w:val="00360F26"/>
    <w:rsid w:val="003620DC"/>
    <w:rsid w:val="00362614"/>
    <w:rsid w:val="00362BBF"/>
    <w:rsid w:val="0036325B"/>
    <w:rsid w:val="003640D3"/>
    <w:rsid w:val="00364159"/>
    <w:rsid w:val="00364483"/>
    <w:rsid w:val="00365CAA"/>
    <w:rsid w:val="00365D10"/>
    <w:rsid w:val="00365EA0"/>
    <w:rsid w:val="00367BA4"/>
    <w:rsid w:val="00370C51"/>
    <w:rsid w:val="003716D7"/>
    <w:rsid w:val="00371A8D"/>
    <w:rsid w:val="00372B99"/>
    <w:rsid w:val="00372D07"/>
    <w:rsid w:val="00374473"/>
    <w:rsid w:val="00374738"/>
    <w:rsid w:val="00375554"/>
    <w:rsid w:val="003757CD"/>
    <w:rsid w:val="00377799"/>
    <w:rsid w:val="00377ADA"/>
    <w:rsid w:val="00381FEF"/>
    <w:rsid w:val="00382950"/>
    <w:rsid w:val="0038382C"/>
    <w:rsid w:val="00383A3D"/>
    <w:rsid w:val="00384006"/>
    <w:rsid w:val="003840A8"/>
    <w:rsid w:val="003855C4"/>
    <w:rsid w:val="00385634"/>
    <w:rsid w:val="00385F9F"/>
    <w:rsid w:val="00390818"/>
    <w:rsid w:val="00390FA3"/>
    <w:rsid w:val="0039172B"/>
    <w:rsid w:val="003920BC"/>
    <w:rsid w:val="003924DC"/>
    <w:rsid w:val="00392557"/>
    <w:rsid w:val="00392BF2"/>
    <w:rsid w:val="00392D51"/>
    <w:rsid w:val="003933A7"/>
    <w:rsid w:val="0039411C"/>
    <w:rsid w:val="00394476"/>
    <w:rsid w:val="00395913"/>
    <w:rsid w:val="00395E5E"/>
    <w:rsid w:val="0039605E"/>
    <w:rsid w:val="003962FB"/>
    <w:rsid w:val="003967C7"/>
    <w:rsid w:val="00396B57"/>
    <w:rsid w:val="0039788A"/>
    <w:rsid w:val="00397E4D"/>
    <w:rsid w:val="003A04EA"/>
    <w:rsid w:val="003A0BA8"/>
    <w:rsid w:val="003A260B"/>
    <w:rsid w:val="003A277A"/>
    <w:rsid w:val="003A39CD"/>
    <w:rsid w:val="003A3E56"/>
    <w:rsid w:val="003A5121"/>
    <w:rsid w:val="003A51B6"/>
    <w:rsid w:val="003A5DD9"/>
    <w:rsid w:val="003A5EE4"/>
    <w:rsid w:val="003A6049"/>
    <w:rsid w:val="003A7679"/>
    <w:rsid w:val="003B18CF"/>
    <w:rsid w:val="003B1CCA"/>
    <w:rsid w:val="003B230B"/>
    <w:rsid w:val="003B270C"/>
    <w:rsid w:val="003B4913"/>
    <w:rsid w:val="003B5E36"/>
    <w:rsid w:val="003B70DD"/>
    <w:rsid w:val="003B7765"/>
    <w:rsid w:val="003B780D"/>
    <w:rsid w:val="003B7843"/>
    <w:rsid w:val="003C0000"/>
    <w:rsid w:val="003C0090"/>
    <w:rsid w:val="003C0CA0"/>
    <w:rsid w:val="003C0F8A"/>
    <w:rsid w:val="003C220E"/>
    <w:rsid w:val="003C30CF"/>
    <w:rsid w:val="003C5BD4"/>
    <w:rsid w:val="003C5D23"/>
    <w:rsid w:val="003C6100"/>
    <w:rsid w:val="003C79F0"/>
    <w:rsid w:val="003C7F1F"/>
    <w:rsid w:val="003D01D5"/>
    <w:rsid w:val="003D063C"/>
    <w:rsid w:val="003D09A9"/>
    <w:rsid w:val="003D0D5A"/>
    <w:rsid w:val="003D11AF"/>
    <w:rsid w:val="003D20F9"/>
    <w:rsid w:val="003D2F5A"/>
    <w:rsid w:val="003D561D"/>
    <w:rsid w:val="003D6B23"/>
    <w:rsid w:val="003D7178"/>
    <w:rsid w:val="003D74DC"/>
    <w:rsid w:val="003D7615"/>
    <w:rsid w:val="003E030F"/>
    <w:rsid w:val="003E052D"/>
    <w:rsid w:val="003E0A7C"/>
    <w:rsid w:val="003E0ECC"/>
    <w:rsid w:val="003E0FF1"/>
    <w:rsid w:val="003E2586"/>
    <w:rsid w:val="003E28B5"/>
    <w:rsid w:val="003E2ECF"/>
    <w:rsid w:val="003E338F"/>
    <w:rsid w:val="003E3780"/>
    <w:rsid w:val="003E4435"/>
    <w:rsid w:val="003E4D4D"/>
    <w:rsid w:val="003E4EDB"/>
    <w:rsid w:val="003E58D0"/>
    <w:rsid w:val="003E5BC8"/>
    <w:rsid w:val="003E5E64"/>
    <w:rsid w:val="003E7843"/>
    <w:rsid w:val="003F0D9B"/>
    <w:rsid w:val="003F0F58"/>
    <w:rsid w:val="003F24A5"/>
    <w:rsid w:val="003F36E5"/>
    <w:rsid w:val="003F4BB2"/>
    <w:rsid w:val="003F4C0A"/>
    <w:rsid w:val="003F4E50"/>
    <w:rsid w:val="003F5173"/>
    <w:rsid w:val="003F5567"/>
    <w:rsid w:val="003F6972"/>
    <w:rsid w:val="003F6BDE"/>
    <w:rsid w:val="003F7016"/>
    <w:rsid w:val="003F71A1"/>
    <w:rsid w:val="003F7CC5"/>
    <w:rsid w:val="003F7F4F"/>
    <w:rsid w:val="003F7F94"/>
    <w:rsid w:val="00400187"/>
    <w:rsid w:val="0040084B"/>
    <w:rsid w:val="004008E5"/>
    <w:rsid w:val="004009AC"/>
    <w:rsid w:val="00400E5F"/>
    <w:rsid w:val="00402120"/>
    <w:rsid w:val="00402376"/>
    <w:rsid w:val="0040324D"/>
    <w:rsid w:val="00403807"/>
    <w:rsid w:val="00404678"/>
    <w:rsid w:val="00404E07"/>
    <w:rsid w:val="00405B75"/>
    <w:rsid w:val="004107DC"/>
    <w:rsid w:val="00410A55"/>
    <w:rsid w:val="00410D02"/>
    <w:rsid w:val="00411FCD"/>
    <w:rsid w:val="004146FC"/>
    <w:rsid w:val="00415D44"/>
    <w:rsid w:val="00415E65"/>
    <w:rsid w:val="004162A9"/>
    <w:rsid w:val="0041652B"/>
    <w:rsid w:val="00416B26"/>
    <w:rsid w:val="00417AFD"/>
    <w:rsid w:val="00417F88"/>
    <w:rsid w:val="00420E34"/>
    <w:rsid w:val="00421924"/>
    <w:rsid w:val="00422A71"/>
    <w:rsid w:val="00426D18"/>
    <w:rsid w:val="00427EA9"/>
    <w:rsid w:val="00430350"/>
    <w:rsid w:val="0043104D"/>
    <w:rsid w:val="0043125B"/>
    <w:rsid w:val="00431926"/>
    <w:rsid w:val="00432BA0"/>
    <w:rsid w:val="00434F6D"/>
    <w:rsid w:val="0043523B"/>
    <w:rsid w:val="00435CC0"/>
    <w:rsid w:val="00436BC3"/>
    <w:rsid w:val="004379E8"/>
    <w:rsid w:val="0044156F"/>
    <w:rsid w:val="00441C7D"/>
    <w:rsid w:val="00442861"/>
    <w:rsid w:val="00442C9B"/>
    <w:rsid w:val="0044454D"/>
    <w:rsid w:val="00445A1A"/>
    <w:rsid w:val="0044681C"/>
    <w:rsid w:val="00447A9F"/>
    <w:rsid w:val="00447C8D"/>
    <w:rsid w:val="00447D82"/>
    <w:rsid w:val="00447E6F"/>
    <w:rsid w:val="00447F8D"/>
    <w:rsid w:val="00451D11"/>
    <w:rsid w:val="00452F50"/>
    <w:rsid w:val="004531AF"/>
    <w:rsid w:val="004537DB"/>
    <w:rsid w:val="00453F13"/>
    <w:rsid w:val="00454682"/>
    <w:rsid w:val="00460D3E"/>
    <w:rsid w:val="00461EC1"/>
    <w:rsid w:val="00461F95"/>
    <w:rsid w:val="00462F4E"/>
    <w:rsid w:val="004635D5"/>
    <w:rsid w:val="004636E8"/>
    <w:rsid w:val="0046447A"/>
    <w:rsid w:val="00464E38"/>
    <w:rsid w:val="0046576E"/>
    <w:rsid w:val="00466491"/>
    <w:rsid w:val="00466777"/>
    <w:rsid w:val="00467412"/>
    <w:rsid w:val="00467DB6"/>
    <w:rsid w:val="00470E48"/>
    <w:rsid w:val="00471DEB"/>
    <w:rsid w:val="00472924"/>
    <w:rsid w:val="0047341A"/>
    <w:rsid w:val="004737DF"/>
    <w:rsid w:val="004739CE"/>
    <w:rsid w:val="0047573D"/>
    <w:rsid w:val="0047684E"/>
    <w:rsid w:val="0047688A"/>
    <w:rsid w:val="0047699B"/>
    <w:rsid w:val="004775B0"/>
    <w:rsid w:val="00477CC0"/>
    <w:rsid w:val="00480346"/>
    <w:rsid w:val="00480507"/>
    <w:rsid w:val="004817D2"/>
    <w:rsid w:val="00481C94"/>
    <w:rsid w:val="00483180"/>
    <w:rsid w:val="00483949"/>
    <w:rsid w:val="00485390"/>
    <w:rsid w:val="00485431"/>
    <w:rsid w:val="004857BB"/>
    <w:rsid w:val="00485A3D"/>
    <w:rsid w:val="004864A4"/>
    <w:rsid w:val="00486B4C"/>
    <w:rsid w:val="00486CE1"/>
    <w:rsid w:val="00487072"/>
    <w:rsid w:val="0049095F"/>
    <w:rsid w:val="00490E77"/>
    <w:rsid w:val="004910D2"/>
    <w:rsid w:val="004913C1"/>
    <w:rsid w:val="00491615"/>
    <w:rsid w:val="00491A0D"/>
    <w:rsid w:val="00492EBF"/>
    <w:rsid w:val="004931AA"/>
    <w:rsid w:val="004934F2"/>
    <w:rsid w:val="00493E79"/>
    <w:rsid w:val="00493F4B"/>
    <w:rsid w:val="00494DC0"/>
    <w:rsid w:val="00495810"/>
    <w:rsid w:val="00495973"/>
    <w:rsid w:val="00495A43"/>
    <w:rsid w:val="00496046"/>
    <w:rsid w:val="004962D6"/>
    <w:rsid w:val="00496453"/>
    <w:rsid w:val="004A018E"/>
    <w:rsid w:val="004A14A1"/>
    <w:rsid w:val="004A33F8"/>
    <w:rsid w:val="004A3CD4"/>
    <w:rsid w:val="004A3DCF"/>
    <w:rsid w:val="004A48B6"/>
    <w:rsid w:val="004A4EC7"/>
    <w:rsid w:val="004A5FFA"/>
    <w:rsid w:val="004A635C"/>
    <w:rsid w:val="004A672E"/>
    <w:rsid w:val="004A6D2C"/>
    <w:rsid w:val="004A73B5"/>
    <w:rsid w:val="004A7A08"/>
    <w:rsid w:val="004B060C"/>
    <w:rsid w:val="004B1004"/>
    <w:rsid w:val="004B1851"/>
    <w:rsid w:val="004B1BD7"/>
    <w:rsid w:val="004B28D1"/>
    <w:rsid w:val="004B2919"/>
    <w:rsid w:val="004B416A"/>
    <w:rsid w:val="004B4242"/>
    <w:rsid w:val="004B49F3"/>
    <w:rsid w:val="004B4DB8"/>
    <w:rsid w:val="004B613B"/>
    <w:rsid w:val="004B76C7"/>
    <w:rsid w:val="004B7BBD"/>
    <w:rsid w:val="004C0C72"/>
    <w:rsid w:val="004C0EBC"/>
    <w:rsid w:val="004C115A"/>
    <w:rsid w:val="004C1272"/>
    <w:rsid w:val="004C1320"/>
    <w:rsid w:val="004C1F99"/>
    <w:rsid w:val="004C37F4"/>
    <w:rsid w:val="004C3A91"/>
    <w:rsid w:val="004C41BE"/>
    <w:rsid w:val="004C5FBE"/>
    <w:rsid w:val="004C6DC8"/>
    <w:rsid w:val="004C7088"/>
    <w:rsid w:val="004C7184"/>
    <w:rsid w:val="004C729D"/>
    <w:rsid w:val="004C790D"/>
    <w:rsid w:val="004D0835"/>
    <w:rsid w:val="004D09B5"/>
    <w:rsid w:val="004D0B79"/>
    <w:rsid w:val="004D30DD"/>
    <w:rsid w:val="004D3287"/>
    <w:rsid w:val="004D4090"/>
    <w:rsid w:val="004D468E"/>
    <w:rsid w:val="004D69FC"/>
    <w:rsid w:val="004D6F1B"/>
    <w:rsid w:val="004D7013"/>
    <w:rsid w:val="004E02A6"/>
    <w:rsid w:val="004E0B6F"/>
    <w:rsid w:val="004E155F"/>
    <w:rsid w:val="004E1C30"/>
    <w:rsid w:val="004E1EF3"/>
    <w:rsid w:val="004E1F1B"/>
    <w:rsid w:val="004E1FB4"/>
    <w:rsid w:val="004E2733"/>
    <w:rsid w:val="004E2A53"/>
    <w:rsid w:val="004E3CF8"/>
    <w:rsid w:val="004E47BC"/>
    <w:rsid w:val="004E4ED1"/>
    <w:rsid w:val="004E74D7"/>
    <w:rsid w:val="004F0F34"/>
    <w:rsid w:val="004F1F8A"/>
    <w:rsid w:val="004F3198"/>
    <w:rsid w:val="004F3459"/>
    <w:rsid w:val="004F36A1"/>
    <w:rsid w:val="004F370D"/>
    <w:rsid w:val="004F46AD"/>
    <w:rsid w:val="004F6721"/>
    <w:rsid w:val="004F6C1B"/>
    <w:rsid w:val="004F6DBB"/>
    <w:rsid w:val="004F7548"/>
    <w:rsid w:val="004F7F4A"/>
    <w:rsid w:val="00500248"/>
    <w:rsid w:val="005009E6"/>
    <w:rsid w:val="00500B27"/>
    <w:rsid w:val="00502EED"/>
    <w:rsid w:val="005058EB"/>
    <w:rsid w:val="0050599A"/>
    <w:rsid w:val="00505BDC"/>
    <w:rsid w:val="00506B27"/>
    <w:rsid w:val="00506E6C"/>
    <w:rsid w:val="00510688"/>
    <w:rsid w:val="0051094B"/>
    <w:rsid w:val="00510E55"/>
    <w:rsid w:val="00510F48"/>
    <w:rsid w:val="00510FF4"/>
    <w:rsid w:val="00511B92"/>
    <w:rsid w:val="005126DF"/>
    <w:rsid w:val="005137DB"/>
    <w:rsid w:val="00513E9E"/>
    <w:rsid w:val="00514252"/>
    <w:rsid w:val="0051495B"/>
    <w:rsid w:val="005149B3"/>
    <w:rsid w:val="00517215"/>
    <w:rsid w:val="0051731E"/>
    <w:rsid w:val="005213FE"/>
    <w:rsid w:val="0052322A"/>
    <w:rsid w:val="005254D7"/>
    <w:rsid w:val="00525BFC"/>
    <w:rsid w:val="00525C93"/>
    <w:rsid w:val="00526064"/>
    <w:rsid w:val="00526EB0"/>
    <w:rsid w:val="00527B64"/>
    <w:rsid w:val="00530089"/>
    <w:rsid w:val="00531171"/>
    <w:rsid w:val="005345F1"/>
    <w:rsid w:val="005349A4"/>
    <w:rsid w:val="00534E4B"/>
    <w:rsid w:val="00535331"/>
    <w:rsid w:val="00535873"/>
    <w:rsid w:val="00540612"/>
    <w:rsid w:val="00541586"/>
    <w:rsid w:val="00542159"/>
    <w:rsid w:val="00542557"/>
    <w:rsid w:val="005426C9"/>
    <w:rsid w:val="00543A8C"/>
    <w:rsid w:val="00544192"/>
    <w:rsid w:val="00544A46"/>
    <w:rsid w:val="005455FD"/>
    <w:rsid w:val="00545BDF"/>
    <w:rsid w:val="00545DB9"/>
    <w:rsid w:val="00545DC2"/>
    <w:rsid w:val="00546C96"/>
    <w:rsid w:val="0054789E"/>
    <w:rsid w:val="005508A4"/>
    <w:rsid w:val="00550E7A"/>
    <w:rsid w:val="00551198"/>
    <w:rsid w:val="00551E03"/>
    <w:rsid w:val="005520F4"/>
    <w:rsid w:val="00552632"/>
    <w:rsid w:val="00552C2C"/>
    <w:rsid w:val="00552C58"/>
    <w:rsid w:val="00552F42"/>
    <w:rsid w:val="00553178"/>
    <w:rsid w:val="00554CCC"/>
    <w:rsid w:val="00555445"/>
    <w:rsid w:val="00555CA0"/>
    <w:rsid w:val="00555EC4"/>
    <w:rsid w:val="00556918"/>
    <w:rsid w:val="005569F2"/>
    <w:rsid w:val="00557308"/>
    <w:rsid w:val="00557CAE"/>
    <w:rsid w:val="00557E2A"/>
    <w:rsid w:val="0056081D"/>
    <w:rsid w:val="00561135"/>
    <w:rsid w:val="00562C34"/>
    <w:rsid w:val="00563437"/>
    <w:rsid w:val="005659F9"/>
    <w:rsid w:val="005660A3"/>
    <w:rsid w:val="00566696"/>
    <w:rsid w:val="005667C8"/>
    <w:rsid w:val="00567CCA"/>
    <w:rsid w:val="00570EC9"/>
    <w:rsid w:val="00571573"/>
    <w:rsid w:val="00572B3D"/>
    <w:rsid w:val="0057457E"/>
    <w:rsid w:val="00574606"/>
    <w:rsid w:val="005749A1"/>
    <w:rsid w:val="00575F86"/>
    <w:rsid w:val="00577868"/>
    <w:rsid w:val="00577877"/>
    <w:rsid w:val="00577AF8"/>
    <w:rsid w:val="005803D8"/>
    <w:rsid w:val="00580C98"/>
    <w:rsid w:val="005815B1"/>
    <w:rsid w:val="00581738"/>
    <w:rsid w:val="00581B08"/>
    <w:rsid w:val="005821E9"/>
    <w:rsid w:val="0058335D"/>
    <w:rsid w:val="00583BC8"/>
    <w:rsid w:val="0058442A"/>
    <w:rsid w:val="00584DB0"/>
    <w:rsid w:val="00585347"/>
    <w:rsid w:val="0058563B"/>
    <w:rsid w:val="00585D64"/>
    <w:rsid w:val="00586089"/>
    <w:rsid w:val="005861E2"/>
    <w:rsid w:val="0058629C"/>
    <w:rsid w:val="00586C7F"/>
    <w:rsid w:val="005909C9"/>
    <w:rsid w:val="00591AD9"/>
    <w:rsid w:val="005922B3"/>
    <w:rsid w:val="00592DA0"/>
    <w:rsid w:val="00592DB1"/>
    <w:rsid w:val="00594168"/>
    <w:rsid w:val="005943A0"/>
    <w:rsid w:val="00596635"/>
    <w:rsid w:val="00596C18"/>
    <w:rsid w:val="0059761F"/>
    <w:rsid w:val="0059796F"/>
    <w:rsid w:val="00597C6A"/>
    <w:rsid w:val="005A0786"/>
    <w:rsid w:val="005A0883"/>
    <w:rsid w:val="005A23EC"/>
    <w:rsid w:val="005A3EAE"/>
    <w:rsid w:val="005A406F"/>
    <w:rsid w:val="005A489F"/>
    <w:rsid w:val="005A5799"/>
    <w:rsid w:val="005A6FB8"/>
    <w:rsid w:val="005A7943"/>
    <w:rsid w:val="005B0120"/>
    <w:rsid w:val="005B0698"/>
    <w:rsid w:val="005B1A32"/>
    <w:rsid w:val="005B29CD"/>
    <w:rsid w:val="005B2CC7"/>
    <w:rsid w:val="005B4BD3"/>
    <w:rsid w:val="005B4F22"/>
    <w:rsid w:val="005B5013"/>
    <w:rsid w:val="005B6E52"/>
    <w:rsid w:val="005B6EED"/>
    <w:rsid w:val="005B719F"/>
    <w:rsid w:val="005C0896"/>
    <w:rsid w:val="005C0C46"/>
    <w:rsid w:val="005C0E77"/>
    <w:rsid w:val="005C14C2"/>
    <w:rsid w:val="005C153C"/>
    <w:rsid w:val="005C1624"/>
    <w:rsid w:val="005C1633"/>
    <w:rsid w:val="005C18E9"/>
    <w:rsid w:val="005C2D66"/>
    <w:rsid w:val="005C3135"/>
    <w:rsid w:val="005C36B8"/>
    <w:rsid w:val="005C441E"/>
    <w:rsid w:val="005C56B0"/>
    <w:rsid w:val="005C57C0"/>
    <w:rsid w:val="005C59F6"/>
    <w:rsid w:val="005C5A55"/>
    <w:rsid w:val="005C5A9C"/>
    <w:rsid w:val="005C7568"/>
    <w:rsid w:val="005C7AA5"/>
    <w:rsid w:val="005D0350"/>
    <w:rsid w:val="005D186E"/>
    <w:rsid w:val="005D195D"/>
    <w:rsid w:val="005D1D31"/>
    <w:rsid w:val="005D1EBD"/>
    <w:rsid w:val="005D1ECB"/>
    <w:rsid w:val="005D2590"/>
    <w:rsid w:val="005D25AD"/>
    <w:rsid w:val="005D2D3B"/>
    <w:rsid w:val="005D3E1B"/>
    <w:rsid w:val="005D449F"/>
    <w:rsid w:val="005D4BC8"/>
    <w:rsid w:val="005D501A"/>
    <w:rsid w:val="005D5390"/>
    <w:rsid w:val="005D5A46"/>
    <w:rsid w:val="005D7980"/>
    <w:rsid w:val="005E05C4"/>
    <w:rsid w:val="005E0747"/>
    <w:rsid w:val="005E078A"/>
    <w:rsid w:val="005E182B"/>
    <w:rsid w:val="005E1F6D"/>
    <w:rsid w:val="005E23C4"/>
    <w:rsid w:val="005E2BCF"/>
    <w:rsid w:val="005E3850"/>
    <w:rsid w:val="005E409E"/>
    <w:rsid w:val="005E4772"/>
    <w:rsid w:val="005E4807"/>
    <w:rsid w:val="005E4E34"/>
    <w:rsid w:val="005E63BC"/>
    <w:rsid w:val="005E683D"/>
    <w:rsid w:val="005E6923"/>
    <w:rsid w:val="005E6F0F"/>
    <w:rsid w:val="005F07F5"/>
    <w:rsid w:val="005F0C5B"/>
    <w:rsid w:val="005F14A8"/>
    <w:rsid w:val="005F1E41"/>
    <w:rsid w:val="005F1F41"/>
    <w:rsid w:val="005F3345"/>
    <w:rsid w:val="005F3F00"/>
    <w:rsid w:val="005F4969"/>
    <w:rsid w:val="005F4DA7"/>
    <w:rsid w:val="005F5F7A"/>
    <w:rsid w:val="005F638C"/>
    <w:rsid w:val="005F64DD"/>
    <w:rsid w:val="005F6EC6"/>
    <w:rsid w:val="005F754C"/>
    <w:rsid w:val="005F7D77"/>
    <w:rsid w:val="005F7EBD"/>
    <w:rsid w:val="00600638"/>
    <w:rsid w:val="0060135D"/>
    <w:rsid w:val="0060244D"/>
    <w:rsid w:val="006032D3"/>
    <w:rsid w:val="006033B1"/>
    <w:rsid w:val="00604138"/>
    <w:rsid w:val="00604284"/>
    <w:rsid w:val="00604C33"/>
    <w:rsid w:val="00604D66"/>
    <w:rsid w:val="00605739"/>
    <w:rsid w:val="00606A38"/>
    <w:rsid w:val="006073C5"/>
    <w:rsid w:val="006074D2"/>
    <w:rsid w:val="00607AD4"/>
    <w:rsid w:val="00607C29"/>
    <w:rsid w:val="00610B04"/>
    <w:rsid w:val="00612B30"/>
    <w:rsid w:val="00612DFE"/>
    <w:rsid w:val="00615BA8"/>
    <w:rsid w:val="00615DAD"/>
    <w:rsid w:val="00615DAE"/>
    <w:rsid w:val="00615EC9"/>
    <w:rsid w:val="0061690D"/>
    <w:rsid w:val="00621E60"/>
    <w:rsid w:val="006226A4"/>
    <w:rsid w:val="006227AB"/>
    <w:rsid w:val="00622C5F"/>
    <w:rsid w:val="00623714"/>
    <w:rsid w:val="00623E7E"/>
    <w:rsid w:val="00625334"/>
    <w:rsid w:val="00625851"/>
    <w:rsid w:val="00625B1A"/>
    <w:rsid w:val="00625CB3"/>
    <w:rsid w:val="00626537"/>
    <w:rsid w:val="006265EC"/>
    <w:rsid w:val="0062752E"/>
    <w:rsid w:val="00630232"/>
    <w:rsid w:val="00631879"/>
    <w:rsid w:val="00631E7B"/>
    <w:rsid w:val="00632016"/>
    <w:rsid w:val="00632977"/>
    <w:rsid w:val="00632DE4"/>
    <w:rsid w:val="00633337"/>
    <w:rsid w:val="00633B33"/>
    <w:rsid w:val="00634DDB"/>
    <w:rsid w:val="0063535D"/>
    <w:rsid w:val="006366FA"/>
    <w:rsid w:val="0063680A"/>
    <w:rsid w:val="0063751B"/>
    <w:rsid w:val="006376A4"/>
    <w:rsid w:val="00640D23"/>
    <w:rsid w:val="00641370"/>
    <w:rsid w:val="00642936"/>
    <w:rsid w:val="00643695"/>
    <w:rsid w:val="0064369F"/>
    <w:rsid w:val="00644281"/>
    <w:rsid w:val="0064436E"/>
    <w:rsid w:val="00644916"/>
    <w:rsid w:val="00646593"/>
    <w:rsid w:val="00647369"/>
    <w:rsid w:val="006476D9"/>
    <w:rsid w:val="00647D0F"/>
    <w:rsid w:val="00650401"/>
    <w:rsid w:val="00651F39"/>
    <w:rsid w:val="006527E7"/>
    <w:rsid w:val="00652A1F"/>
    <w:rsid w:val="00652F46"/>
    <w:rsid w:val="0065303F"/>
    <w:rsid w:val="00653198"/>
    <w:rsid w:val="0065331B"/>
    <w:rsid w:val="00653C2C"/>
    <w:rsid w:val="0065431E"/>
    <w:rsid w:val="00654520"/>
    <w:rsid w:val="00654A0B"/>
    <w:rsid w:val="00654D02"/>
    <w:rsid w:val="00655187"/>
    <w:rsid w:val="00655A02"/>
    <w:rsid w:val="0065717F"/>
    <w:rsid w:val="0065764C"/>
    <w:rsid w:val="00661FC3"/>
    <w:rsid w:val="00662119"/>
    <w:rsid w:val="0066216C"/>
    <w:rsid w:val="00662CC1"/>
    <w:rsid w:val="006640A0"/>
    <w:rsid w:val="00664244"/>
    <w:rsid w:val="0066507C"/>
    <w:rsid w:val="00665818"/>
    <w:rsid w:val="00665FBE"/>
    <w:rsid w:val="00666268"/>
    <w:rsid w:val="00666BAC"/>
    <w:rsid w:val="0066755C"/>
    <w:rsid w:val="00667B64"/>
    <w:rsid w:val="00667B81"/>
    <w:rsid w:val="00667DAD"/>
    <w:rsid w:val="00670B66"/>
    <w:rsid w:val="00671691"/>
    <w:rsid w:val="0067247E"/>
    <w:rsid w:val="006729EE"/>
    <w:rsid w:val="00672B5C"/>
    <w:rsid w:val="006737FC"/>
    <w:rsid w:val="006738F4"/>
    <w:rsid w:val="00673FDC"/>
    <w:rsid w:val="0067548C"/>
    <w:rsid w:val="00675839"/>
    <w:rsid w:val="00675B85"/>
    <w:rsid w:val="00677D09"/>
    <w:rsid w:val="006808EF"/>
    <w:rsid w:val="00680A52"/>
    <w:rsid w:val="006812FC"/>
    <w:rsid w:val="00681C3F"/>
    <w:rsid w:val="00681E45"/>
    <w:rsid w:val="006826A2"/>
    <w:rsid w:val="006828FC"/>
    <w:rsid w:val="00682B0E"/>
    <w:rsid w:val="0068369C"/>
    <w:rsid w:val="00683B03"/>
    <w:rsid w:val="00683DB0"/>
    <w:rsid w:val="00684C1E"/>
    <w:rsid w:val="0068545D"/>
    <w:rsid w:val="006856D5"/>
    <w:rsid w:val="00685E13"/>
    <w:rsid w:val="00686950"/>
    <w:rsid w:val="006905C9"/>
    <w:rsid w:val="006924C1"/>
    <w:rsid w:val="00692CB5"/>
    <w:rsid w:val="006933B4"/>
    <w:rsid w:val="00693D42"/>
    <w:rsid w:val="00693DC8"/>
    <w:rsid w:val="006944BD"/>
    <w:rsid w:val="00695358"/>
    <w:rsid w:val="00696B41"/>
    <w:rsid w:val="00697450"/>
    <w:rsid w:val="00697B1B"/>
    <w:rsid w:val="006A0557"/>
    <w:rsid w:val="006A059A"/>
    <w:rsid w:val="006A11FE"/>
    <w:rsid w:val="006A14EE"/>
    <w:rsid w:val="006A3132"/>
    <w:rsid w:val="006A3A9B"/>
    <w:rsid w:val="006A47A8"/>
    <w:rsid w:val="006A48B6"/>
    <w:rsid w:val="006A48BE"/>
    <w:rsid w:val="006A55D1"/>
    <w:rsid w:val="006A5F5A"/>
    <w:rsid w:val="006A6746"/>
    <w:rsid w:val="006A75AB"/>
    <w:rsid w:val="006A7DB9"/>
    <w:rsid w:val="006B160B"/>
    <w:rsid w:val="006B2370"/>
    <w:rsid w:val="006B25F5"/>
    <w:rsid w:val="006B3EBD"/>
    <w:rsid w:val="006B42A1"/>
    <w:rsid w:val="006B457E"/>
    <w:rsid w:val="006B49C3"/>
    <w:rsid w:val="006B6115"/>
    <w:rsid w:val="006B675E"/>
    <w:rsid w:val="006B6EDC"/>
    <w:rsid w:val="006B7995"/>
    <w:rsid w:val="006B7D00"/>
    <w:rsid w:val="006C0235"/>
    <w:rsid w:val="006C1296"/>
    <w:rsid w:val="006C1460"/>
    <w:rsid w:val="006C1786"/>
    <w:rsid w:val="006C1F12"/>
    <w:rsid w:val="006C23C9"/>
    <w:rsid w:val="006C29A6"/>
    <w:rsid w:val="006C2C92"/>
    <w:rsid w:val="006C3790"/>
    <w:rsid w:val="006C37A6"/>
    <w:rsid w:val="006C4BC7"/>
    <w:rsid w:val="006C5F61"/>
    <w:rsid w:val="006C6ED3"/>
    <w:rsid w:val="006C73CA"/>
    <w:rsid w:val="006C78AB"/>
    <w:rsid w:val="006C7C0D"/>
    <w:rsid w:val="006C7C32"/>
    <w:rsid w:val="006D055A"/>
    <w:rsid w:val="006D0BD7"/>
    <w:rsid w:val="006D1022"/>
    <w:rsid w:val="006D14A2"/>
    <w:rsid w:val="006D1A69"/>
    <w:rsid w:val="006D2071"/>
    <w:rsid w:val="006D259B"/>
    <w:rsid w:val="006D2CB2"/>
    <w:rsid w:val="006D3C79"/>
    <w:rsid w:val="006D4302"/>
    <w:rsid w:val="006D46D2"/>
    <w:rsid w:val="006D5F4D"/>
    <w:rsid w:val="006D6116"/>
    <w:rsid w:val="006D79F0"/>
    <w:rsid w:val="006D7FD4"/>
    <w:rsid w:val="006E0110"/>
    <w:rsid w:val="006E05F8"/>
    <w:rsid w:val="006E0DD3"/>
    <w:rsid w:val="006E133C"/>
    <w:rsid w:val="006E2017"/>
    <w:rsid w:val="006E2FF8"/>
    <w:rsid w:val="006E3C00"/>
    <w:rsid w:val="006E4150"/>
    <w:rsid w:val="006E4275"/>
    <w:rsid w:val="006E4ED5"/>
    <w:rsid w:val="006E6D55"/>
    <w:rsid w:val="006E758D"/>
    <w:rsid w:val="006E7DCC"/>
    <w:rsid w:val="006E7F54"/>
    <w:rsid w:val="006F0BEE"/>
    <w:rsid w:val="006F0E38"/>
    <w:rsid w:val="006F0F73"/>
    <w:rsid w:val="006F10C9"/>
    <w:rsid w:val="006F1290"/>
    <w:rsid w:val="006F1487"/>
    <w:rsid w:val="006F1872"/>
    <w:rsid w:val="006F315E"/>
    <w:rsid w:val="006F49AB"/>
    <w:rsid w:val="006F5606"/>
    <w:rsid w:val="006F587B"/>
    <w:rsid w:val="006F5CC1"/>
    <w:rsid w:val="006F73E8"/>
    <w:rsid w:val="006F7CE0"/>
    <w:rsid w:val="00700DD7"/>
    <w:rsid w:val="00702C38"/>
    <w:rsid w:val="007044A7"/>
    <w:rsid w:val="0070453A"/>
    <w:rsid w:val="00704D93"/>
    <w:rsid w:val="007050B8"/>
    <w:rsid w:val="0070607A"/>
    <w:rsid w:val="00706416"/>
    <w:rsid w:val="00710DD5"/>
    <w:rsid w:val="00711A71"/>
    <w:rsid w:val="007121F9"/>
    <w:rsid w:val="00713083"/>
    <w:rsid w:val="007131C4"/>
    <w:rsid w:val="007141E1"/>
    <w:rsid w:val="00714359"/>
    <w:rsid w:val="007155AC"/>
    <w:rsid w:val="00715B61"/>
    <w:rsid w:val="00715BCC"/>
    <w:rsid w:val="00715F45"/>
    <w:rsid w:val="0071602E"/>
    <w:rsid w:val="00716307"/>
    <w:rsid w:val="00716658"/>
    <w:rsid w:val="00716D83"/>
    <w:rsid w:val="00716E5B"/>
    <w:rsid w:val="0071700F"/>
    <w:rsid w:val="00717467"/>
    <w:rsid w:val="007174AF"/>
    <w:rsid w:val="0072118E"/>
    <w:rsid w:val="0072156F"/>
    <w:rsid w:val="00721E7E"/>
    <w:rsid w:val="00721E91"/>
    <w:rsid w:val="007231C5"/>
    <w:rsid w:val="007236FF"/>
    <w:rsid w:val="00723B50"/>
    <w:rsid w:val="00723D7F"/>
    <w:rsid w:val="00723E9F"/>
    <w:rsid w:val="0072459A"/>
    <w:rsid w:val="00724A37"/>
    <w:rsid w:val="00724A8C"/>
    <w:rsid w:val="00724FBF"/>
    <w:rsid w:val="007254CA"/>
    <w:rsid w:val="00725BC3"/>
    <w:rsid w:val="00725F2B"/>
    <w:rsid w:val="00726DAF"/>
    <w:rsid w:val="007272A0"/>
    <w:rsid w:val="00727982"/>
    <w:rsid w:val="00727F83"/>
    <w:rsid w:val="00730743"/>
    <w:rsid w:val="00730B9B"/>
    <w:rsid w:val="00731264"/>
    <w:rsid w:val="007315F7"/>
    <w:rsid w:val="007318A5"/>
    <w:rsid w:val="007332A5"/>
    <w:rsid w:val="00734D99"/>
    <w:rsid w:val="00736AF4"/>
    <w:rsid w:val="00736D06"/>
    <w:rsid w:val="007408AF"/>
    <w:rsid w:val="007408BF"/>
    <w:rsid w:val="00741AB6"/>
    <w:rsid w:val="00742714"/>
    <w:rsid w:val="007429D0"/>
    <w:rsid w:val="0074391F"/>
    <w:rsid w:val="00743FD4"/>
    <w:rsid w:val="0074469B"/>
    <w:rsid w:val="00745823"/>
    <w:rsid w:val="00750774"/>
    <w:rsid w:val="00752E6D"/>
    <w:rsid w:val="00752F1D"/>
    <w:rsid w:val="007533DE"/>
    <w:rsid w:val="007537C6"/>
    <w:rsid w:val="00753AFB"/>
    <w:rsid w:val="00753CF9"/>
    <w:rsid w:val="007548DD"/>
    <w:rsid w:val="00755B94"/>
    <w:rsid w:val="00756439"/>
    <w:rsid w:val="0075674D"/>
    <w:rsid w:val="00756B64"/>
    <w:rsid w:val="00756BEE"/>
    <w:rsid w:val="00757B26"/>
    <w:rsid w:val="00757DC3"/>
    <w:rsid w:val="0076023E"/>
    <w:rsid w:val="00760A9C"/>
    <w:rsid w:val="0076194D"/>
    <w:rsid w:val="00761FF1"/>
    <w:rsid w:val="0076310A"/>
    <w:rsid w:val="007635BF"/>
    <w:rsid w:val="00766688"/>
    <w:rsid w:val="00766E07"/>
    <w:rsid w:val="00770EAE"/>
    <w:rsid w:val="00771809"/>
    <w:rsid w:val="007722D0"/>
    <w:rsid w:val="00772627"/>
    <w:rsid w:val="00773D4E"/>
    <w:rsid w:val="0077618E"/>
    <w:rsid w:val="00776EF0"/>
    <w:rsid w:val="00776FDC"/>
    <w:rsid w:val="00777780"/>
    <w:rsid w:val="00780300"/>
    <w:rsid w:val="00780811"/>
    <w:rsid w:val="00780A5D"/>
    <w:rsid w:val="00780D1F"/>
    <w:rsid w:val="00780E17"/>
    <w:rsid w:val="00781125"/>
    <w:rsid w:val="0078114C"/>
    <w:rsid w:val="00781532"/>
    <w:rsid w:val="00781671"/>
    <w:rsid w:val="007819AF"/>
    <w:rsid w:val="007830B1"/>
    <w:rsid w:val="00784B2F"/>
    <w:rsid w:val="007868AF"/>
    <w:rsid w:val="007873E3"/>
    <w:rsid w:val="00787830"/>
    <w:rsid w:val="00790582"/>
    <w:rsid w:val="00790911"/>
    <w:rsid w:val="007922D3"/>
    <w:rsid w:val="00793373"/>
    <w:rsid w:val="007957C4"/>
    <w:rsid w:val="00795858"/>
    <w:rsid w:val="00795AD7"/>
    <w:rsid w:val="0079738F"/>
    <w:rsid w:val="007979F2"/>
    <w:rsid w:val="007A0400"/>
    <w:rsid w:val="007A1023"/>
    <w:rsid w:val="007A2331"/>
    <w:rsid w:val="007A2A4C"/>
    <w:rsid w:val="007A3035"/>
    <w:rsid w:val="007A33AB"/>
    <w:rsid w:val="007A3A1E"/>
    <w:rsid w:val="007A3C95"/>
    <w:rsid w:val="007A3EE8"/>
    <w:rsid w:val="007A4AA0"/>
    <w:rsid w:val="007A4E15"/>
    <w:rsid w:val="007A5157"/>
    <w:rsid w:val="007A5A7B"/>
    <w:rsid w:val="007A649B"/>
    <w:rsid w:val="007A653A"/>
    <w:rsid w:val="007A71AD"/>
    <w:rsid w:val="007A7647"/>
    <w:rsid w:val="007B0BC3"/>
    <w:rsid w:val="007B0DBD"/>
    <w:rsid w:val="007B162A"/>
    <w:rsid w:val="007B1A4C"/>
    <w:rsid w:val="007B3540"/>
    <w:rsid w:val="007B46B8"/>
    <w:rsid w:val="007B4B05"/>
    <w:rsid w:val="007B4CDD"/>
    <w:rsid w:val="007B5FB6"/>
    <w:rsid w:val="007B7059"/>
    <w:rsid w:val="007B7527"/>
    <w:rsid w:val="007B7770"/>
    <w:rsid w:val="007B7A11"/>
    <w:rsid w:val="007C007E"/>
    <w:rsid w:val="007C19F6"/>
    <w:rsid w:val="007C308B"/>
    <w:rsid w:val="007C36C0"/>
    <w:rsid w:val="007C3B71"/>
    <w:rsid w:val="007C5569"/>
    <w:rsid w:val="007C56F6"/>
    <w:rsid w:val="007C58E2"/>
    <w:rsid w:val="007C725F"/>
    <w:rsid w:val="007C7930"/>
    <w:rsid w:val="007D016D"/>
    <w:rsid w:val="007D0410"/>
    <w:rsid w:val="007D0971"/>
    <w:rsid w:val="007D0985"/>
    <w:rsid w:val="007D0A69"/>
    <w:rsid w:val="007D0BCD"/>
    <w:rsid w:val="007D1358"/>
    <w:rsid w:val="007D1BFE"/>
    <w:rsid w:val="007D2356"/>
    <w:rsid w:val="007D2439"/>
    <w:rsid w:val="007D38DB"/>
    <w:rsid w:val="007D4A57"/>
    <w:rsid w:val="007D59CB"/>
    <w:rsid w:val="007D74AC"/>
    <w:rsid w:val="007D75CD"/>
    <w:rsid w:val="007D7A9A"/>
    <w:rsid w:val="007D7DAE"/>
    <w:rsid w:val="007E0106"/>
    <w:rsid w:val="007E09CE"/>
    <w:rsid w:val="007E0F04"/>
    <w:rsid w:val="007E51BD"/>
    <w:rsid w:val="007E5D29"/>
    <w:rsid w:val="007E6403"/>
    <w:rsid w:val="007E6F4A"/>
    <w:rsid w:val="007F0552"/>
    <w:rsid w:val="007F0A75"/>
    <w:rsid w:val="007F100A"/>
    <w:rsid w:val="007F1745"/>
    <w:rsid w:val="007F1917"/>
    <w:rsid w:val="007F1DE1"/>
    <w:rsid w:val="007F2C64"/>
    <w:rsid w:val="007F3169"/>
    <w:rsid w:val="007F32D2"/>
    <w:rsid w:val="007F54D7"/>
    <w:rsid w:val="007F7AD2"/>
    <w:rsid w:val="00800143"/>
    <w:rsid w:val="00800213"/>
    <w:rsid w:val="00800499"/>
    <w:rsid w:val="0080095D"/>
    <w:rsid w:val="00800AAA"/>
    <w:rsid w:val="00801282"/>
    <w:rsid w:val="008019EF"/>
    <w:rsid w:val="008038D4"/>
    <w:rsid w:val="00804358"/>
    <w:rsid w:val="00804564"/>
    <w:rsid w:val="0080555C"/>
    <w:rsid w:val="00806B5D"/>
    <w:rsid w:val="00807C2A"/>
    <w:rsid w:val="00807C2C"/>
    <w:rsid w:val="00810EC1"/>
    <w:rsid w:val="00811166"/>
    <w:rsid w:val="0081135B"/>
    <w:rsid w:val="00811367"/>
    <w:rsid w:val="008113DB"/>
    <w:rsid w:val="0081143E"/>
    <w:rsid w:val="00812496"/>
    <w:rsid w:val="00813ED7"/>
    <w:rsid w:val="008144BA"/>
    <w:rsid w:val="00814618"/>
    <w:rsid w:val="00814BEA"/>
    <w:rsid w:val="008154C7"/>
    <w:rsid w:val="00815B1C"/>
    <w:rsid w:val="00816501"/>
    <w:rsid w:val="008167C8"/>
    <w:rsid w:val="00816A01"/>
    <w:rsid w:val="0081720B"/>
    <w:rsid w:val="0081765E"/>
    <w:rsid w:val="00817D89"/>
    <w:rsid w:val="00821307"/>
    <w:rsid w:val="00821CE4"/>
    <w:rsid w:val="00821D8A"/>
    <w:rsid w:val="0082308A"/>
    <w:rsid w:val="00823E42"/>
    <w:rsid w:val="008256FD"/>
    <w:rsid w:val="008271CE"/>
    <w:rsid w:val="00827CDC"/>
    <w:rsid w:val="00827DA9"/>
    <w:rsid w:val="00827EEB"/>
    <w:rsid w:val="008324AA"/>
    <w:rsid w:val="00833635"/>
    <w:rsid w:val="00833FC4"/>
    <w:rsid w:val="00834379"/>
    <w:rsid w:val="008343F7"/>
    <w:rsid w:val="008377BA"/>
    <w:rsid w:val="00837885"/>
    <w:rsid w:val="0084030D"/>
    <w:rsid w:val="008404CD"/>
    <w:rsid w:val="008405E8"/>
    <w:rsid w:val="0084128B"/>
    <w:rsid w:val="00841600"/>
    <w:rsid w:val="008417AD"/>
    <w:rsid w:val="00843257"/>
    <w:rsid w:val="00843EF4"/>
    <w:rsid w:val="00844286"/>
    <w:rsid w:val="008442F7"/>
    <w:rsid w:val="00844D41"/>
    <w:rsid w:val="00844F4A"/>
    <w:rsid w:val="00846FC7"/>
    <w:rsid w:val="008477E3"/>
    <w:rsid w:val="00850519"/>
    <w:rsid w:val="008509C1"/>
    <w:rsid w:val="008512EC"/>
    <w:rsid w:val="0085147A"/>
    <w:rsid w:val="00852912"/>
    <w:rsid w:val="00853CD1"/>
    <w:rsid w:val="008572A6"/>
    <w:rsid w:val="008575F9"/>
    <w:rsid w:val="008578D5"/>
    <w:rsid w:val="0086037B"/>
    <w:rsid w:val="0086058B"/>
    <w:rsid w:val="00861D78"/>
    <w:rsid w:val="00862B4A"/>
    <w:rsid w:val="00862CBF"/>
    <w:rsid w:val="00863330"/>
    <w:rsid w:val="0086570A"/>
    <w:rsid w:val="00866403"/>
    <w:rsid w:val="00866C7C"/>
    <w:rsid w:val="008674D5"/>
    <w:rsid w:val="00870BA4"/>
    <w:rsid w:val="00870E28"/>
    <w:rsid w:val="00872391"/>
    <w:rsid w:val="008731D7"/>
    <w:rsid w:val="008733AD"/>
    <w:rsid w:val="008741EE"/>
    <w:rsid w:val="00874C19"/>
    <w:rsid w:val="00875607"/>
    <w:rsid w:val="008767D3"/>
    <w:rsid w:val="00876C2F"/>
    <w:rsid w:val="008772A8"/>
    <w:rsid w:val="008803F3"/>
    <w:rsid w:val="00880752"/>
    <w:rsid w:val="00880D95"/>
    <w:rsid w:val="008820B6"/>
    <w:rsid w:val="008837F5"/>
    <w:rsid w:val="008838A8"/>
    <w:rsid w:val="008857C1"/>
    <w:rsid w:val="00885B79"/>
    <w:rsid w:val="00885B85"/>
    <w:rsid w:val="00890E9E"/>
    <w:rsid w:val="0089192D"/>
    <w:rsid w:val="0089197E"/>
    <w:rsid w:val="00892CC8"/>
    <w:rsid w:val="00895D9E"/>
    <w:rsid w:val="008960AB"/>
    <w:rsid w:val="008960D8"/>
    <w:rsid w:val="00896EAF"/>
    <w:rsid w:val="008A0F7F"/>
    <w:rsid w:val="008A146A"/>
    <w:rsid w:val="008A1862"/>
    <w:rsid w:val="008A1C91"/>
    <w:rsid w:val="008A21E8"/>
    <w:rsid w:val="008A2FE2"/>
    <w:rsid w:val="008A37A0"/>
    <w:rsid w:val="008A3A00"/>
    <w:rsid w:val="008A3FEB"/>
    <w:rsid w:val="008A510F"/>
    <w:rsid w:val="008A54C6"/>
    <w:rsid w:val="008A55E6"/>
    <w:rsid w:val="008A6503"/>
    <w:rsid w:val="008A69D7"/>
    <w:rsid w:val="008B064E"/>
    <w:rsid w:val="008B0815"/>
    <w:rsid w:val="008B1546"/>
    <w:rsid w:val="008B163F"/>
    <w:rsid w:val="008B2447"/>
    <w:rsid w:val="008B4547"/>
    <w:rsid w:val="008B4961"/>
    <w:rsid w:val="008B4972"/>
    <w:rsid w:val="008B49E9"/>
    <w:rsid w:val="008B4F12"/>
    <w:rsid w:val="008B4FC1"/>
    <w:rsid w:val="008B5DEF"/>
    <w:rsid w:val="008C01BA"/>
    <w:rsid w:val="008C080C"/>
    <w:rsid w:val="008C087A"/>
    <w:rsid w:val="008C09D7"/>
    <w:rsid w:val="008C0DBA"/>
    <w:rsid w:val="008C1873"/>
    <w:rsid w:val="008C19CD"/>
    <w:rsid w:val="008C26F7"/>
    <w:rsid w:val="008C3358"/>
    <w:rsid w:val="008C352C"/>
    <w:rsid w:val="008C4F60"/>
    <w:rsid w:val="008C5307"/>
    <w:rsid w:val="008C5B78"/>
    <w:rsid w:val="008C5D0C"/>
    <w:rsid w:val="008C5E20"/>
    <w:rsid w:val="008C6D48"/>
    <w:rsid w:val="008C72FC"/>
    <w:rsid w:val="008D037B"/>
    <w:rsid w:val="008D0756"/>
    <w:rsid w:val="008D0B70"/>
    <w:rsid w:val="008D2C89"/>
    <w:rsid w:val="008D590E"/>
    <w:rsid w:val="008D6310"/>
    <w:rsid w:val="008D75F6"/>
    <w:rsid w:val="008E1032"/>
    <w:rsid w:val="008E205C"/>
    <w:rsid w:val="008E309C"/>
    <w:rsid w:val="008E36EC"/>
    <w:rsid w:val="008E448F"/>
    <w:rsid w:val="008E4B76"/>
    <w:rsid w:val="008E4E90"/>
    <w:rsid w:val="008E4EC5"/>
    <w:rsid w:val="008E6004"/>
    <w:rsid w:val="008E6921"/>
    <w:rsid w:val="008E6D01"/>
    <w:rsid w:val="008E6D11"/>
    <w:rsid w:val="008E7433"/>
    <w:rsid w:val="008E74A6"/>
    <w:rsid w:val="008E7562"/>
    <w:rsid w:val="008F021B"/>
    <w:rsid w:val="008F0A37"/>
    <w:rsid w:val="008F0DE1"/>
    <w:rsid w:val="008F118C"/>
    <w:rsid w:val="008F1C4A"/>
    <w:rsid w:val="008F1D6C"/>
    <w:rsid w:val="008F2592"/>
    <w:rsid w:val="008F33CE"/>
    <w:rsid w:val="008F381A"/>
    <w:rsid w:val="008F5571"/>
    <w:rsid w:val="008F6294"/>
    <w:rsid w:val="008F6441"/>
    <w:rsid w:val="008F686E"/>
    <w:rsid w:val="00900F40"/>
    <w:rsid w:val="009025D5"/>
    <w:rsid w:val="009026C1"/>
    <w:rsid w:val="0090292D"/>
    <w:rsid w:val="009029C1"/>
    <w:rsid w:val="00903140"/>
    <w:rsid w:val="009037C8"/>
    <w:rsid w:val="009042CE"/>
    <w:rsid w:val="009060DD"/>
    <w:rsid w:val="0090666B"/>
    <w:rsid w:val="009069DD"/>
    <w:rsid w:val="00906BFE"/>
    <w:rsid w:val="00907841"/>
    <w:rsid w:val="00910F2B"/>
    <w:rsid w:val="009113F6"/>
    <w:rsid w:val="0091140A"/>
    <w:rsid w:val="009118A2"/>
    <w:rsid w:val="00912483"/>
    <w:rsid w:val="00912E67"/>
    <w:rsid w:val="00913533"/>
    <w:rsid w:val="00914C8E"/>
    <w:rsid w:val="00915578"/>
    <w:rsid w:val="00916779"/>
    <w:rsid w:val="00916AFB"/>
    <w:rsid w:val="0091784D"/>
    <w:rsid w:val="009207A6"/>
    <w:rsid w:val="009207E4"/>
    <w:rsid w:val="00922415"/>
    <w:rsid w:val="009224AC"/>
    <w:rsid w:val="009224EB"/>
    <w:rsid w:val="00922E7F"/>
    <w:rsid w:val="0092477C"/>
    <w:rsid w:val="00926750"/>
    <w:rsid w:val="0092769D"/>
    <w:rsid w:val="009300F8"/>
    <w:rsid w:val="00930E2C"/>
    <w:rsid w:val="009319BC"/>
    <w:rsid w:val="0093266D"/>
    <w:rsid w:val="0093328F"/>
    <w:rsid w:val="0093392B"/>
    <w:rsid w:val="009341D5"/>
    <w:rsid w:val="00934A15"/>
    <w:rsid w:val="00935436"/>
    <w:rsid w:val="009355B2"/>
    <w:rsid w:val="00936128"/>
    <w:rsid w:val="009361D2"/>
    <w:rsid w:val="00936A42"/>
    <w:rsid w:val="00937806"/>
    <w:rsid w:val="00940B2F"/>
    <w:rsid w:val="00940C4D"/>
    <w:rsid w:val="0094194F"/>
    <w:rsid w:val="00942FB4"/>
    <w:rsid w:val="00943131"/>
    <w:rsid w:val="00943224"/>
    <w:rsid w:val="00943521"/>
    <w:rsid w:val="009440E7"/>
    <w:rsid w:val="00944CBC"/>
    <w:rsid w:val="00944FC2"/>
    <w:rsid w:val="00945734"/>
    <w:rsid w:val="00945D23"/>
    <w:rsid w:val="00945F14"/>
    <w:rsid w:val="00945F57"/>
    <w:rsid w:val="009460AC"/>
    <w:rsid w:val="0094687F"/>
    <w:rsid w:val="00946A8B"/>
    <w:rsid w:val="00946D32"/>
    <w:rsid w:val="00946D53"/>
    <w:rsid w:val="00946EB2"/>
    <w:rsid w:val="00950A96"/>
    <w:rsid w:val="00952463"/>
    <w:rsid w:val="00953F28"/>
    <w:rsid w:val="00954963"/>
    <w:rsid w:val="0095529D"/>
    <w:rsid w:val="00956CFA"/>
    <w:rsid w:val="00960FCF"/>
    <w:rsid w:val="009611DA"/>
    <w:rsid w:val="00961BA2"/>
    <w:rsid w:val="00961CF9"/>
    <w:rsid w:val="00961EA7"/>
    <w:rsid w:val="009648D9"/>
    <w:rsid w:val="00964B9F"/>
    <w:rsid w:val="00964F97"/>
    <w:rsid w:val="00965447"/>
    <w:rsid w:val="0096709C"/>
    <w:rsid w:val="00970F80"/>
    <w:rsid w:val="00971361"/>
    <w:rsid w:val="0097158E"/>
    <w:rsid w:val="00972062"/>
    <w:rsid w:val="00972119"/>
    <w:rsid w:val="009722B4"/>
    <w:rsid w:val="00972871"/>
    <w:rsid w:val="00972BE8"/>
    <w:rsid w:val="00972D73"/>
    <w:rsid w:val="00972DD9"/>
    <w:rsid w:val="00974B9F"/>
    <w:rsid w:val="00975C66"/>
    <w:rsid w:val="009760C5"/>
    <w:rsid w:val="00976EB3"/>
    <w:rsid w:val="0097768B"/>
    <w:rsid w:val="009777C5"/>
    <w:rsid w:val="00977ABF"/>
    <w:rsid w:val="00977C0E"/>
    <w:rsid w:val="00977E4E"/>
    <w:rsid w:val="00981247"/>
    <w:rsid w:val="0098268B"/>
    <w:rsid w:val="009828CD"/>
    <w:rsid w:val="00982EEF"/>
    <w:rsid w:val="00983DFF"/>
    <w:rsid w:val="0098409C"/>
    <w:rsid w:val="00986AED"/>
    <w:rsid w:val="009878D5"/>
    <w:rsid w:val="00991371"/>
    <w:rsid w:val="00991466"/>
    <w:rsid w:val="009923B8"/>
    <w:rsid w:val="009942BB"/>
    <w:rsid w:val="009947AA"/>
    <w:rsid w:val="00994848"/>
    <w:rsid w:val="009960CE"/>
    <w:rsid w:val="009964B1"/>
    <w:rsid w:val="00996E52"/>
    <w:rsid w:val="009A0D2B"/>
    <w:rsid w:val="009A11C6"/>
    <w:rsid w:val="009A12AE"/>
    <w:rsid w:val="009A1972"/>
    <w:rsid w:val="009A1F93"/>
    <w:rsid w:val="009A27B5"/>
    <w:rsid w:val="009A3F3E"/>
    <w:rsid w:val="009A4454"/>
    <w:rsid w:val="009A5516"/>
    <w:rsid w:val="009A5694"/>
    <w:rsid w:val="009A643D"/>
    <w:rsid w:val="009A65DD"/>
    <w:rsid w:val="009A68AF"/>
    <w:rsid w:val="009A6917"/>
    <w:rsid w:val="009A6A61"/>
    <w:rsid w:val="009B0613"/>
    <w:rsid w:val="009B122A"/>
    <w:rsid w:val="009B3A0A"/>
    <w:rsid w:val="009B3CB6"/>
    <w:rsid w:val="009B3E8E"/>
    <w:rsid w:val="009B3F4E"/>
    <w:rsid w:val="009B42F8"/>
    <w:rsid w:val="009B48BB"/>
    <w:rsid w:val="009B7673"/>
    <w:rsid w:val="009B7EF5"/>
    <w:rsid w:val="009C09E9"/>
    <w:rsid w:val="009C172D"/>
    <w:rsid w:val="009C22BC"/>
    <w:rsid w:val="009C2491"/>
    <w:rsid w:val="009C2A22"/>
    <w:rsid w:val="009C3602"/>
    <w:rsid w:val="009C3D13"/>
    <w:rsid w:val="009C3F84"/>
    <w:rsid w:val="009C54A0"/>
    <w:rsid w:val="009C5827"/>
    <w:rsid w:val="009C6ECB"/>
    <w:rsid w:val="009D0FF9"/>
    <w:rsid w:val="009D2788"/>
    <w:rsid w:val="009D35D1"/>
    <w:rsid w:val="009D405F"/>
    <w:rsid w:val="009D65DD"/>
    <w:rsid w:val="009D7CD1"/>
    <w:rsid w:val="009D7DD2"/>
    <w:rsid w:val="009D7E3A"/>
    <w:rsid w:val="009D7F4A"/>
    <w:rsid w:val="009E12C2"/>
    <w:rsid w:val="009E14D9"/>
    <w:rsid w:val="009E2313"/>
    <w:rsid w:val="009E37EC"/>
    <w:rsid w:val="009E3877"/>
    <w:rsid w:val="009E3F31"/>
    <w:rsid w:val="009E470C"/>
    <w:rsid w:val="009E626F"/>
    <w:rsid w:val="009E6A3B"/>
    <w:rsid w:val="009E70DA"/>
    <w:rsid w:val="009E7A4A"/>
    <w:rsid w:val="009F0805"/>
    <w:rsid w:val="009F081C"/>
    <w:rsid w:val="009F12E5"/>
    <w:rsid w:val="009F15B1"/>
    <w:rsid w:val="009F15FE"/>
    <w:rsid w:val="009F1BCC"/>
    <w:rsid w:val="009F3561"/>
    <w:rsid w:val="009F3ACA"/>
    <w:rsid w:val="009F4C66"/>
    <w:rsid w:val="009F5906"/>
    <w:rsid w:val="009F61A7"/>
    <w:rsid w:val="009F6BDD"/>
    <w:rsid w:val="009F7041"/>
    <w:rsid w:val="009F7A88"/>
    <w:rsid w:val="00A0014D"/>
    <w:rsid w:val="00A01807"/>
    <w:rsid w:val="00A020D3"/>
    <w:rsid w:val="00A0224D"/>
    <w:rsid w:val="00A03136"/>
    <w:rsid w:val="00A033E0"/>
    <w:rsid w:val="00A045D5"/>
    <w:rsid w:val="00A046CC"/>
    <w:rsid w:val="00A049C0"/>
    <w:rsid w:val="00A05A90"/>
    <w:rsid w:val="00A06A4E"/>
    <w:rsid w:val="00A06E23"/>
    <w:rsid w:val="00A06EB7"/>
    <w:rsid w:val="00A071E3"/>
    <w:rsid w:val="00A07554"/>
    <w:rsid w:val="00A07791"/>
    <w:rsid w:val="00A07935"/>
    <w:rsid w:val="00A07D49"/>
    <w:rsid w:val="00A07E81"/>
    <w:rsid w:val="00A104EB"/>
    <w:rsid w:val="00A10981"/>
    <w:rsid w:val="00A117DD"/>
    <w:rsid w:val="00A12A04"/>
    <w:rsid w:val="00A13CFA"/>
    <w:rsid w:val="00A13FCE"/>
    <w:rsid w:val="00A14323"/>
    <w:rsid w:val="00A14AF7"/>
    <w:rsid w:val="00A15F29"/>
    <w:rsid w:val="00A162CB"/>
    <w:rsid w:val="00A171C8"/>
    <w:rsid w:val="00A17214"/>
    <w:rsid w:val="00A173D5"/>
    <w:rsid w:val="00A178B3"/>
    <w:rsid w:val="00A21364"/>
    <w:rsid w:val="00A22787"/>
    <w:rsid w:val="00A22DEC"/>
    <w:rsid w:val="00A23256"/>
    <w:rsid w:val="00A23E17"/>
    <w:rsid w:val="00A2423A"/>
    <w:rsid w:val="00A24598"/>
    <w:rsid w:val="00A25660"/>
    <w:rsid w:val="00A26274"/>
    <w:rsid w:val="00A30DE0"/>
    <w:rsid w:val="00A31222"/>
    <w:rsid w:val="00A31768"/>
    <w:rsid w:val="00A31F96"/>
    <w:rsid w:val="00A32CD6"/>
    <w:rsid w:val="00A33251"/>
    <w:rsid w:val="00A33F61"/>
    <w:rsid w:val="00A35DE7"/>
    <w:rsid w:val="00A36013"/>
    <w:rsid w:val="00A36158"/>
    <w:rsid w:val="00A36D4E"/>
    <w:rsid w:val="00A3792E"/>
    <w:rsid w:val="00A40834"/>
    <w:rsid w:val="00A40CB4"/>
    <w:rsid w:val="00A422B3"/>
    <w:rsid w:val="00A42952"/>
    <w:rsid w:val="00A43008"/>
    <w:rsid w:val="00A4399A"/>
    <w:rsid w:val="00A45463"/>
    <w:rsid w:val="00A45E29"/>
    <w:rsid w:val="00A464A7"/>
    <w:rsid w:val="00A4661A"/>
    <w:rsid w:val="00A47239"/>
    <w:rsid w:val="00A47EA9"/>
    <w:rsid w:val="00A5115E"/>
    <w:rsid w:val="00A51201"/>
    <w:rsid w:val="00A512F0"/>
    <w:rsid w:val="00A51778"/>
    <w:rsid w:val="00A524C5"/>
    <w:rsid w:val="00A5253E"/>
    <w:rsid w:val="00A53339"/>
    <w:rsid w:val="00A54585"/>
    <w:rsid w:val="00A54627"/>
    <w:rsid w:val="00A570D0"/>
    <w:rsid w:val="00A57CC7"/>
    <w:rsid w:val="00A60977"/>
    <w:rsid w:val="00A610AE"/>
    <w:rsid w:val="00A64263"/>
    <w:rsid w:val="00A6512B"/>
    <w:rsid w:val="00A6553B"/>
    <w:rsid w:val="00A658AE"/>
    <w:rsid w:val="00A659CE"/>
    <w:rsid w:val="00A66EB3"/>
    <w:rsid w:val="00A66F14"/>
    <w:rsid w:val="00A66F91"/>
    <w:rsid w:val="00A67005"/>
    <w:rsid w:val="00A67A85"/>
    <w:rsid w:val="00A67DD5"/>
    <w:rsid w:val="00A709E7"/>
    <w:rsid w:val="00A70AD9"/>
    <w:rsid w:val="00A712F5"/>
    <w:rsid w:val="00A715C7"/>
    <w:rsid w:val="00A71A75"/>
    <w:rsid w:val="00A727E7"/>
    <w:rsid w:val="00A7310C"/>
    <w:rsid w:val="00A73687"/>
    <w:rsid w:val="00A740D4"/>
    <w:rsid w:val="00A7464A"/>
    <w:rsid w:val="00A74F0D"/>
    <w:rsid w:val="00A7569D"/>
    <w:rsid w:val="00A75B56"/>
    <w:rsid w:val="00A75C83"/>
    <w:rsid w:val="00A76713"/>
    <w:rsid w:val="00A76DA2"/>
    <w:rsid w:val="00A76EEC"/>
    <w:rsid w:val="00A77070"/>
    <w:rsid w:val="00A8091B"/>
    <w:rsid w:val="00A80CDD"/>
    <w:rsid w:val="00A80FA6"/>
    <w:rsid w:val="00A81A24"/>
    <w:rsid w:val="00A81B63"/>
    <w:rsid w:val="00A81D3B"/>
    <w:rsid w:val="00A8301D"/>
    <w:rsid w:val="00A83312"/>
    <w:rsid w:val="00A833A2"/>
    <w:rsid w:val="00A83C40"/>
    <w:rsid w:val="00A859D7"/>
    <w:rsid w:val="00A8705C"/>
    <w:rsid w:val="00A90EBF"/>
    <w:rsid w:val="00A917FC"/>
    <w:rsid w:val="00A91DBA"/>
    <w:rsid w:val="00A91FA6"/>
    <w:rsid w:val="00A92838"/>
    <w:rsid w:val="00A92C0B"/>
    <w:rsid w:val="00A942F5"/>
    <w:rsid w:val="00A94AB5"/>
    <w:rsid w:val="00A95083"/>
    <w:rsid w:val="00A96E46"/>
    <w:rsid w:val="00A96EFB"/>
    <w:rsid w:val="00A97603"/>
    <w:rsid w:val="00AA0819"/>
    <w:rsid w:val="00AA0BF4"/>
    <w:rsid w:val="00AA0DE5"/>
    <w:rsid w:val="00AA14C4"/>
    <w:rsid w:val="00AA14D6"/>
    <w:rsid w:val="00AA2805"/>
    <w:rsid w:val="00AA2995"/>
    <w:rsid w:val="00AA2B21"/>
    <w:rsid w:val="00AA67FD"/>
    <w:rsid w:val="00AA6CBD"/>
    <w:rsid w:val="00AB04F4"/>
    <w:rsid w:val="00AB17EE"/>
    <w:rsid w:val="00AB2448"/>
    <w:rsid w:val="00AB34C6"/>
    <w:rsid w:val="00AB4447"/>
    <w:rsid w:val="00AB4A52"/>
    <w:rsid w:val="00AB5377"/>
    <w:rsid w:val="00AB577A"/>
    <w:rsid w:val="00AB58FE"/>
    <w:rsid w:val="00AB65E3"/>
    <w:rsid w:val="00AB6E0A"/>
    <w:rsid w:val="00AC0B48"/>
    <w:rsid w:val="00AC129E"/>
    <w:rsid w:val="00AC17CB"/>
    <w:rsid w:val="00AC1873"/>
    <w:rsid w:val="00AC1916"/>
    <w:rsid w:val="00AC1D5C"/>
    <w:rsid w:val="00AC2ECD"/>
    <w:rsid w:val="00AC34CF"/>
    <w:rsid w:val="00AC373C"/>
    <w:rsid w:val="00AC39F5"/>
    <w:rsid w:val="00AC48A8"/>
    <w:rsid w:val="00AC4BE2"/>
    <w:rsid w:val="00AC529F"/>
    <w:rsid w:val="00AC5D73"/>
    <w:rsid w:val="00AC69DA"/>
    <w:rsid w:val="00AC7527"/>
    <w:rsid w:val="00AD00BD"/>
    <w:rsid w:val="00AD0E35"/>
    <w:rsid w:val="00AD2E42"/>
    <w:rsid w:val="00AD432F"/>
    <w:rsid w:val="00AD43F2"/>
    <w:rsid w:val="00AD4D27"/>
    <w:rsid w:val="00AD4F38"/>
    <w:rsid w:val="00AD502F"/>
    <w:rsid w:val="00AD5C95"/>
    <w:rsid w:val="00AD640A"/>
    <w:rsid w:val="00AD74A0"/>
    <w:rsid w:val="00AD7F99"/>
    <w:rsid w:val="00AD7FE9"/>
    <w:rsid w:val="00AE020F"/>
    <w:rsid w:val="00AE09DD"/>
    <w:rsid w:val="00AE0EEE"/>
    <w:rsid w:val="00AE15F5"/>
    <w:rsid w:val="00AE1711"/>
    <w:rsid w:val="00AE1721"/>
    <w:rsid w:val="00AE18D2"/>
    <w:rsid w:val="00AE2377"/>
    <w:rsid w:val="00AE2B3D"/>
    <w:rsid w:val="00AE2FFD"/>
    <w:rsid w:val="00AE383A"/>
    <w:rsid w:val="00AE47BE"/>
    <w:rsid w:val="00AE5F90"/>
    <w:rsid w:val="00AE64D4"/>
    <w:rsid w:val="00AE7C12"/>
    <w:rsid w:val="00AE7EC2"/>
    <w:rsid w:val="00AF0534"/>
    <w:rsid w:val="00AF09F9"/>
    <w:rsid w:val="00AF1800"/>
    <w:rsid w:val="00AF1D4A"/>
    <w:rsid w:val="00AF3E43"/>
    <w:rsid w:val="00AF493F"/>
    <w:rsid w:val="00AF4CD4"/>
    <w:rsid w:val="00AF5820"/>
    <w:rsid w:val="00AF5A9E"/>
    <w:rsid w:val="00AF6812"/>
    <w:rsid w:val="00AF7C6A"/>
    <w:rsid w:val="00AF7E29"/>
    <w:rsid w:val="00B00C0E"/>
    <w:rsid w:val="00B01393"/>
    <w:rsid w:val="00B015A8"/>
    <w:rsid w:val="00B02105"/>
    <w:rsid w:val="00B027CD"/>
    <w:rsid w:val="00B02B9D"/>
    <w:rsid w:val="00B038B8"/>
    <w:rsid w:val="00B03AF9"/>
    <w:rsid w:val="00B03F9F"/>
    <w:rsid w:val="00B04922"/>
    <w:rsid w:val="00B05838"/>
    <w:rsid w:val="00B07097"/>
    <w:rsid w:val="00B1104E"/>
    <w:rsid w:val="00B11B40"/>
    <w:rsid w:val="00B11C08"/>
    <w:rsid w:val="00B12A89"/>
    <w:rsid w:val="00B13101"/>
    <w:rsid w:val="00B1347C"/>
    <w:rsid w:val="00B16D13"/>
    <w:rsid w:val="00B16FAF"/>
    <w:rsid w:val="00B17999"/>
    <w:rsid w:val="00B205EE"/>
    <w:rsid w:val="00B2090B"/>
    <w:rsid w:val="00B20AFB"/>
    <w:rsid w:val="00B20DD8"/>
    <w:rsid w:val="00B20DEB"/>
    <w:rsid w:val="00B213F8"/>
    <w:rsid w:val="00B22369"/>
    <w:rsid w:val="00B2649C"/>
    <w:rsid w:val="00B3000B"/>
    <w:rsid w:val="00B30EA9"/>
    <w:rsid w:val="00B31F71"/>
    <w:rsid w:val="00B32029"/>
    <w:rsid w:val="00B323F7"/>
    <w:rsid w:val="00B33077"/>
    <w:rsid w:val="00B331AA"/>
    <w:rsid w:val="00B332FC"/>
    <w:rsid w:val="00B337FC"/>
    <w:rsid w:val="00B33B8D"/>
    <w:rsid w:val="00B3463E"/>
    <w:rsid w:val="00B34C02"/>
    <w:rsid w:val="00B3543D"/>
    <w:rsid w:val="00B36163"/>
    <w:rsid w:val="00B379A3"/>
    <w:rsid w:val="00B4009B"/>
    <w:rsid w:val="00B4021E"/>
    <w:rsid w:val="00B403A1"/>
    <w:rsid w:val="00B4042E"/>
    <w:rsid w:val="00B40FB2"/>
    <w:rsid w:val="00B41BF1"/>
    <w:rsid w:val="00B424D9"/>
    <w:rsid w:val="00B42834"/>
    <w:rsid w:val="00B42FBF"/>
    <w:rsid w:val="00B436CC"/>
    <w:rsid w:val="00B43A99"/>
    <w:rsid w:val="00B44BAD"/>
    <w:rsid w:val="00B44FAA"/>
    <w:rsid w:val="00B45F1E"/>
    <w:rsid w:val="00B46714"/>
    <w:rsid w:val="00B467BC"/>
    <w:rsid w:val="00B5042B"/>
    <w:rsid w:val="00B50826"/>
    <w:rsid w:val="00B5114D"/>
    <w:rsid w:val="00B5141F"/>
    <w:rsid w:val="00B517B4"/>
    <w:rsid w:val="00B526ED"/>
    <w:rsid w:val="00B52AAA"/>
    <w:rsid w:val="00B52D90"/>
    <w:rsid w:val="00B53C11"/>
    <w:rsid w:val="00B553DE"/>
    <w:rsid w:val="00B5744A"/>
    <w:rsid w:val="00B575D8"/>
    <w:rsid w:val="00B57A0A"/>
    <w:rsid w:val="00B57B7F"/>
    <w:rsid w:val="00B57E3C"/>
    <w:rsid w:val="00B603BA"/>
    <w:rsid w:val="00B6040B"/>
    <w:rsid w:val="00B61354"/>
    <w:rsid w:val="00B61616"/>
    <w:rsid w:val="00B6235A"/>
    <w:rsid w:val="00B625EC"/>
    <w:rsid w:val="00B62B4D"/>
    <w:rsid w:val="00B63542"/>
    <w:rsid w:val="00B635BC"/>
    <w:rsid w:val="00B63F70"/>
    <w:rsid w:val="00B649D6"/>
    <w:rsid w:val="00B655AB"/>
    <w:rsid w:val="00B65BB5"/>
    <w:rsid w:val="00B65F50"/>
    <w:rsid w:val="00B676EC"/>
    <w:rsid w:val="00B67C24"/>
    <w:rsid w:val="00B67E4E"/>
    <w:rsid w:val="00B67F5C"/>
    <w:rsid w:val="00B729F3"/>
    <w:rsid w:val="00B72D88"/>
    <w:rsid w:val="00B73A4F"/>
    <w:rsid w:val="00B746AD"/>
    <w:rsid w:val="00B753D5"/>
    <w:rsid w:val="00B774F0"/>
    <w:rsid w:val="00B77B0D"/>
    <w:rsid w:val="00B80BAB"/>
    <w:rsid w:val="00B80C49"/>
    <w:rsid w:val="00B825BF"/>
    <w:rsid w:val="00B82710"/>
    <w:rsid w:val="00B82DFC"/>
    <w:rsid w:val="00B8365F"/>
    <w:rsid w:val="00B83874"/>
    <w:rsid w:val="00B847A7"/>
    <w:rsid w:val="00B87962"/>
    <w:rsid w:val="00B8798E"/>
    <w:rsid w:val="00B87B58"/>
    <w:rsid w:val="00B9161D"/>
    <w:rsid w:val="00B92639"/>
    <w:rsid w:val="00B9267A"/>
    <w:rsid w:val="00B93B49"/>
    <w:rsid w:val="00B9405B"/>
    <w:rsid w:val="00B95107"/>
    <w:rsid w:val="00B95551"/>
    <w:rsid w:val="00B967A8"/>
    <w:rsid w:val="00B96FAD"/>
    <w:rsid w:val="00B970C7"/>
    <w:rsid w:val="00B97DD8"/>
    <w:rsid w:val="00BA01ED"/>
    <w:rsid w:val="00BA0720"/>
    <w:rsid w:val="00BA1362"/>
    <w:rsid w:val="00BA36FE"/>
    <w:rsid w:val="00BA3D1F"/>
    <w:rsid w:val="00BA45C6"/>
    <w:rsid w:val="00BA4FA5"/>
    <w:rsid w:val="00BA589F"/>
    <w:rsid w:val="00BA733D"/>
    <w:rsid w:val="00BB070C"/>
    <w:rsid w:val="00BB0A25"/>
    <w:rsid w:val="00BB0EBE"/>
    <w:rsid w:val="00BB101C"/>
    <w:rsid w:val="00BB1C7A"/>
    <w:rsid w:val="00BB2DA6"/>
    <w:rsid w:val="00BB2E81"/>
    <w:rsid w:val="00BB60C3"/>
    <w:rsid w:val="00BB6D2F"/>
    <w:rsid w:val="00BB6E8C"/>
    <w:rsid w:val="00BC0BF4"/>
    <w:rsid w:val="00BC0E04"/>
    <w:rsid w:val="00BC10A4"/>
    <w:rsid w:val="00BC11BB"/>
    <w:rsid w:val="00BC12A0"/>
    <w:rsid w:val="00BC1C61"/>
    <w:rsid w:val="00BC49A2"/>
    <w:rsid w:val="00BC4D04"/>
    <w:rsid w:val="00BC64FE"/>
    <w:rsid w:val="00BC735B"/>
    <w:rsid w:val="00BC7372"/>
    <w:rsid w:val="00BC74B2"/>
    <w:rsid w:val="00BC7A71"/>
    <w:rsid w:val="00BD0095"/>
    <w:rsid w:val="00BD091A"/>
    <w:rsid w:val="00BD1E50"/>
    <w:rsid w:val="00BD1E89"/>
    <w:rsid w:val="00BD29B2"/>
    <w:rsid w:val="00BD29F5"/>
    <w:rsid w:val="00BD2DFA"/>
    <w:rsid w:val="00BD303B"/>
    <w:rsid w:val="00BD3080"/>
    <w:rsid w:val="00BD3D6F"/>
    <w:rsid w:val="00BD4074"/>
    <w:rsid w:val="00BD4930"/>
    <w:rsid w:val="00BD5F22"/>
    <w:rsid w:val="00BD741E"/>
    <w:rsid w:val="00BD7B56"/>
    <w:rsid w:val="00BD7EB2"/>
    <w:rsid w:val="00BE03EB"/>
    <w:rsid w:val="00BE1535"/>
    <w:rsid w:val="00BE1732"/>
    <w:rsid w:val="00BE19A1"/>
    <w:rsid w:val="00BE25EB"/>
    <w:rsid w:val="00BE2797"/>
    <w:rsid w:val="00BE28DF"/>
    <w:rsid w:val="00BE323F"/>
    <w:rsid w:val="00BE3787"/>
    <w:rsid w:val="00BE3E04"/>
    <w:rsid w:val="00BE4D26"/>
    <w:rsid w:val="00BE4EEA"/>
    <w:rsid w:val="00BE51F9"/>
    <w:rsid w:val="00BE570C"/>
    <w:rsid w:val="00BE5FA4"/>
    <w:rsid w:val="00BE6D56"/>
    <w:rsid w:val="00BE74E3"/>
    <w:rsid w:val="00BE7630"/>
    <w:rsid w:val="00BF14CA"/>
    <w:rsid w:val="00BF1583"/>
    <w:rsid w:val="00BF24D3"/>
    <w:rsid w:val="00BF3268"/>
    <w:rsid w:val="00BF3529"/>
    <w:rsid w:val="00BF50C6"/>
    <w:rsid w:val="00BF5E28"/>
    <w:rsid w:val="00BF6DC7"/>
    <w:rsid w:val="00C008C1"/>
    <w:rsid w:val="00C00A0B"/>
    <w:rsid w:val="00C00AE5"/>
    <w:rsid w:val="00C00DA6"/>
    <w:rsid w:val="00C023D8"/>
    <w:rsid w:val="00C02455"/>
    <w:rsid w:val="00C035FC"/>
    <w:rsid w:val="00C03772"/>
    <w:rsid w:val="00C03D4B"/>
    <w:rsid w:val="00C0526F"/>
    <w:rsid w:val="00C0585D"/>
    <w:rsid w:val="00C05B48"/>
    <w:rsid w:val="00C06A1D"/>
    <w:rsid w:val="00C0794B"/>
    <w:rsid w:val="00C1038B"/>
    <w:rsid w:val="00C1195F"/>
    <w:rsid w:val="00C11A12"/>
    <w:rsid w:val="00C11FF2"/>
    <w:rsid w:val="00C127DB"/>
    <w:rsid w:val="00C12F5E"/>
    <w:rsid w:val="00C1328B"/>
    <w:rsid w:val="00C13307"/>
    <w:rsid w:val="00C1380F"/>
    <w:rsid w:val="00C13EDC"/>
    <w:rsid w:val="00C140D8"/>
    <w:rsid w:val="00C14DAC"/>
    <w:rsid w:val="00C16533"/>
    <w:rsid w:val="00C16FC9"/>
    <w:rsid w:val="00C17C44"/>
    <w:rsid w:val="00C2012C"/>
    <w:rsid w:val="00C210AF"/>
    <w:rsid w:val="00C216E9"/>
    <w:rsid w:val="00C21800"/>
    <w:rsid w:val="00C21A70"/>
    <w:rsid w:val="00C222B7"/>
    <w:rsid w:val="00C22543"/>
    <w:rsid w:val="00C227FB"/>
    <w:rsid w:val="00C22B23"/>
    <w:rsid w:val="00C24441"/>
    <w:rsid w:val="00C24D47"/>
    <w:rsid w:val="00C25500"/>
    <w:rsid w:val="00C26009"/>
    <w:rsid w:val="00C265E7"/>
    <w:rsid w:val="00C305B3"/>
    <w:rsid w:val="00C30613"/>
    <w:rsid w:val="00C3066C"/>
    <w:rsid w:val="00C308F5"/>
    <w:rsid w:val="00C309C0"/>
    <w:rsid w:val="00C32A6D"/>
    <w:rsid w:val="00C34B18"/>
    <w:rsid w:val="00C361D5"/>
    <w:rsid w:val="00C36C72"/>
    <w:rsid w:val="00C36E5F"/>
    <w:rsid w:val="00C37368"/>
    <w:rsid w:val="00C377E6"/>
    <w:rsid w:val="00C41D53"/>
    <w:rsid w:val="00C43E4C"/>
    <w:rsid w:val="00C45491"/>
    <w:rsid w:val="00C45D33"/>
    <w:rsid w:val="00C467E5"/>
    <w:rsid w:val="00C477F2"/>
    <w:rsid w:val="00C47C3C"/>
    <w:rsid w:val="00C5008B"/>
    <w:rsid w:val="00C52440"/>
    <w:rsid w:val="00C525F2"/>
    <w:rsid w:val="00C53666"/>
    <w:rsid w:val="00C53A6F"/>
    <w:rsid w:val="00C53F5D"/>
    <w:rsid w:val="00C54180"/>
    <w:rsid w:val="00C541CD"/>
    <w:rsid w:val="00C54D33"/>
    <w:rsid w:val="00C54D58"/>
    <w:rsid w:val="00C55AFD"/>
    <w:rsid w:val="00C55DDE"/>
    <w:rsid w:val="00C55FD6"/>
    <w:rsid w:val="00C56006"/>
    <w:rsid w:val="00C57544"/>
    <w:rsid w:val="00C605DC"/>
    <w:rsid w:val="00C6259C"/>
    <w:rsid w:val="00C625BB"/>
    <w:rsid w:val="00C62FEC"/>
    <w:rsid w:val="00C657C3"/>
    <w:rsid w:val="00C65BDE"/>
    <w:rsid w:val="00C714E4"/>
    <w:rsid w:val="00C72098"/>
    <w:rsid w:val="00C73A43"/>
    <w:rsid w:val="00C74A46"/>
    <w:rsid w:val="00C74C87"/>
    <w:rsid w:val="00C75531"/>
    <w:rsid w:val="00C75D4F"/>
    <w:rsid w:val="00C7618E"/>
    <w:rsid w:val="00C7640F"/>
    <w:rsid w:val="00C76B24"/>
    <w:rsid w:val="00C76BDA"/>
    <w:rsid w:val="00C775F4"/>
    <w:rsid w:val="00C77842"/>
    <w:rsid w:val="00C800C3"/>
    <w:rsid w:val="00C8018F"/>
    <w:rsid w:val="00C809C4"/>
    <w:rsid w:val="00C80F43"/>
    <w:rsid w:val="00C814ED"/>
    <w:rsid w:val="00C820A4"/>
    <w:rsid w:val="00C830C2"/>
    <w:rsid w:val="00C833B0"/>
    <w:rsid w:val="00C838CC"/>
    <w:rsid w:val="00C84899"/>
    <w:rsid w:val="00C84EAB"/>
    <w:rsid w:val="00C85B06"/>
    <w:rsid w:val="00C85D61"/>
    <w:rsid w:val="00C863BB"/>
    <w:rsid w:val="00C868B5"/>
    <w:rsid w:val="00C86C71"/>
    <w:rsid w:val="00C870B3"/>
    <w:rsid w:val="00C8774A"/>
    <w:rsid w:val="00C91593"/>
    <w:rsid w:val="00C9197E"/>
    <w:rsid w:val="00C92280"/>
    <w:rsid w:val="00C929AA"/>
    <w:rsid w:val="00C93298"/>
    <w:rsid w:val="00C9367A"/>
    <w:rsid w:val="00C93D3F"/>
    <w:rsid w:val="00C94A7D"/>
    <w:rsid w:val="00C94D17"/>
    <w:rsid w:val="00C94FC8"/>
    <w:rsid w:val="00C95B2F"/>
    <w:rsid w:val="00C96C10"/>
    <w:rsid w:val="00C973C4"/>
    <w:rsid w:val="00C97525"/>
    <w:rsid w:val="00C9766D"/>
    <w:rsid w:val="00C97EBC"/>
    <w:rsid w:val="00CA0473"/>
    <w:rsid w:val="00CA0D09"/>
    <w:rsid w:val="00CA0DAD"/>
    <w:rsid w:val="00CA21BB"/>
    <w:rsid w:val="00CA2525"/>
    <w:rsid w:val="00CA2636"/>
    <w:rsid w:val="00CA26EB"/>
    <w:rsid w:val="00CA351B"/>
    <w:rsid w:val="00CA4C3F"/>
    <w:rsid w:val="00CA65C2"/>
    <w:rsid w:val="00CA6869"/>
    <w:rsid w:val="00CA6A47"/>
    <w:rsid w:val="00CA6D9D"/>
    <w:rsid w:val="00CA6DBF"/>
    <w:rsid w:val="00CA79BD"/>
    <w:rsid w:val="00CB0814"/>
    <w:rsid w:val="00CB0A0B"/>
    <w:rsid w:val="00CB273E"/>
    <w:rsid w:val="00CB4FE4"/>
    <w:rsid w:val="00CB547F"/>
    <w:rsid w:val="00CB558D"/>
    <w:rsid w:val="00CB63C2"/>
    <w:rsid w:val="00CB6A92"/>
    <w:rsid w:val="00CB6E92"/>
    <w:rsid w:val="00CB6F76"/>
    <w:rsid w:val="00CC0DE5"/>
    <w:rsid w:val="00CC1543"/>
    <w:rsid w:val="00CC1647"/>
    <w:rsid w:val="00CC168F"/>
    <w:rsid w:val="00CC16C9"/>
    <w:rsid w:val="00CC19B8"/>
    <w:rsid w:val="00CC1C91"/>
    <w:rsid w:val="00CC1F27"/>
    <w:rsid w:val="00CC20F0"/>
    <w:rsid w:val="00CC34DF"/>
    <w:rsid w:val="00CC395E"/>
    <w:rsid w:val="00CC3B29"/>
    <w:rsid w:val="00CC4730"/>
    <w:rsid w:val="00CC48DD"/>
    <w:rsid w:val="00CC65DB"/>
    <w:rsid w:val="00CC725F"/>
    <w:rsid w:val="00CC79A2"/>
    <w:rsid w:val="00CD00E9"/>
    <w:rsid w:val="00CD131C"/>
    <w:rsid w:val="00CD14FF"/>
    <w:rsid w:val="00CD29F8"/>
    <w:rsid w:val="00CD2B7B"/>
    <w:rsid w:val="00CD5112"/>
    <w:rsid w:val="00CD55CF"/>
    <w:rsid w:val="00CD565A"/>
    <w:rsid w:val="00CD58B0"/>
    <w:rsid w:val="00CD7DBD"/>
    <w:rsid w:val="00CE1520"/>
    <w:rsid w:val="00CE15B4"/>
    <w:rsid w:val="00CE16CF"/>
    <w:rsid w:val="00CE2B25"/>
    <w:rsid w:val="00CE2BF7"/>
    <w:rsid w:val="00CE4729"/>
    <w:rsid w:val="00CE4B73"/>
    <w:rsid w:val="00CE57DC"/>
    <w:rsid w:val="00CE5987"/>
    <w:rsid w:val="00CE76B3"/>
    <w:rsid w:val="00CF0094"/>
    <w:rsid w:val="00CF0129"/>
    <w:rsid w:val="00CF1962"/>
    <w:rsid w:val="00CF2264"/>
    <w:rsid w:val="00CF28F2"/>
    <w:rsid w:val="00CF2A2C"/>
    <w:rsid w:val="00CF2D17"/>
    <w:rsid w:val="00CF3A01"/>
    <w:rsid w:val="00CF3F67"/>
    <w:rsid w:val="00CF43A2"/>
    <w:rsid w:val="00CF48CA"/>
    <w:rsid w:val="00D01B95"/>
    <w:rsid w:val="00D01FA5"/>
    <w:rsid w:val="00D03D8A"/>
    <w:rsid w:val="00D04CB9"/>
    <w:rsid w:val="00D068A7"/>
    <w:rsid w:val="00D06C62"/>
    <w:rsid w:val="00D071DB"/>
    <w:rsid w:val="00D1079D"/>
    <w:rsid w:val="00D1108B"/>
    <w:rsid w:val="00D12687"/>
    <w:rsid w:val="00D12C54"/>
    <w:rsid w:val="00D12D07"/>
    <w:rsid w:val="00D12D62"/>
    <w:rsid w:val="00D14413"/>
    <w:rsid w:val="00D15F16"/>
    <w:rsid w:val="00D16678"/>
    <w:rsid w:val="00D16A9B"/>
    <w:rsid w:val="00D16BC5"/>
    <w:rsid w:val="00D17A8A"/>
    <w:rsid w:val="00D17AB1"/>
    <w:rsid w:val="00D201B5"/>
    <w:rsid w:val="00D22C74"/>
    <w:rsid w:val="00D232CE"/>
    <w:rsid w:val="00D237A4"/>
    <w:rsid w:val="00D23864"/>
    <w:rsid w:val="00D23BC2"/>
    <w:rsid w:val="00D23CE6"/>
    <w:rsid w:val="00D24198"/>
    <w:rsid w:val="00D24D79"/>
    <w:rsid w:val="00D24F3C"/>
    <w:rsid w:val="00D24F88"/>
    <w:rsid w:val="00D25DE1"/>
    <w:rsid w:val="00D2783F"/>
    <w:rsid w:val="00D27E94"/>
    <w:rsid w:val="00D27EB2"/>
    <w:rsid w:val="00D27F9B"/>
    <w:rsid w:val="00D30F8B"/>
    <w:rsid w:val="00D31403"/>
    <w:rsid w:val="00D31A8D"/>
    <w:rsid w:val="00D31D90"/>
    <w:rsid w:val="00D31F80"/>
    <w:rsid w:val="00D32150"/>
    <w:rsid w:val="00D3360F"/>
    <w:rsid w:val="00D34496"/>
    <w:rsid w:val="00D347A7"/>
    <w:rsid w:val="00D348EA"/>
    <w:rsid w:val="00D358CA"/>
    <w:rsid w:val="00D35AA7"/>
    <w:rsid w:val="00D36FA4"/>
    <w:rsid w:val="00D405F1"/>
    <w:rsid w:val="00D40E92"/>
    <w:rsid w:val="00D41B55"/>
    <w:rsid w:val="00D41B87"/>
    <w:rsid w:val="00D41C83"/>
    <w:rsid w:val="00D426C9"/>
    <w:rsid w:val="00D428F3"/>
    <w:rsid w:val="00D43210"/>
    <w:rsid w:val="00D43467"/>
    <w:rsid w:val="00D43542"/>
    <w:rsid w:val="00D439CC"/>
    <w:rsid w:val="00D43E03"/>
    <w:rsid w:val="00D44182"/>
    <w:rsid w:val="00D44210"/>
    <w:rsid w:val="00D44B48"/>
    <w:rsid w:val="00D44DE9"/>
    <w:rsid w:val="00D45A1F"/>
    <w:rsid w:val="00D463EC"/>
    <w:rsid w:val="00D46D0E"/>
    <w:rsid w:val="00D470DB"/>
    <w:rsid w:val="00D47165"/>
    <w:rsid w:val="00D4720D"/>
    <w:rsid w:val="00D47289"/>
    <w:rsid w:val="00D47A88"/>
    <w:rsid w:val="00D47AAF"/>
    <w:rsid w:val="00D47B60"/>
    <w:rsid w:val="00D47D67"/>
    <w:rsid w:val="00D47D9C"/>
    <w:rsid w:val="00D50CEF"/>
    <w:rsid w:val="00D52CAB"/>
    <w:rsid w:val="00D53432"/>
    <w:rsid w:val="00D53BED"/>
    <w:rsid w:val="00D53C10"/>
    <w:rsid w:val="00D53DB8"/>
    <w:rsid w:val="00D53F1C"/>
    <w:rsid w:val="00D552B6"/>
    <w:rsid w:val="00D557C3"/>
    <w:rsid w:val="00D55AEB"/>
    <w:rsid w:val="00D55D6F"/>
    <w:rsid w:val="00D566C3"/>
    <w:rsid w:val="00D56FA9"/>
    <w:rsid w:val="00D573E3"/>
    <w:rsid w:val="00D5785B"/>
    <w:rsid w:val="00D579DB"/>
    <w:rsid w:val="00D57AD1"/>
    <w:rsid w:val="00D57CAB"/>
    <w:rsid w:val="00D57D07"/>
    <w:rsid w:val="00D6041F"/>
    <w:rsid w:val="00D610F7"/>
    <w:rsid w:val="00D61754"/>
    <w:rsid w:val="00D61ABA"/>
    <w:rsid w:val="00D63B76"/>
    <w:rsid w:val="00D64255"/>
    <w:rsid w:val="00D6453C"/>
    <w:rsid w:val="00D6483C"/>
    <w:rsid w:val="00D64C67"/>
    <w:rsid w:val="00D65445"/>
    <w:rsid w:val="00D65620"/>
    <w:rsid w:val="00D66366"/>
    <w:rsid w:val="00D66AAD"/>
    <w:rsid w:val="00D67509"/>
    <w:rsid w:val="00D677E2"/>
    <w:rsid w:val="00D67829"/>
    <w:rsid w:val="00D704FB"/>
    <w:rsid w:val="00D7079A"/>
    <w:rsid w:val="00D71709"/>
    <w:rsid w:val="00D7249E"/>
    <w:rsid w:val="00D73CE1"/>
    <w:rsid w:val="00D7594B"/>
    <w:rsid w:val="00D75D50"/>
    <w:rsid w:val="00D76336"/>
    <w:rsid w:val="00D768ED"/>
    <w:rsid w:val="00D76F16"/>
    <w:rsid w:val="00D80213"/>
    <w:rsid w:val="00D8030C"/>
    <w:rsid w:val="00D8037B"/>
    <w:rsid w:val="00D80598"/>
    <w:rsid w:val="00D80D7E"/>
    <w:rsid w:val="00D80F90"/>
    <w:rsid w:val="00D815DB"/>
    <w:rsid w:val="00D8169A"/>
    <w:rsid w:val="00D822E6"/>
    <w:rsid w:val="00D82C81"/>
    <w:rsid w:val="00D82D84"/>
    <w:rsid w:val="00D832E5"/>
    <w:rsid w:val="00D83F97"/>
    <w:rsid w:val="00D83FD7"/>
    <w:rsid w:val="00D8601B"/>
    <w:rsid w:val="00D867E2"/>
    <w:rsid w:val="00D868CA"/>
    <w:rsid w:val="00D86FA8"/>
    <w:rsid w:val="00D90C79"/>
    <w:rsid w:val="00D90CBE"/>
    <w:rsid w:val="00D9108B"/>
    <w:rsid w:val="00D911B3"/>
    <w:rsid w:val="00D9172D"/>
    <w:rsid w:val="00D91E19"/>
    <w:rsid w:val="00D92110"/>
    <w:rsid w:val="00D92A06"/>
    <w:rsid w:val="00D940D3"/>
    <w:rsid w:val="00D94315"/>
    <w:rsid w:val="00D94ED3"/>
    <w:rsid w:val="00D95094"/>
    <w:rsid w:val="00D952F9"/>
    <w:rsid w:val="00D957CF"/>
    <w:rsid w:val="00D95CC9"/>
    <w:rsid w:val="00D96DB0"/>
    <w:rsid w:val="00D978CE"/>
    <w:rsid w:val="00D97E2F"/>
    <w:rsid w:val="00DA0637"/>
    <w:rsid w:val="00DA1718"/>
    <w:rsid w:val="00DA322F"/>
    <w:rsid w:val="00DA32CC"/>
    <w:rsid w:val="00DA41E4"/>
    <w:rsid w:val="00DA4DE8"/>
    <w:rsid w:val="00DA6306"/>
    <w:rsid w:val="00DA662E"/>
    <w:rsid w:val="00DA6C34"/>
    <w:rsid w:val="00DA7108"/>
    <w:rsid w:val="00DA7482"/>
    <w:rsid w:val="00DA7982"/>
    <w:rsid w:val="00DB045F"/>
    <w:rsid w:val="00DB05E4"/>
    <w:rsid w:val="00DB21E2"/>
    <w:rsid w:val="00DB25CA"/>
    <w:rsid w:val="00DB2822"/>
    <w:rsid w:val="00DB2AC9"/>
    <w:rsid w:val="00DB5A9F"/>
    <w:rsid w:val="00DC0174"/>
    <w:rsid w:val="00DC0BD4"/>
    <w:rsid w:val="00DC0DA0"/>
    <w:rsid w:val="00DC1572"/>
    <w:rsid w:val="00DC15CD"/>
    <w:rsid w:val="00DC1D50"/>
    <w:rsid w:val="00DC2893"/>
    <w:rsid w:val="00DC73A2"/>
    <w:rsid w:val="00DD0B87"/>
    <w:rsid w:val="00DD11A5"/>
    <w:rsid w:val="00DD131C"/>
    <w:rsid w:val="00DD1336"/>
    <w:rsid w:val="00DD1CC7"/>
    <w:rsid w:val="00DD299D"/>
    <w:rsid w:val="00DD319A"/>
    <w:rsid w:val="00DD36A3"/>
    <w:rsid w:val="00DD36B0"/>
    <w:rsid w:val="00DD379E"/>
    <w:rsid w:val="00DD40FB"/>
    <w:rsid w:val="00DD4192"/>
    <w:rsid w:val="00DD497E"/>
    <w:rsid w:val="00DD5B37"/>
    <w:rsid w:val="00DD5D36"/>
    <w:rsid w:val="00DD66D0"/>
    <w:rsid w:val="00DD6B00"/>
    <w:rsid w:val="00DD6D73"/>
    <w:rsid w:val="00DD75D3"/>
    <w:rsid w:val="00DE0110"/>
    <w:rsid w:val="00DE0937"/>
    <w:rsid w:val="00DE136D"/>
    <w:rsid w:val="00DE19D0"/>
    <w:rsid w:val="00DE1BFB"/>
    <w:rsid w:val="00DE2386"/>
    <w:rsid w:val="00DE2A44"/>
    <w:rsid w:val="00DE4708"/>
    <w:rsid w:val="00DE4AA3"/>
    <w:rsid w:val="00DE51BF"/>
    <w:rsid w:val="00DE5547"/>
    <w:rsid w:val="00DE5569"/>
    <w:rsid w:val="00DE5BCA"/>
    <w:rsid w:val="00DF06BD"/>
    <w:rsid w:val="00DF0755"/>
    <w:rsid w:val="00DF0BB8"/>
    <w:rsid w:val="00DF25E9"/>
    <w:rsid w:val="00DF3D2A"/>
    <w:rsid w:val="00DF3F42"/>
    <w:rsid w:val="00DF3FF6"/>
    <w:rsid w:val="00DF4CCD"/>
    <w:rsid w:val="00DF5326"/>
    <w:rsid w:val="00DF54A0"/>
    <w:rsid w:val="00DF5672"/>
    <w:rsid w:val="00DF5A90"/>
    <w:rsid w:val="00DF6B28"/>
    <w:rsid w:val="00DF70BA"/>
    <w:rsid w:val="00DF7A8E"/>
    <w:rsid w:val="00E01BF4"/>
    <w:rsid w:val="00E01C18"/>
    <w:rsid w:val="00E03FE9"/>
    <w:rsid w:val="00E06B83"/>
    <w:rsid w:val="00E103CC"/>
    <w:rsid w:val="00E10608"/>
    <w:rsid w:val="00E10835"/>
    <w:rsid w:val="00E10FC9"/>
    <w:rsid w:val="00E11979"/>
    <w:rsid w:val="00E11BDB"/>
    <w:rsid w:val="00E11D96"/>
    <w:rsid w:val="00E12C86"/>
    <w:rsid w:val="00E154B0"/>
    <w:rsid w:val="00E16A62"/>
    <w:rsid w:val="00E16C31"/>
    <w:rsid w:val="00E170F3"/>
    <w:rsid w:val="00E176B3"/>
    <w:rsid w:val="00E2299D"/>
    <w:rsid w:val="00E23FA9"/>
    <w:rsid w:val="00E23FAA"/>
    <w:rsid w:val="00E243B5"/>
    <w:rsid w:val="00E24779"/>
    <w:rsid w:val="00E2573C"/>
    <w:rsid w:val="00E25829"/>
    <w:rsid w:val="00E26784"/>
    <w:rsid w:val="00E27789"/>
    <w:rsid w:val="00E27A8E"/>
    <w:rsid w:val="00E27B62"/>
    <w:rsid w:val="00E30D59"/>
    <w:rsid w:val="00E32217"/>
    <w:rsid w:val="00E32F13"/>
    <w:rsid w:val="00E33F16"/>
    <w:rsid w:val="00E34235"/>
    <w:rsid w:val="00E35746"/>
    <w:rsid w:val="00E36DAD"/>
    <w:rsid w:val="00E40F04"/>
    <w:rsid w:val="00E41A49"/>
    <w:rsid w:val="00E41C79"/>
    <w:rsid w:val="00E42E22"/>
    <w:rsid w:val="00E430E9"/>
    <w:rsid w:val="00E435C5"/>
    <w:rsid w:val="00E4370B"/>
    <w:rsid w:val="00E43A52"/>
    <w:rsid w:val="00E43F01"/>
    <w:rsid w:val="00E43FD8"/>
    <w:rsid w:val="00E444FF"/>
    <w:rsid w:val="00E44B1F"/>
    <w:rsid w:val="00E473C1"/>
    <w:rsid w:val="00E479A4"/>
    <w:rsid w:val="00E503B4"/>
    <w:rsid w:val="00E50844"/>
    <w:rsid w:val="00E50F4D"/>
    <w:rsid w:val="00E51384"/>
    <w:rsid w:val="00E5164F"/>
    <w:rsid w:val="00E51B8E"/>
    <w:rsid w:val="00E52C14"/>
    <w:rsid w:val="00E52CA4"/>
    <w:rsid w:val="00E5345A"/>
    <w:rsid w:val="00E53F05"/>
    <w:rsid w:val="00E5449A"/>
    <w:rsid w:val="00E5468E"/>
    <w:rsid w:val="00E54E09"/>
    <w:rsid w:val="00E56DC6"/>
    <w:rsid w:val="00E57535"/>
    <w:rsid w:val="00E6047B"/>
    <w:rsid w:val="00E60C3A"/>
    <w:rsid w:val="00E61E7F"/>
    <w:rsid w:val="00E62269"/>
    <w:rsid w:val="00E623A8"/>
    <w:rsid w:val="00E62C7E"/>
    <w:rsid w:val="00E63894"/>
    <w:rsid w:val="00E641AB"/>
    <w:rsid w:val="00E653F6"/>
    <w:rsid w:val="00E65D41"/>
    <w:rsid w:val="00E65F1B"/>
    <w:rsid w:val="00E66E5B"/>
    <w:rsid w:val="00E67CFF"/>
    <w:rsid w:val="00E67E96"/>
    <w:rsid w:val="00E67F22"/>
    <w:rsid w:val="00E7107F"/>
    <w:rsid w:val="00E71256"/>
    <w:rsid w:val="00E723E0"/>
    <w:rsid w:val="00E7392C"/>
    <w:rsid w:val="00E75F3A"/>
    <w:rsid w:val="00E77BA6"/>
    <w:rsid w:val="00E80DCE"/>
    <w:rsid w:val="00E818A5"/>
    <w:rsid w:val="00E81BAE"/>
    <w:rsid w:val="00E82D43"/>
    <w:rsid w:val="00E83C08"/>
    <w:rsid w:val="00E842E3"/>
    <w:rsid w:val="00E86394"/>
    <w:rsid w:val="00E865A2"/>
    <w:rsid w:val="00E86D47"/>
    <w:rsid w:val="00E86E09"/>
    <w:rsid w:val="00E918ED"/>
    <w:rsid w:val="00E938E5"/>
    <w:rsid w:val="00E93ED9"/>
    <w:rsid w:val="00E93FCB"/>
    <w:rsid w:val="00E96148"/>
    <w:rsid w:val="00E96301"/>
    <w:rsid w:val="00E97731"/>
    <w:rsid w:val="00E97BA7"/>
    <w:rsid w:val="00E97D1B"/>
    <w:rsid w:val="00EA1836"/>
    <w:rsid w:val="00EA19F2"/>
    <w:rsid w:val="00EA1A24"/>
    <w:rsid w:val="00EA2077"/>
    <w:rsid w:val="00EA30F4"/>
    <w:rsid w:val="00EA5745"/>
    <w:rsid w:val="00EA74F2"/>
    <w:rsid w:val="00EB01B2"/>
    <w:rsid w:val="00EB041C"/>
    <w:rsid w:val="00EB0DB7"/>
    <w:rsid w:val="00EB268C"/>
    <w:rsid w:val="00EB26B8"/>
    <w:rsid w:val="00EB3328"/>
    <w:rsid w:val="00EB39BB"/>
    <w:rsid w:val="00EB3A45"/>
    <w:rsid w:val="00EB4C61"/>
    <w:rsid w:val="00EB4C7C"/>
    <w:rsid w:val="00EB5784"/>
    <w:rsid w:val="00EB5DA2"/>
    <w:rsid w:val="00EB5E68"/>
    <w:rsid w:val="00EB7473"/>
    <w:rsid w:val="00EB7988"/>
    <w:rsid w:val="00EB7A54"/>
    <w:rsid w:val="00EB7B8F"/>
    <w:rsid w:val="00EC03B2"/>
    <w:rsid w:val="00EC047C"/>
    <w:rsid w:val="00EC3EE2"/>
    <w:rsid w:val="00EC4A2C"/>
    <w:rsid w:val="00EC6709"/>
    <w:rsid w:val="00EC690D"/>
    <w:rsid w:val="00EC740D"/>
    <w:rsid w:val="00EC7647"/>
    <w:rsid w:val="00EC772F"/>
    <w:rsid w:val="00EC7A4D"/>
    <w:rsid w:val="00EC7F89"/>
    <w:rsid w:val="00ED0EC3"/>
    <w:rsid w:val="00ED1881"/>
    <w:rsid w:val="00ED21A9"/>
    <w:rsid w:val="00ED2A00"/>
    <w:rsid w:val="00ED2B0B"/>
    <w:rsid w:val="00ED2D81"/>
    <w:rsid w:val="00ED3FCC"/>
    <w:rsid w:val="00ED51DE"/>
    <w:rsid w:val="00ED52EB"/>
    <w:rsid w:val="00ED637E"/>
    <w:rsid w:val="00ED6D28"/>
    <w:rsid w:val="00ED7042"/>
    <w:rsid w:val="00EE1923"/>
    <w:rsid w:val="00EE1A20"/>
    <w:rsid w:val="00EE36BD"/>
    <w:rsid w:val="00EE42F8"/>
    <w:rsid w:val="00EE4A52"/>
    <w:rsid w:val="00EE4C1B"/>
    <w:rsid w:val="00EE4D57"/>
    <w:rsid w:val="00EE501E"/>
    <w:rsid w:val="00EE50B6"/>
    <w:rsid w:val="00EE596B"/>
    <w:rsid w:val="00EE5A86"/>
    <w:rsid w:val="00EF123A"/>
    <w:rsid w:val="00EF225A"/>
    <w:rsid w:val="00EF273C"/>
    <w:rsid w:val="00EF340D"/>
    <w:rsid w:val="00EF380B"/>
    <w:rsid w:val="00EF43E3"/>
    <w:rsid w:val="00EF5649"/>
    <w:rsid w:val="00EF5F04"/>
    <w:rsid w:val="00EF6485"/>
    <w:rsid w:val="00EF66B2"/>
    <w:rsid w:val="00EF6958"/>
    <w:rsid w:val="00EF6C21"/>
    <w:rsid w:val="00EF79B0"/>
    <w:rsid w:val="00EF7ED4"/>
    <w:rsid w:val="00F00AAD"/>
    <w:rsid w:val="00F00C80"/>
    <w:rsid w:val="00F016AC"/>
    <w:rsid w:val="00F02404"/>
    <w:rsid w:val="00F02CE7"/>
    <w:rsid w:val="00F02E8B"/>
    <w:rsid w:val="00F03C59"/>
    <w:rsid w:val="00F06063"/>
    <w:rsid w:val="00F071BA"/>
    <w:rsid w:val="00F076E5"/>
    <w:rsid w:val="00F0798D"/>
    <w:rsid w:val="00F07CC2"/>
    <w:rsid w:val="00F1317B"/>
    <w:rsid w:val="00F1379A"/>
    <w:rsid w:val="00F147CB"/>
    <w:rsid w:val="00F1640F"/>
    <w:rsid w:val="00F17353"/>
    <w:rsid w:val="00F2050D"/>
    <w:rsid w:val="00F20D63"/>
    <w:rsid w:val="00F20F14"/>
    <w:rsid w:val="00F21B1B"/>
    <w:rsid w:val="00F22028"/>
    <w:rsid w:val="00F22556"/>
    <w:rsid w:val="00F23EB4"/>
    <w:rsid w:val="00F24B42"/>
    <w:rsid w:val="00F27618"/>
    <w:rsid w:val="00F27D4B"/>
    <w:rsid w:val="00F27ED9"/>
    <w:rsid w:val="00F30027"/>
    <w:rsid w:val="00F31FF8"/>
    <w:rsid w:val="00F3266B"/>
    <w:rsid w:val="00F33583"/>
    <w:rsid w:val="00F345CF"/>
    <w:rsid w:val="00F353EC"/>
    <w:rsid w:val="00F35C83"/>
    <w:rsid w:val="00F36A56"/>
    <w:rsid w:val="00F37577"/>
    <w:rsid w:val="00F37FD6"/>
    <w:rsid w:val="00F4271F"/>
    <w:rsid w:val="00F428A6"/>
    <w:rsid w:val="00F42EB0"/>
    <w:rsid w:val="00F4382F"/>
    <w:rsid w:val="00F43BB8"/>
    <w:rsid w:val="00F44A0A"/>
    <w:rsid w:val="00F44C4D"/>
    <w:rsid w:val="00F4549C"/>
    <w:rsid w:val="00F456F5"/>
    <w:rsid w:val="00F4728B"/>
    <w:rsid w:val="00F5106B"/>
    <w:rsid w:val="00F511D1"/>
    <w:rsid w:val="00F51931"/>
    <w:rsid w:val="00F52A5F"/>
    <w:rsid w:val="00F5308B"/>
    <w:rsid w:val="00F53480"/>
    <w:rsid w:val="00F537B8"/>
    <w:rsid w:val="00F543E6"/>
    <w:rsid w:val="00F54547"/>
    <w:rsid w:val="00F54DCF"/>
    <w:rsid w:val="00F55447"/>
    <w:rsid w:val="00F56818"/>
    <w:rsid w:val="00F56B2A"/>
    <w:rsid w:val="00F56F55"/>
    <w:rsid w:val="00F57661"/>
    <w:rsid w:val="00F57A7F"/>
    <w:rsid w:val="00F60688"/>
    <w:rsid w:val="00F60972"/>
    <w:rsid w:val="00F60E4C"/>
    <w:rsid w:val="00F6144D"/>
    <w:rsid w:val="00F625B0"/>
    <w:rsid w:val="00F625CC"/>
    <w:rsid w:val="00F63259"/>
    <w:rsid w:val="00F638EF"/>
    <w:rsid w:val="00F63963"/>
    <w:rsid w:val="00F651B6"/>
    <w:rsid w:val="00F65560"/>
    <w:rsid w:val="00F661AE"/>
    <w:rsid w:val="00F66D92"/>
    <w:rsid w:val="00F675BF"/>
    <w:rsid w:val="00F702D7"/>
    <w:rsid w:val="00F70652"/>
    <w:rsid w:val="00F708A5"/>
    <w:rsid w:val="00F713F8"/>
    <w:rsid w:val="00F7182A"/>
    <w:rsid w:val="00F71CB6"/>
    <w:rsid w:val="00F733D2"/>
    <w:rsid w:val="00F73C98"/>
    <w:rsid w:val="00F73D18"/>
    <w:rsid w:val="00F73E89"/>
    <w:rsid w:val="00F766A2"/>
    <w:rsid w:val="00F7671B"/>
    <w:rsid w:val="00F76FAA"/>
    <w:rsid w:val="00F8031F"/>
    <w:rsid w:val="00F8114A"/>
    <w:rsid w:val="00F81531"/>
    <w:rsid w:val="00F81E60"/>
    <w:rsid w:val="00F827C3"/>
    <w:rsid w:val="00F841B7"/>
    <w:rsid w:val="00F853FC"/>
    <w:rsid w:val="00F8593C"/>
    <w:rsid w:val="00F86082"/>
    <w:rsid w:val="00F87C14"/>
    <w:rsid w:val="00F913FD"/>
    <w:rsid w:val="00F919A6"/>
    <w:rsid w:val="00F92334"/>
    <w:rsid w:val="00F93AED"/>
    <w:rsid w:val="00F93B93"/>
    <w:rsid w:val="00F9469A"/>
    <w:rsid w:val="00F94857"/>
    <w:rsid w:val="00F95107"/>
    <w:rsid w:val="00F959AF"/>
    <w:rsid w:val="00F95C6F"/>
    <w:rsid w:val="00F96500"/>
    <w:rsid w:val="00F96869"/>
    <w:rsid w:val="00F974C4"/>
    <w:rsid w:val="00F97513"/>
    <w:rsid w:val="00F97ED3"/>
    <w:rsid w:val="00FA0FF3"/>
    <w:rsid w:val="00FA1390"/>
    <w:rsid w:val="00FA192A"/>
    <w:rsid w:val="00FA245F"/>
    <w:rsid w:val="00FA2EF9"/>
    <w:rsid w:val="00FA2F8A"/>
    <w:rsid w:val="00FA4318"/>
    <w:rsid w:val="00FA5367"/>
    <w:rsid w:val="00FA606B"/>
    <w:rsid w:val="00FA74BC"/>
    <w:rsid w:val="00FA756B"/>
    <w:rsid w:val="00FA768E"/>
    <w:rsid w:val="00FB1CED"/>
    <w:rsid w:val="00FB2088"/>
    <w:rsid w:val="00FB21EF"/>
    <w:rsid w:val="00FB2508"/>
    <w:rsid w:val="00FB29E7"/>
    <w:rsid w:val="00FB3100"/>
    <w:rsid w:val="00FB3656"/>
    <w:rsid w:val="00FB38AF"/>
    <w:rsid w:val="00FB44FA"/>
    <w:rsid w:val="00FB4894"/>
    <w:rsid w:val="00FB49A1"/>
    <w:rsid w:val="00FB4B62"/>
    <w:rsid w:val="00FB6ACA"/>
    <w:rsid w:val="00FB71C7"/>
    <w:rsid w:val="00FC02EA"/>
    <w:rsid w:val="00FC0E11"/>
    <w:rsid w:val="00FC1152"/>
    <w:rsid w:val="00FC1491"/>
    <w:rsid w:val="00FC20C6"/>
    <w:rsid w:val="00FC2674"/>
    <w:rsid w:val="00FC457C"/>
    <w:rsid w:val="00FC4829"/>
    <w:rsid w:val="00FC4DBA"/>
    <w:rsid w:val="00FC5E2D"/>
    <w:rsid w:val="00FC5F10"/>
    <w:rsid w:val="00FC6046"/>
    <w:rsid w:val="00FC605E"/>
    <w:rsid w:val="00FC6096"/>
    <w:rsid w:val="00FC780F"/>
    <w:rsid w:val="00FC79CC"/>
    <w:rsid w:val="00FD0800"/>
    <w:rsid w:val="00FD0E09"/>
    <w:rsid w:val="00FD247B"/>
    <w:rsid w:val="00FD25ED"/>
    <w:rsid w:val="00FD2726"/>
    <w:rsid w:val="00FD360C"/>
    <w:rsid w:val="00FD38C5"/>
    <w:rsid w:val="00FD38F0"/>
    <w:rsid w:val="00FD5314"/>
    <w:rsid w:val="00FD5EBE"/>
    <w:rsid w:val="00FD71E7"/>
    <w:rsid w:val="00FD71ED"/>
    <w:rsid w:val="00FD720E"/>
    <w:rsid w:val="00FD75D9"/>
    <w:rsid w:val="00FE05D1"/>
    <w:rsid w:val="00FE1A0A"/>
    <w:rsid w:val="00FE1C19"/>
    <w:rsid w:val="00FE2742"/>
    <w:rsid w:val="00FE2FC1"/>
    <w:rsid w:val="00FE418A"/>
    <w:rsid w:val="00FE6920"/>
    <w:rsid w:val="00FE6BA8"/>
    <w:rsid w:val="00FE7393"/>
    <w:rsid w:val="00FE7B7D"/>
    <w:rsid w:val="00FF000E"/>
    <w:rsid w:val="00FF0267"/>
    <w:rsid w:val="00FF03A9"/>
    <w:rsid w:val="00FF09E2"/>
    <w:rsid w:val="00FF0C9E"/>
    <w:rsid w:val="00FF1561"/>
    <w:rsid w:val="00FF1D07"/>
    <w:rsid w:val="00FF32A2"/>
    <w:rsid w:val="00FF42F0"/>
    <w:rsid w:val="00FF4E98"/>
    <w:rsid w:val="00FF54AD"/>
    <w:rsid w:val="00FF5E54"/>
    <w:rsid w:val="00FF60F4"/>
    <w:rsid w:val="00FF6770"/>
    <w:rsid w:val="00FF6827"/>
    <w:rsid w:val="00FF7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9B9625A"/>
  <w15:docId w15:val="{A39BE627-8ED4-4D0F-807D-C3A6DB2F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DD133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4F4"/>
    <w:rPr>
      <w:rFonts w:ascii="Tahoma" w:hAnsi="Tahoma" w:cs="Tahoma"/>
      <w:sz w:val="16"/>
      <w:szCs w:val="16"/>
    </w:rPr>
  </w:style>
  <w:style w:type="paragraph" w:styleId="ListParagraph">
    <w:name w:val="List Paragraph"/>
    <w:basedOn w:val="Normal"/>
    <w:uiPriority w:val="34"/>
    <w:qFormat/>
    <w:rsid w:val="00AB04F4"/>
    <w:pPr>
      <w:ind w:left="720"/>
      <w:contextualSpacing/>
    </w:pPr>
  </w:style>
  <w:style w:type="character" w:customStyle="1" w:styleId="Heading5Char">
    <w:name w:val="Heading 5 Char"/>
    <w:basedOn w:val="DefaultParagraphFont"/>
    <w:link w:val="Heading5"/>
    <w:uiPriority w:val="9"/>
    <w:rsid w:val="00DD1336"/>
    <w:rPr>
      <w:rFonts w:ascii="Times New Roman" w:eastAsia="Times New Roman" w:hAnsi="Times New Roman" w:cs="Times New Roman"/>
      <w:b/>
      <w:bCs/>
      <w:sz w:val="20"/>
      <w:szCs w:val="20"/>
      <w:lang w:eastAsia="en-GB"/>
    </w:rPr>
  </w:style>
  <w:style w:type="paragraph" w:customStyle="1" w:styleId="Default">
    <w:name w:val="Default"/>
    <w:rsid w:val="00654A0B"/>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FD7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5D9"/>
  </w:style>
  <w:style w:type="paragraph" w:styleId="Footer">
    <w:name w:val="footer"/>
    <w:basedOn w:val="Normal"/>
    <w:link w:val="FooterChar"/>
    <w:uiPriority w:val="99"/>
    <w:unhideWhenUsed/>
    <w:rsid w:val="00FD7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5D9"/>
  </w:style>
  <w:style w:type="table" w:styleId="TableGrid">
    <w:name w:val="Table Grid"/>
    <w:basedOn w:val="TableNormal"/>
    <w:rsid w:val="007D1B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em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BCPS</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Brown</dc:creator>
  <cp:lastModifiedBy>Helen Bridges</cp:lastModifiedBy>
  <cp:revision>4</cp:revision>
  <cp:lastPrinted>2018-11-28T14:39:00Z</cp:lastPrinted>
  <dcterms:created xsi:type="dcterms:W3CDTF">2019-11-14T10:30:00Z</dcterms:created>
  <dcterms:modified xsi:type="dcterms:W3CDTF">2019-11-14T10:44:00Z</dcterms:modified>
</cp:coreProperties>
</file>