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F187F" w14:textId="77777777" w:rsidR="004B7527" w:rsidRDefault="004B7527">
      <w:pPr>
        <w:widowControl w:val="0"/>
        <w:pBdr>
          <w:top w:val="nil"/>
          <w:left w:val="nil"/>
          <w:bottom w:val="nil"/>
          <w:right w:val="nil"/>
          <w:between w:val="nil"/>
        </w:pBdr>
      </w:pPr>
    </w:p>
    <w:p w14:paraId="574F1880" w14:textId="77777777" w:rsidR="004B7527" w:rsidRDefault="00AE23AD">
      <w:pPr>
        <w:spacing w:after="160" w:line="259" w:lineRule="auto"/>
        <w:jc w:val="center"/>
        <w:rPr>
          <w:rFonts w:ascii="Roboto Light" w:eastAsia="Roboto Light" w:hAnsi="Roboto Light" w:cs="Roboto Light"/>
          <w:b/>
          <w:color w:val="1F4E79"/>
          <w:sz w:val="40"/>
          <w:szCs w:val="40"/>
        </w:rPr>
      </w:pPr>
      <w:r>
        <w:rPr>
          <w:noProof/>
        </w:rPr>
        <w:drawing>
          <wp:anchor distT="114300" distB="114300" distL="114300" distR="114300" simplePos="0" relativeHeight="251658240" behindDoc="0" locked="0" layoutInCell="1" hidden="0" allowOverlap="1" wp14:anchorId="574F1B06" wp14:editId="574F1B07">
            <wp:simplePos x="0" y="0"/>
            <wp:positionH relativeFrom="column">
              <wp:posOffset>4762500</wp:posOffset>
            </wp:positionH>
            <wp:positionV relativeFrom="paragraph">
              <wp:posOffset>114300</wp:posOffset>
            </wp:positionV>
            <wp:extent cx="1200150" cy="657225"/>
            <wp:effectExtent l="0" t="0" r="0" b="0"/>
            <wp:wrapTopAndBottom distT="114300" distB="114300"/>
            <wp:docPr id="290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6"/>
                    <a:srcRect/>
                    <a:stretch>
                      <a:fillRect/>
                    </a:stretch>
                  </pic:blipFill>
                  <pic:spPr>
                    <a:xfrm>
                      <a:off x="0" y="0"/>
                      <a:ext cx="1200150" cy="657225"/>
                    </a:xfrm>
                    <a:prstGeom prst="rect">
                      <a:avLst/>
                    </a:prstGeom>
                    <a:ln/>
                  </pic:spPr>
                </pic:pic>
              </a:graphicData>
            </a:graphic>
          </wp:anchor>
        </w:drawing>
      </w:r>
    </w:p>
    <w:p w14:paraId="574F1881" w14:textId="77777777" w:rsidR="004B7527" w:rsidRDefault="00AE23AD">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Plymouth CAST Multi Academy Trust</w:t>
      </w:r>
    </w:p>
    <w:p w14:paraId="574F1882" w14:textId="77777777" w:rsidR="004B7527" w:rsidRDefault="004B7527">
      <w:pPr>
        <w:spacing w:after="160" w:line="259" w:lineRule="auto"/>
        <w:jc w:val="center"/>
        <w:rPr>
          <w:rFonts w:ascii="Roboto Light" w:eastAsia="Roboto Light" w:hAnsi="Roboto Light" w:cs="Roboto Light"/>
          <w:b/>
          <w:color w:val="1F4E79"/>
          <w:sz w:val="40"/>
          <w:szCs w:val="40"/>
        </w:rPr>
      </w:pPr>
    </w:p>
    <w:p w14:paraId="574F1883" w14:textId="77777777" w:rsidR="004B7527" w:rsidRDefault="004B7527">
      <w:pPr>
        <w:spacing w:after="160" w:line="259" w:lineRule="auto"/>
        <w:jc w:val="center"/>
        <w:rPr>
          <w:rFonts w:ascii="Roboto Light" w:eastAsia="Roboto Light" w:hAnsi="Roboto Light" w:cs="Roboto Light"/>
          <w:b/>
          <w:color w:val="1F4E79"/>
          <w:sz w:val="40"/>
          <w:szCs w:val="40"/>
        </w:rPr>
      </w:pPr>
    </w:p>
    <w:p w14:paraId="574F1884" w14:textId="77777777" w:rsidR="004B7527" w:rsidRDefault="00AE23AD">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Suicide Prevention and Response Policy</w:t>
      </w:r>
    </w:p>
    <w:p w14:paraId="574F1885" w14:textId="77777777" w:rsidR="004B7527" w:rsidRDefault="004B7527">
      <w:pPr>
        <w:spacing w:after="160" w:line="259" w:lineRule="auto"/>
        <w:jc w:val="center"/>
        <w:rPr>
          <w:rFonts w:ascii="Roboto Light" w:eastAsia="Roboto Light" w:hAnsi="Roboto Light" w:cs="Roboto Light"/>
          <w:b/>
          <w:color w:val="1F4E79"/>
          <w:sz w:val="40"/>
          <w:szCs w:val="40"/>
        </w:rPr>
      </w:pPr>
    </w:p>
    <w:p w14:paraId="574F1886" w14:textId="77777777" w:rsidR="004B7527" w:rsidRDefault="00AE23AD">
      <w:pPr>
        <w:spacing w:after="160" w:line="259" w:lineRule="auto"/>
        <w:jc w:val="center"/>
        <w:rPr>
          <w:rFonts w:ascii="Roboto Light" w:eastAsia="Roboto Light" w:hAnsi="Roboto Light" w:cs="Roboto Light"/>
          <w:b/>
          <w:color w:val="1F4E79"/>
          <w:sz w:val="40"/>
          <w:szCs w:val="40"/>
        </w:rPr>
      </w:pPr>
      <w:r>
        <w:rPr>
          <w:rFonts w:ascii="Roboto Light" w:eastAsia="Roboto Light" w:hAnsi="Roboto Light" w:cs="Roboto Light"/>
          <w:b/>
          <w:color w:val="1F4E79"/>
          <w:sz w:val="40"/>
          <w:szCs w:val="40"/>
        </w:rPr>
        <w:t>March 2022</w:t>
      </w:r>
    </w:p>
    <w:p w14:paraId="574F1887" w14:textId="77777777" w:rsidR="004B7527" w:rsidRDefault="004B7527">
      <w:pPr>
        <w:spacing w:after="160" w:line="259" w:lineRule="auto"/>
        <w:jc w:val="center"/>
        <w:rPr>
          <w:rFonts w:ascii="Calibri" w:eastAsia="Calibri" w:hAnsi="Calibri" w:cs="Calibri"/>
          <w:b/>
          <w:sz w:val="28"/>
          <w:szCs w:val="28"/>
        </w:rPr>
      </w:pPr>
    </w:p>
    <w:p w14:paraId="574F1888" w14:textId="77777777" w:rsidR="004B7527" w:rsidRDefault="004B7527">
      <w:pPr>
        <w:spacing w:after="160" w:line="259" w:lineRule="auto"/>
        <w:jc w:val="center"/>
        <w:rPr>
          <w:rFonts w:ascii="Calibri" w:eastAsia="Calibri" w:hAnsi="Calibri" w:cs="Calibri"/>
          <w:b/>
          <w:sz w:val="28"/>
          <w:szCs w:val="28"/>
        </w:rPr>
      </w:pPr>
    </w:p>
    <w:p w14:paraId="574F1889" w14:textId="77777777" w:rsidR="004B7527" w:rsidRDefault="004B7527">
      <w:pPr>
        <w:spacing w:after="160" w:line="259" w:lineRule="auto"/>
        <w:jc w:val="center"/>
        <w:rPr>
          <w:rFonts w:ascii="Calibri" w:eastAsia="Calibri" w:hAnsi="Calibri" w:cs="Calibri"/>
          <w:b/>
          <w:sz w:val="28"/>
          <w:szCs w:val="28"/>
        </w:rPr>
      </w:pPr>
    </w:p>
    <w:p w14:paraId="574F188A" w14:textId="77777777" w:rsidR="004B7527" w:rsidRDefault="004B7527">
      <w:pPr>
        <w:spacing w:after="160" w:line="259" w:lineRule="auto"/>
        <w:jc w:val="center"/>
        <w:rPr>
          <w:rFonts w:ascii="Calibri" w:eastAsia="Calibri" w:hAnsi="Calibri" w:cs="Calibri"/>
          <w:b/>
          <w:sz w:val="28"/>
          <w:szCs w:val="28"/>
        </w:rPr>
      </w:pPr>
    </w:p>
    <w:p w14:paraId="574F188B" w14:textId="77777777" w:rsidR="004B7527" w:rsidRDefault="004B7527">
      <w:pPr>
        <w:spacing w:after="160" w:line="259" w:lineRule="auto"/>
        <w:jc w:val="center"/>
        <w:rPr>
          <w:rFonts w:ascii="Calibri" w:eastAsia="Calibri" w:hAnsi="Calibri" w:cs="Calibri"/>
          <w:b/>
          <w:sz w:val="28"/>
          <w:szCs w:val="28"/>
        </w:rPr>
      </w:pPr>
    </w:p>
    <w:p w14:paraId="574F188C" w14:textId="77777777" w:rsidR="004B7527" w:rsidRDefault="004B7527">
      <w:pPr>
        <w:spacing w:after="160" w:line="259" w:lineRule="auto"/>
        <w:jc w:val="center"/>
        <w:rPr>
          <w:rFonts w:ascii="Calibri" w:eastAsia="Calibri" w:hAnsi="Calibri" w:cs="Calibri"/>
          <w:b/>
          <w:sz w:val="28"/>
          <w:szCs w:val="28"/>
        </w:rPr>
      </w:pPr>
    </w:p>
    <w:p w14:paraId="574F188D" w14:textId="77777777" w:rsidR="004B7527" w:rsidRDefault="004B7527">
      <w:pPr>
        <w:spacing w:after="160" w:line="259" w:lineRule="auto"/>
        <w:jc w:val="center"/>
        <w:rPr>
          <w:rFonts w:ascii="Calibri" w:eastAsia="Calibri" w:hAnsi="Calibri" w:cs="Calibri"/>
          <w:b/>
          <w:sz w:val="28"/>
          <w:szCs w:val="28"/>
        </w:rPr>
      </w:pPr>
    </w:p>
    <w:p w14:paraId="574F188E" w14:textId="77777777" w:rsidR="004B7527" w:rsidRDefault="004B7527">
      <w:pPr>
        <w:tabs>
          <w:tab w:val="left" w:pos="2100"/>
        </w:tabs>
        <w:spacing w:after="160" w:line="259" w:lineRule="auto"/>
        <w:rPr>
          <w:rFonts w:ascii="Calibri" w:eastAsia="Calibri" w:hAnsi="Calibri" w:cs="Calibri"/>
          <w:b/>
          <w:sz w:val="28"/>
          <w:szCs w:val="28"/>
        </w:rPr>
      </w:pPr>
    </w:p>
    <w:p w14:paraId="574F188F" w14:textId="77777777" w:rsidR="004B7527" w:rsidRDefault="004B7527">
      <w:pPr>
        <w:tabs>
          <w:tab w:val="left" w:pos="2100"/>
        </w:tabs>
        <w:spacing w:after="160" w:line="259" w:lineRule="auto"/>
        <w:rPr>
          <w:rFonts w:ascii="Calibri" w:eastAsia="Calibri" w:hAnsi="Calibri" w:cs="Calibri"/>
          <w:b/>
          <w:sz w:val="28"/>
          <w:szCs w:val="28"/>
        </w:rPr>
      </w:pPr>
    </w:p>
    <w:tbl>
      <w:tblPr>
        <w:tblStyle w:val="a0"/>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4890"/>
      </w:tblGrid>
      <w:tr w:rsidR="004B7527" w14:paraId="574F1892" w14:textId="77777777">
        <w:tc>
          <w:tcPr>
            <w:tcW w:w="4350" w:type="dxa"/>
          </w:tcPr>
          <w:p w14:paraId="574F1890" w14:textId="0A6D0A1B" w:rsidR="004B7527" w:rsidRDefault="00AE23AD">
            <w:pPr>
              <w:rPr>
                <w:rFonts w:ascii="Roboto Light" w:eastAsia="Roboto Light" w:hAnsi="Roboto Light" w:cs="Roboto Light"/>
                <w:b/>
              </w:rPr>
            </w:pPr>
            <w:r>
              <w:rPr>
                <w:rFonts w:ascii="Roboto Light" w:eastAsia="Roboto Light" w:hAnsi="Roboto Light" w:cs="Roboto Light"/>
                <w:b/>
              </w:rPr>
              <w:t>Status:                Approved</w:t>
            </w:r>
          </w:p>
        </w:tc>
        <w:tc>
          <w:tcPr>
            <w:tcW w:w="4890" w:type="dxa"/>
          </w:tcPr>
          <w:p w14:paraId="574F1891" w14:textId="77777777" w:rsidR="004B7527" w:rsidRDefault="00AE23AD">
            <w:pPr>
              <w:rPr>
                <w:rFonts w:ascii="Roboto Light" w:eastAsia="Roboto Light" w:hAnsi="Roboto Light" w:cs="Roboto Light"/>
                <w:b/>
              </w:rPr>
            </w:pPr>
            <w:r>
              <w:rPr>
                <w:rFonts w:ascii="Roboto Light" w:eastAsia="Roboto Light" w:hAnsi="Roboto Light" w:cs="Roboto Light"/>
                <w:b/>
              </w:rPr>
              <w:t>Version:        1</w:t>
            </w:r>
          </w:p>
        </w:tc>
      </w:tr>
      <w:tr w:rsidR="004B7527" w14:paraId="574F1895" w14:textId="77777777">
        <w:tc>
          <w:tcPr>
            <w:tcW w:w="4350" w:type="dxa"/>
          </w:tcPr>
          <w:p w14:paraId="574F1893" w14:textId="43F79447" w:rsidR="004B7527" w:rsidRDefault="00AE23AD">
            <w:pPr>
              <w:rPr>
                <w:rFonts w:ascii="Roboto Light" w:eastAsia="Roboto Light" w:hAnsi="Roboto Light" w:cs="Roboto Light"/>
                <w:b/>
              </w:rPr>
            </w:pPr>
            <w:r>
              <w:rPr>
                <w:rFonts w:ascii="Roboto Light" w:eastAsia="Roboto Light" w:hAnsi="Roboto Light" w:cs="Roboto Light"/>
                <w:b/>
              </w:rPr>
              <w:t>Author:                Kevin Butlin</w:t>
            </w:r>
          </w:p>
        </w:tc>
        <w:tc>
          <w:tcPr>
            <w:tcW w:w="4890" w:type="dxa"/>
          </w:tcPr>
          <w:p w14:paraId="574F1894" w14:textId="71525065" w:rsidR="004B7527" w:rsidRDefault="00AE23AD">
            <w:pPr>
              <w:rPr>
                <w:rFonts w:ascii="Roboto Light" w:eastAsia="Roboto Light" w:hAnsi="Roboto Light" w:cs="Roboto Light"/>
              </w:rPr>
            </w:pPr>
            <w:r>
              <w:rPr>
                <w:rFonts w:ascii="Roboto Light" w:eastAsia="Roboto Light" w:hAnsi="Roboto Light" w:cs="Roboto Light"/>
                <w:b/>
              </w:rPr>
              <w:t xml:space="preserve">Position:     Director of Education         </w:t>
            </w:r>
          </w:p>
        </w:tc>
      </w:tr>
      <w:tr w:rsidR="004B7527" w14:paraId="574F1898" w14:textId="77777777">
        <w:tc>
          <w:tcPr>
            <w:tcW w:w="4350" w:type="dxa"/>
          </w:tcPr>
          <w:p w14:paraId="574F1896" w14:textId="77777777" w:rsidR="004B7527" w:rsidRDefault="00AE23AD">
            <w:pPr>
              <w:rPr>
                <w:rFonts w:ascii="Roboto Light" w:eastAsia="Roboto Light" w:hAnsi="Roboto Light" w:cs="Roboto Light"/>
                <w:b/>
              </w:rPr>
            </w:pPr>
            <w:r>
              <w:rPr>
                <w:rFonts w:ascii="Roboto Light" w:eastAsia="Roboto Light" w:hAnsi="Roboto Light" w:cs="Roboto Light"/>
                <w:b/>
              </w:rPr>
              <w:t>Date:                   March 2022</w:t>
            </w:r>
          </w:p>
        </w:tc>
        <w:tc>
          <w:tcPr>
            <w:tcW w:w="4890" w:type="dxa"/>
          </w:tcPr>
          <w:p w14:paraId="574F1897" w14:textId="77777777" w:rsidR="004B7527" w:rsidRDefault="00AE23AD">
            <w:pPr>
              <w:rPr>
                <w:rFonts w:ascii="Roboto Light" w:eastAsia="Roboto Light" w:hAnsi="Roboto Light" w:cs="Roboto Light"/>
                <w:b/>
              </w:rPr>
            </w:pPr>
            <w:r>
              <w:rPr>
                <w:rFonts w:ascii="Roboto Light" w:eastAsia="Roboto Light" w:hAnsi="Roboto Light" w:cs="Roboto Light"/>
                <w:b/>
              </w:rPr>
              <w:t xml:space="preserve">Type:            Trust Policy    </w:t>
            </w:r>
          </w:p>
        </w:tc>
      </w:tr>
      <w:tr w:rsidR="004B7527" w14:paraId="574F189B" w14:textId="77777777">
        <w:trPr>
          <w:trHeight w:val="303"/>
        </w:trPr>
        <w:tc>
          <w:tcPr>
            <w:tcW w:w="4350" w:type="dxa"/>
          </w:tcPr>
          <w:p w14:paraId="574F1899" w14:textId="77777777" w:rsidR="004B7527" w:rsidRDefault="00AE23AD">
            <w:pPr>
              <w:rPr>
                <w:rFonts w:ascii="Roboto Light" w:eastAsia="Roboto Light" w:hAnsi="Roboto Light" w:cs="Roboto Light"/>
                <w:b/>
                <w:i/>
                <w:color w:val="FF0000"/>
              </w:rPr>
            </w:pPr>
            <w:r>
              <w:rPr>
                <w:rFonts w:ascii="Roboto Light" w:eastAsia="Roboto Light" w:hAnsi="Roboto Light" w:cs="Roboto Light"/>
                <w:b/>
              </w:rPr>
              <w:t>Approved by Trust Board: 11 March 2022</w:t>
            </w:r>
          </w:p>
        </w:tc>
        <w:tc>
          <w:tcPr>
            <w:tcW w:w="4890" w:type="dxa"/>
          </w:tcPr>
          <w:p w14:paraId="574F189A" w14:textId="33DCBEC5" w:rsidR="004B7527" w:rsidRDefault="00AE23AD">
            <w:pPr>
              <w:rPr>
                <w:rFonts w:ascii="Roboto Light" w:eastAsia="Roboto Light" w:hAnsi="Roboto Light" w:cs="Roboto Light"/>
                <w:b/>
                <w:i/>
                <w:color w:val="FF0000"/>
              </w:rPr>
            </w:pPr>
            <w:r>
              <w:rPr>
                <w:rFonts w:ascii="Roboto Light" w:eastAsia="Roboto Light" w:hAnsi="Roboto Light" w:cs="Roboto Light"/>
                <w:b/>
              </w:rPr>
              <w:t>A</w:t>
            </w:r>
            <w:r w:rsidR="00F012B6">
              <w:rPr>
                <w:rFonts w:ascii="Roboto Light" w:eastAsia="Roboto Light" w:hAnsi="Roboto Light" w:cs="Roboto Light"/>
                <w:b/>
              </w:rPr>
              <w:t>dopted by Local Governing Body: March 22</w:t>
            </w:r>
            <w:bookmarkStart w:id="0" w:name="_GoBack"/>
            <w:bookmarkEnd w:id="0"/>
          </w:p>
        </w:tc>
      </w:tr>
    </w:tbl>
    <w:p w14:paraId="574F189C" w14:textId="77777777" w:rsidR="004B7527" w:rsidRDefault="004B7527">
      <w:pPr>
        <w:rPr>
          <w:rFonts w:ascii="Calibri" w:eastAsia="Calibri" w:hAnsi="Calibri" w:cs="Calibri"/>
          <w:b/>
        </w:rPr>
      </w:pPr>
    </w:p>
    <w:p w14:paraId="574F189D" w14:textId="77777777" w:rsidR="004B7527" w:rsidRDefault="004B7527"/>
    <w:p w14:paraId="574F189E" w14:textId="77777777" w:rsidR="004B7527" w:rsidRDefault="004B7527">
      <w:pPr>
        <w:spacing w:before="240" w:after="240" w:line="240" w:lineRule="auto"/>
      </w:pPr>
    </w:p>
    <w:p w14:paraId="574F189F" w14:textId="77777777" w:rsidR="004B7527" w:rsidRDefault="004B7527">
      <w:pPr>
        <w:spacing w:before="240" w:after="240" w:line="240" w:lineRule="auto"/>
      </w:pPr>
    </w:p>
    <w:p w14:paraId="574F18A0" w14:textId="77777777" w:rsidR="004B7527" w:rsidRDefault="00AE23AD">
      <w:pPr>
        <w:spacing w:before="240" w:after="240" w:line="240" w:lineRule="auto"/>
        <w:rPr>
          <w:b/>
        </w:rPr>
      </w:pPr>
      <w:r>
        <w:rPr>
          <w:b/>
        </w:rPr>
        <w:lastRenderedPageBreak/>
        <w:t>Introduction</w:t>
      </w:r>
    </w:p>
    <w:p w14:paraId="574F18A1" w14:textId="77777777" w:rsidR="004B7527" w:rsidRDefault="00AE23AD">
      <w:pPr>
        <w:spacing w:before="240" w:after="240" w:line="240" w:lineRule="auto"/>
      </w:pPr>
      <w:r>
        <w:t xml:space="preserve">Plymouth CAST schools recognise that suicide is the leading cause of death for young people, and we all play a vital role in helping to prevent young suicide. </w:t>
      </w:r>
    </w:p>
    <w:p w14:paraId="574F18A2" w14:textId="77777777" w:rsidR="004B7527" w:rsidRDefault="00AE23AD">
      <w:pPr>
        <w:spacing w:before="240" w:after="240" w:line="240" w:lineRule="auto"/>
      </w:pPr>
      <w:r>
        <w:t>Suicide prevention is everyone’s business, just as it is with Safeguarding. Everyone has a role to play; Governors, Senior Leadership Team, parents/carers, teachers, all school staff and young people.</w:t>
      </w:r>
    </w:p>
    <w:p w14:paraId="574F18A3" w14:textId="77777777" w:rsidR="004B7527" w:rsidRDefault="00AE23AD">
      <w:pPr>
        <w:spacing w:before="240" w:after="240" w:line="240" w:lineRule="auto"/>
      </w:pPr>
      <w:r>
        <w:t>Children spend the majority of their waking hours at school therefore, teachers and school staff are well placed to recognise the signs that a child might be at risk of suicide.</w:t>
      </w:r>
    </w:p>
    <w:p w14:paraId="574F18A4" w14:textId="77777777" w:rsidR="004B7527" w:rsidRDefault="00AE23AD">
      <w:pPr>
        <w:spacing w:before="240" w:after="240" w:line="240" w:lineRule="auto"/>
        <w:rPr>
          <w:b/>
        </w:rPr>
      </w:pPr>
      <w:r>
        <w:rPr>
          <w:b/>
        </w:rPr>
        <w:t>Our beliefs about suicide and contributory factors</w:t>
      </w:r>
    </w:p>
    <w:p w14:paraId="574F18A5" w14:textId="77777777" w:rsidR="004B7527" w:rsidRDefault="00AE23AD">
      <w:pPr>
        <w:spacing w:before="240" w:after="240" w:line="240" w:lineRule="auto"/>
      </w:pPr>
      <w:r>
        <w:t>Plymouth CAST schools acknowledge that:</w:t>
      </w:r>
    </w:p>
    <w:p w14:paraId="574F18A6" w14:textId="77777777" w:rsidR="004B7527" w:rsidRDefault="00AE23AD">
      <w:pPr>
        <w:spacing w:before="240" w:line="240" w:lineRule="auto"/>
        <w:rPr>
          <w:b/>
        </w:rPr>
      </w:pPr>
      <w:r>
        <w:rPr>
          <w:b/>
        </w:rPr>
        <w:t>Suicidal thoughts are common</w:t>
      </w:r>
    </w:p>
    <w:p w14:paraId="574F18A7" w14:textId="77777777" w:rsidR="004B7527" w:rsidRDefault="00AE23AD">
      <w:pPr>
        <w:spacing w:line="240" w:lineRule="auto"/>
      </w:pPr>
      <w:r>
        <w:t>We acknowledge that thought of suicide are common among young people</w:t>
      </w:r>
    </w:p>
    <w:p w14:paraId="574F18A8" w14:textId="77777777" w:rsidR="004B7527" w:rsidRDefault="004B7527">
      <w:pPr>
        <w:spacing w:line="240" w:lineRule="auto"/>
      </w:pPr>
    </w:p>
    <w:p w14:paraId="574F18A9" w14:textId="77777777" w:rsidR="004B7527" w:rsidRDefault="00AE23AD">
      <w:pPr>
        <w:spacing w:line="240" w:lineRule="auto"/>
        <w:rPr>
          <w:b/>
        </w:rPr>
      </w:pPr>
      <w:r>
        <w:rPr>
          <w:b/>
        </w:rPr>
        <w:t>Suicide is complex</w:t>
      </w:r>
    </w:p>
    <w:p w14:paraId="574F18AA" w14:textId="77777777" w:rsidR="004B7527" w:rsidRDefault="00AE23AD">
      <w:pPr>
        <w:spacing w:line="240" w:lineRule="auto"/>
      </w:pPr>
      <w:r>
        <w:t>We believe that every suicide is a tragedy. There are a number of contributory factors surrounding a suicide and the reasons are often complex and individual to that person. However, we believe that there are lessons that may be learned from each death that may help prevent future deaths.</w:t>
      </w:r>
    </w:p>
    <w:p w14:paraId="574F18AB" w14:textId="77777777" w:rsidR="004B7527" w:rsidRDefault="004B7527">
      <w:pPr>
        <w:spacing w:line="240" w:lineRule="auto"/>
      </w:pPr>
    </w:p>
    <w:p w14:paraId="574F18AC" w14:textId="77777777" w:rsidR="004B7527" w:rsidRDefault="00AE23AD">
      <w:pPr>
        <w:spacing w:line="240" w:lineRule="auto"/>
        <w:rPr>
          <w:b/>
        </w:rPr>
      </w:pPr>
      <w:r>
        <w:rPr>
          <w:b/>
        </w:rPr>
        <w:t>Stigma inhibits learning – stigma can kill</w:t>
      </w:r>
    </w:p>
    <w:p w14:paraId="574F18AD" w14:textId="77777777" w:rsidR="004B7527" w:rsidRDefault="00AE23AD">
      <w:pPr>
        <w:spacing w:line="240" w:lineRule="auto"/>
      </w:pPr>
      <w:r>
        <w:t>We recognise that the stigma surrounding suicide and mental illness can be both a barrier to help seeking and a barrier to offering help. This school is committed to tackling suicide stigma. In our language and in our working relationships, we will promote open, sensitive talk that does not stigmatise and perpetuate taboos. This will include avoiding the use of language which perpetuates unhelpful notions that suicide is criminal, sinful or selfish. We know that unhelpful myths and misconceptions surrounding suicide can inhibit young people in seeking and finding appropriate help when it is most needed.</w:t>
      </w:r>
    </w:p>
    <w:p w14:paraId="574F18AE" w14:textId="77777777" w:rsidR="004B7527" w:rsidRDefault="004B7527">
      <w:pPr>
        <w:spacing w:line="240" w:lineRule="auto"/>
      </w:pPr>
    </w:p>
    <w:p w14:paraId="574F18AF" w14:textId="77777777" w:rsidR="004B7527" w:rsidRDefault="00AE23AD">
      <w:pPr>
        <w:spacing w:line="240" w:lineRule="auto"/>
        <w:rPr>
          <w:b/>
        </w:rPr>
      </w:pPr>
      <w:r>
        <w:rPr>
          <w:b/>
        </w:rPr>
        <w:t>Suicide is our business, too</w:t>
      </w:r>
    </w:p>
    <w:p w14:paraId="574F18B0" w14:textId="77777777" w:rsidR="004B7527" w:rsidRDefault="00AE23AD">
      <w:pPr>
        <w:spacing w:line="240" w:lineRule="auto"/>
      </w:pPr>
      <w:r>
        <w:t>As a school community, we recognise that pupils may seek out someone whom they trust with their concerns and worries. We want to play our part in supporting any pupil who may have thoughts of suicide.</w:t>
      </w:r>
    </w:p>
    <w:p w14:paraId="574F18B1" w14:textId="77777777" w:rsidR="004B7527" w:rsidRDefault="004B7527">
      <w:pPr>
        <w:spacing w:line="240" w:lineRule="auto"/>
      </w:pPr>
    </w:p>
    <w:p w14:paraId="574F18B2" w14:textId="77777777" w:rsidR="004B7527" w:rsidRDefault="00AE23AD">
      <w:pPr>
        <w:spacing w:line="240" w:lineRule="auto"/>
        <w:rPr>
          <w:b/>
        </w:rPr>
      </w:pPr>
      <w:r>
        <w:rPr>
          <w:b/>
        </w:rPr>
        <w:t>Safety is very important</w:t>
      </w:r>
    </w:p>
    <w:p w14:paraId="574F18B3" w14:textId="77777777" w:rsidR="004B7527" w:rsidRDefault="00AE23AD">
      <w:pPr>
        <w:spacing w:line="240" w:lineRule="auto"/>
      </w:pPr>
      <w:r>
        <w:t>We know that pupils who are having thoughts of suicide may or may not also be behaving in a way that puts their life in danger (suicide behaviours). Schoolchildren experiencing suicidal thoughts are potentially at risk of acting on these thoughts. Those who are already engaging in suicide behaviours are also clearly at risk of death or harm. This school wants to work with our pupils who may be thinking about suicide or acting on their thoughts of suicide. We want to support them, sometimes working in partnership with family, carers, and other professionals where this may enhance suicide safety.</w:t>
      </w:r>
    </w:p>
    <w:p w14:paraId="574F18B4" w14:textId="77777777" w:rsidR="004B7527" w:rsidRDefault="004B7527">
      <w:pPr>
        <w:spacing w:line="240" w:lineRule="auto"/>
      </w:pPr>
    </w:p>
    <w:p w14:paraId="574F18B5" w14:textId="77777777" w:rsidR="004B7527" w:rsidRDefault="00AE23AD">
      <w:pPr>
        <w:spacing w:line="240" w:lineRule="auto"/>
        <w:rPr>
          <w:b/>
        </w:rPr>
      </w:pPr>
      <w:r>
        <w:rPr>
          <w:b/>
        </w:rPr>
        <w:t xml:space="preserve">Suicide is a difficult thing to talk about </w:t>
      </w:r>
    </w:p>
    <w:p w14:paraId="574F18B6" w14:textId="77777777" w:rsidR="004B7527" w:rsidRDefault="00AE23AD">
      <w:pPr>
        <w:spacing w:line="240" w:lineRule="auto"/>
      </w:pPr>
      <w:r>
        <w:t xml:space="preserve">We know that a child or young person who is suicidal may find it very difficult to make their feelings known and speak openly about suicide. We will equip adults with the skills to identify when a pupil may be struggling with thoughts of suicide. </w:t>
      </w:r>
    </w:p>
    <w:p w14:paraId="574F18B7" w14:textId="77777777" w:rsidR="004B7527" w:rsidRDefault="00AE23AD">
      <w:pPr>
        <w:spacing w:line="240" w:lineRule="auto"/>
        <w:rPr>
          <w:b/>
        </w:rPr>
      </w:pPr>
      <w:r>
        <w:rPr>
          <w:b/>
        </w:rPr>
        <w:t>Talking about suicide does not create or worsen risk</w:t>
      </w:r>
    </w:p>
    <w:p w14:paraId="574F18B8" w14:textId="77777777" w:rsidR="004B7527" w:rsidRDefault="00AE23AD">
      <w:pPr>
        <w:spacing w:line="240" w:lineRule="auto"/>
      </w:pPr>
      <w:r>
        <w:t xml:space="preserve">We will provide our pupils with opportunities to speak openly about their worries with people who are ready, willing, and able to support them. We want to make it possible for </w:t>
      </w:r>
      <w:r>
        <w:lastRenderedPageBreak/>
        <w:t>schoolchildren and young people, and those who support them at this school, to do so safely. This will be in a way that leads to support and help where this is needed. We will do all we can to refrain from acting in a way that stops a pupil seeking the help they need when they are struggling with thoughts of suicide.</w:t>
      </w:r>
    </w:p>
    <w:p w14:paraId="574F18B9" w14:textId="77777777" w:rsidR="004B7527" w:rsidRDefault="004B7527">
      <w:pPr>
        <w:spacing w:line="240" w:lineRule="auto"/>
      </w:pPr>
    </w:p>
    <w:p w14:paraId="574F18BA" w14:textId="77777777" w:rsidR="004B7527" w:rsidRDefault="00AE23AD">
      <w:pPr>
        <w:spacing w:line="240" w:lineRule="auto"/>
        <w:rPr>
          <w:b/>
        </w:rPr>
      </w:pPr>
      <w:r>
        <w:rPr>
          <w:b/>
        </w:rPr>
        <w:t xml:space="preserve">Our Team and its Responsibilities </w:t>
      </w:r>
    </w:p>
    <w:p w14:paraId="574F18BB" w14:textId="77777777" w:rsidR="004B7527" w:rsidRDefault="004B7527">
      <w:pPr>
        <w:spacing w:line="240" w:lineRule="auto"/>
      </w:pPr>
    </w:p>
    <w:p w14:paraId="574F18BC" w14:textId="77777777" w:rsidR="004B7527" w:rsidRDefault="00AE23AD">
      <w:pPr>
        <w:spacing w:line="240" w:lineRule="auto"/>
      </w:pPr>
      <w:r>
        <w:t xml:space="preserve">Our Governors and Senior Leadership Team will be clear about how we will respond in the event of a suicide. Each member of our named response team will have a defined responsibility within our plan including leadership, family liaison and any communications with external agencies, including the media. </w:t>
      </w:r>
    </w:p>
    <w:p w14:paraId="574F18BD" w14:textId="77777777" w:rsidR="004B7527" w:rsidRDefault="004B7527">
      <w:pPr>
        <w:spacing w:line="240" w:lineRule="auto"/>
      </w:pPr>
    </w:p>
    <w:p w14:paraId="574F18BE" w14:textId="77777777" w:rsidR="004B7527" w:rsidRDefault="00AE23AD">
      <w:pPr>
        <w:pBdr>
          <w:top w:val="nil"/>
          <w:left w:val="nil"/>
          <w:bottom w:val="nil"/>
          <w:right w:val="nil"/>
          <w:between w:val="nil"/>
        </w:pBdr>
        <w:shd w:val="clear" w:color="auto" w:fill="FFFFFF"/>
        <w:spacing w:line="240" w:lineRule="auto"/>
        <w:rPr>
          <w:color w:val="000000"/>
        </w:rPr>
      </w:pPr>
      <w:r>
        <w:rPr>
          <w:color w:val="000000"/>
        </w:rPr>
        <w:t xml:space="preserve">We will have a clear picture of who has undertaken appropriate training, such as </w:t>
      </w:r>
      <w:hyperlink r:id="rId7">
        <w:r>
          <w:rPr>
            <w:color w:val="0000FF"/>
            <w:u w:val="single"/>
          </w:rPr>
          <w:t>https://www.mentallyhealthyschools.org.uk/resources/free-online-training-for-staff-on-suicide-prevention/</w:t>
        </w:r>
      </w:hyperlink>
      <w:r>
        <w:rPr>
          <w:color w:val="000000"/>
        </w:rPr>
        <w:t xml:space="preserve"> or </w:t>
      </w:r>
      <w:hyperlink r:id="rId8">
        <w:r>
          <w:rPr>
            <w:color w:val="0000FF"/>
            <w:u w:val="single"/>
          </w:rPr>
          <w:t>https://www.stormskillstraining.com</w:t>
        </w:r>
      </w:hyperlink>
      <w:r>
        <w:rPr>
          <w:color w:val="757575"/>
        </w:rPr>
        <w:t xml:space="preserve"> </w:t>
      </w:r>
      <w:r>
        <w:rPr>
          <w:color w:val="000000"/>
        </w:rPr>
        <w:t>and commit to this being refreshed periodically (at least every three years).</w:t>
      </w:r>
    </w:p>
    <w:p w14:paraId="574F18BF" w14:textId="77777777" w:rsidR="004B7527" w:rsidRDefault="004B7527">
      <w:pPr>
        <w:shd w:val="clear" w:color="auto" w:fill="FFFFFF"/>
        <w:rPr>
          <w:rFonts w:ascii="Calibri" w:eastAsia="Calibri" w:hAnsi="Calibri" w:cs="Calibri"/>
          <w:color w:val="000000"/>
        </w:rPr>
      </w:pPr>
    </w:p>
    <w:p w14:paraId="574F18C0" w14:textId="77777777" w:rsidR="004B7527" w:rsidRDefault="00AE23AD">
      <w:pPr>
        <w:spacing w:line="240" w:lineRule="auto"/>
      </w:pPr>
      <w:r>
        <w:t>We will have clear procedures about how staff should work together where thoughts of suicide or suicide behaviours are known among our young people. We will manage the sharing of information in a way that enhances safety.</w:t>
      </w:r>
    </w:p>
    <w:p w14:paraId="574F18C1" w14:textId="77777777" w:rsidR="004B7527" w:rsidRDefault="004B7527">
      <w:pPr>
        <w:spacing w:line="240" w:lineRule="auto"/>
      </w:pPr>
    </w:p>
    <w:p w14:paraId="574F18C2" w14:textId="77777777" w:rsidR="004B7527" w:rsidRDefault="00AE23AD">
      <w:pPr>
        <w:spacing w:line="240" w:lineRule="auto"/>
        <w:rPr>
          <w:b/>
        </w:rPr>
      </w:pPr>
      <w:r>
        <w:rPr>
          <w:b/>
        </w:rPr>
        <w:t>How we can help to ensure a child-centred prevention and intervention policy</w:t>
      </w:r>
    </w:p>
    <w:p w14:paraId="574F18C3" w14:textId="77777777" w:rsidR="004B7527" w:rsidRDefault="00AE23AD">
      <w:pPr>
        <w:spacing w:before="240" w:after="240" w:line="240" w:lineRule="auto"/>
      </w:pPr>
      <w:r>
        <w:t xml:space="preserve">The school’s DSL will be responsible for the implementation and maintenance of this policy and keep confidential records on CPOMS of pupils at risk of suicide. </w:t>
      </w:r>
    </w:p>
    <w:p w14:paraId="574F18C4" w14:textId="77777777" w:rsidR="004B7527" w:rsidRDefault="00AE23AD">
      <w:pPr>
        <w:spacing w:before="240" w:after="240" w:line="240" w:lineRule="auto"/>
      </w:pPr>
      <w:r>
        <w:t>We will endeavour to ensure that all staff are suicide aware, meaning all staff inductions will include suicide awareness, i.e. how to spot signs, what to do and how to escalate any concerns to the relevant staff members. (Appendix A)</w:t>
      </w:r>
    </w:p>
    <w:p w14:paraId="574F18C5" w14:textId="77777777" w:rsidR="004B7527" w:rsidRDefault="00AE23AD">
      <w:pPr>
        <w:spacing w:before="240" w:after="240" w:line="240" w:lineRule="auto"/>
      </w:pPr>
      <w:r>
        <w:t>We will endeavour to ensure that all pupils are suicide aware in an age-appropriate manner by events and campaigns that equip our pupils to know how to spot signs, what to do and how to escalate any concerns to the DSL. We want to create a community where suicide is no longer taboo and young people feel able to tell someone if they feel suicidal and ask for help.</w:t>
      </w:r>
    </w:p>
    <w:p w14:paraId="574F18C6" w14:textId="77777777" w:rsidR="004B7527" w:rsidRDefault="00AE23AD">
      <w:pPr>
        <w:spacing w:before="240" w:after="240" w:line="240" w:lineRule="auto"/>
      </w:pPr>
      <w:r>
        <w:t>The Health and Safety Policy and Risk Assessments will consider the physical safety of our environment.</w:t>
      </w:r>
    </w:p>
    <w:p w14:paraId="574F18C7" w14:textId="77777777" w:rsidR="004B7527" w:rsidRDefault="00AE23AD">
      <w:pPr>
        <w:spacing w:before="240" w:after="240" w:line="240" w:lineRule="auto"/>
      </w:pPr>
      <w:r>
        <w:t>We recognise that pupils may experience periods of poor mental health while attending our school. We will endeavour to put in place mechanisms which allow staff (that have regular interaction with the pupil) to be able to flag or review any concerns about individual pupils including suicidal thoughts. Ideally this will be flagged immediately using CPOMS. Pupils that are flagged on CPOMS will be reviewed regularly and routinely by School Leaders and the SENDCo, so that patterns of concerning behaviour can be spotted and the necessary steps put in place to keep them safe, including meeting them face to face.</w:t>
      </w:r>
    </w:p>
    <w:p w14:paraId="574F18C8" w14:textId="77777777" w:rsidR="004B7527" w:rsidRDefault="004B7527">
      <w:pPr>
        <w:spacing w:before="240" w:after="240" w:line="240" w:lineRule="auto"/>
      </w:pPr>
    </w:p>
    <w:p w14:paraId="574F18C9" w14:textId="77777777" w:rsidR="004B7527" w:rsidRDefault="00AE23AD">
      <w:pPr>
        <w:spacing w:before="240" w:after="240" w:line="240" w:lineRule="auto"/>
        <w:rPr>
          <w:b/>
        </w:rPr>
      </w:pPr>
      <w:r>
        <w:rPr>
          <w:b/>
        </w:rPr>
        <w:t>How we help ensure a sensitive and safe suicide postvention provision</w:t>
      </w:r>
    </w:p>
    <w:p w14:paraId="574F18CA" w14:textId="77777777" w:rsidR="004B7527" w:rsidRDefault="00AE23AD">
      <w:pPr>
        <w:pBdr>
          <w:top w:val="nil"/>
          <w:left w:val="nil"/>
          <w:bottom w:val="nil"/>
          <w:right w:val="nil"/>
          <w:between w:val="nil"/>
        </w:pBdr>
        <w:spacing w:line="240" w:lineRule="auto"/>
        <w:rPr>
          <w:color w:val="000000"/>
        </w:rPr>
      </w:pPr>
      <w:r>
        <w:rPr>
          <w:color w:val="000000"/>
        </w:rPr>
        <w:t xml:space="preserve">In the event of a suicide, we will have a Suicide Postvention Team whose role it is to respond in the event of a suicide. Each member of the team will have a defined responsibility including leadership, family liaison and any communication with external agencies. Communication with the press will be by the Trust through </w:t>
      </w:r>
      <w:hyperlink r:id="rId9">
        <w:r>
          <w:rPr>
            <w:color w:val="0000FF"/>
            <w:u w:val="single"/>
          </w:rPr>
          <w:t>t.parkes@plymouthcast.org.uk</w:t>
        </w:r>
      </w:hyperlink>
      <w:r>
        <w:rPr>
          <w:color w:val="000000"/>
        </w:rPr>
        <w:t xml:space="preserve"> </w:t>
      </w:r>
      <w:r>
        <w:rPr>
          <w:color w:val="000000"/>
        </w:rPr>
        <w:lastRenderedPageBreak/>
        <w:t>supported by the Director of Education. The school’s Education and Standards Manager will provide help and advice.</w:t>
      </w:r>
    </w:p>
    <w:p w14:paraId="574F18CB" w14:textId="77777777" w:rsidR="004B7527" w:rsidRDefault="004B7527">
      <w:pPr>
        <w:pBdr>
          <w:top w:val="nil"/>
          <w:left w:val="nil"/>
          <w:bottom w:val="nil"/>
          <w:right w:val="nil"/>
          <w:between w:val="nil"/>
        </w:pBdr>
        <w:spacing w:line="240" w:lineRule="auto"/>
        <w:rPr>
          <w:color w:val="000000"/>
          <w:sz w:val="20"/>
          <w:szCs w:val="20"/>
        </w:rPr>
      </w:pPr>
    </w:p>
    <w:p w14:paraId="574F18CC" w14:textId="77777777" w:rsidR="004B7527" w:rsidRDefault="00AE23AD">
      <w:pPr>
        <w:spacing w:before="240" w:after="240" w:line="240" w:lineRule="auto"/>
      </w:pPr>
      <w:r>
        <w:t>If a pupil is bereaved by suicide, we will endeavour to support her/him in school and use external agencies. See Appendix C for details.</w:t>
      </w:r>
    </w:p>
    <w:p w14:paraId="574F18CD" w14:textId="77777777" w:rsidR="004B7527" w:rsidRDefault="00AE23AD">
      <w:pPr>
        <w:spacing w:before="240" w:after="240" w:line="240" w:lineRule="auto"/>
      </w:pPr>
      <w:r>
        <w:t>We will support authorities if there is an inquest after someone has died by suicide in our school but will be mindful of the distress an inquest causes to the bereaved people. Will also be mindful of the impact supporting an inquest can have on staff. Further details are available:</w:t>
      </w:r>
    </w:p>
    <w:p w14:paraId="574F18CE" w14:textId="77777777" w:rsidR="004B7527" w:rsidRDefault="00F012B6">
      <w:pPr>
        <w:spacing w:before="240" w:after="240" w:line="240" w:lineRule="auto"/>
      </w:pPr>
      <w:hyperlink r:id="rId10">
        <w:r w:rsidR="00AE23AD">
          <w:rPr>
            <w:color w:val="0000FF"/>
            <w:u w:val="single"/>
          </w:rPr>
          <w:t>https://www.gov.uk/government/publications/child-death-review-statutory-and-operational-guidance-england</w:t>
        </w:r>
      </w:hyperlink>
    </w:p>
    <w:p w14:paraId="574F18CF" w14:textId="77777777" w:rsidR="004B7527" w:rsidRDefault="00AE23AD">
      <w:pPr>
        <w:spacing w:before="240" w:after="240" w:line="240" w:lineRule="auto"/>
      </w:pPr>
      <w:r>
        <w:t>We will record and monitor deaths by suicide, the impact on the community, suspected suicides and self-harm. Monitoring of self-harm is done through a collection of information from CPOMS, external services and information disclosed by pupils.</w:t>
      </w:r>
    </w:p>
    <w:p w14:paraId="574F18D0" w14:textId="77777777" w:rsidR="004B7527" w:rsidRDefault="00AE23AD">
      <w:pPr>
        <w:spacing w:before="240" w:after="240" w:line="240" w:lineRule="auto"/>
      </w:pPr>
      <w:r>
        <w:t>We will also:</w:t>
      </w:r>
    </w:p>
    <w:p w14:paraId="574F18D1" w14:textId="77777777" w:rsidR="004B7527" w:rsidRDefault="00AE23AD">
      <w:pPr>
        <w:spacing w:line="240" w:lineRule="auto"/>
      </w:pPr>
      <w:r>
        <w:t xml:space="preserve">Provide information about services/sources of bereavement support to pupils after a suicide. </w:t>
      </w:r>
    </w:p>
    <w:p w14:paraId="574F18D2" w14:textId="77777777" w:rsidR="004B7527" w:rsidRDefault="00AE23AD">
      <w:pPr>
        <w:spacing w:line="240" w:lineRule="auto"/>
      </w:pPr>
      <w:r>
        <w:t>Surveying pupils regarding how supported they feel.</w:t>
      </w:r>
    </w:p>
    <w:p w14:paraId="574F18D3" w14:textId="77777777" w:rsidR="004B7527" w:rsidRDefault="00AE23AD">
      <w:pPr>
        <w:spacing w:line="240" w:lineRule="auto"/>
      </w:pPr>
      <w:r>
        <w:t xml:space="preserve">Assessing the impact of interventions on staff. </w:t>
      </w:r>
    </w:p>
    <w:p w14:paraId="574F18D4" w14:textId="77777777" w:rsidR="004B7527" w:rsidRDefault="00AE23AD">
      <w:pPr>
        <w:spacing w:line="240" w:lineRule="auto"/>
      </w:pPr>
      <w:r>
        <w:t xml:space="preserve">Reviewing lessons learned and any suggested changes to procedures and provisions of wellbeing services. </w:t>
      </w:r>
    </w:p>
    <w:p w14:paraId="574F18D5" w14:textId="77777777" w:rsidR="004B7527" w:rsidRDefault="00AE23AD">
      <w:pPr>
        <w:spacing w:line="240" w:lineRule="auto"/>
      </w:pPr>
      <w:r>
        <w:t xml:space="preserve">Identification of multiple events, such as two suicides in a relatively short period of term (e.g. one term) which may indicate a possible suicide cluster, including investigating possible connections between individuals, their circumstances and their suicidal behaviour. Multiple suspected suicides may not be connected, but may contribute, in some vulnerable individuals, to thoughts of suicide as a way of dealing with problems. Where concerns arise regarding a possible suicide cluster, we will immediately communicate with the local authority Public Health Suicide Prevention Lead and collaborate closely with them to develop a response plan. </w:t>
      </w:r>
    </w:p>
    <w:p w14:paraId="574F18D6" w14:textId="77777777" w:rsidR="004B7527" w:rsidRDefault="00AE23AD">
      <w:pPr>
        <w:spacing w:before="240" w:after="240" w:line="240" w:lineRule="auto"/>
        <w:rPr>
          <w:b/>
        </w:rPr>
      </w:pPr>
      <w:r>
        <w:rPr>
          <w:b/>
        </w:rPr>
        <w:t xml:space="preserve">Ongoing support and development of our policy and practice </w:t>
      </w:r>
    </w:p>
    <w:p w14:paraId="574F18D7" w14:textId="77777777" w:rsidR="004B7527" w:rsidRDefault="00AE23AD">
      <w:pPr>
        <w:spacing w:before="240" w:after="240" w:line="240" w:lineRule="auto"/>
      </w:pPr>
      <w:r>
        <w:t>The DSL and Deputy DSL will ensure that ongoing reviews take place and that processes are updated in line with best practice and that on-going training is undertaken when necessary. See Appendix B for more information.</w:t>
      </w:r>
    </w:p>
    <w:p w14:paraId="574F18D8" w14:textId="77777777" w:rsidR="004B7527" w:rsidRDefault="004B7527">
      <w:pPr>
        <w:spacing w:before="240" w:after="240" w:line="240" w:lineRule="auto"/>
      </w:pPr>
    </w:p>
    <w:p w14:paraId="574F18D9" w14:textId="77777777" w:rsidR="004B7527" w:rsidRDefault="004B7527">
      <w:pPr>
        <w:spacing w:before="240" w:after="240" w:line="240" w:lineRule="auto"/>
      </w:pPr>
    </w:p>
    <w:p w14:paraId="574F18DA" w14:textId="77777777" w:rsidR="004B7527" w:rsidRDefault="004B7527">
      <w:pPr>
        <w:spacing w:before="240" w:after="240" w:line="240" w:lineRule="auto"/>
      </w:pPr>
    </w:p>
    <w:p w14:paraId="574F18DB" w14:textId="77777777" w:rsidR="004B7527" w:rsidRDefault="004B7527">
      <w:pPr>
        <w:spacing w:before="240" w:after="240" w:line="240" w:lineRule="auto"/>
      </w:pPr>
    </w:p>
    <w:p w14:paraId="574F18DC" w14:textId="77777777" w:rsidR="004B7527" w:rsidRDefault="004B7527">
      <w:pPr>
        <w:spacing w:before="240" w:after="240" w:line="240" w:lineRule="auto"/>
      </w:pPr>
    </w:p>
    <w:p w14:paraId="574F18DD" w14:textId="77777777" w:rsidR="004B7527" w:rsidRDefault="004B7527">
      <w:pPr>
        <w:spacing w:before="240" w:after="240" w:line="240" w:lineRule="auto"/>
      </w:pPr>
    </w:p>
    <w:p w14:paraId="574F18DE" w14:textId="77777777" w:rsidR="004B7527" w:rsidRDefault="004B7527">
      <w:pPr>
        <w:spacing w:before="240" w:after="240" w:line="240" w:lineRule="auto"/>
      </w:pPr>
    </w:p>
    <w:p w14:paraId="574F18DF" w14:textId="77777777" w:rsidR="004B7527" w:rsidRDefault="00AE23AD">
      <w:pPr>
        <w:spacing w:before="240" w:after="240" w:line="240" w:lineRule="auto"/>
      </w:pPr>
      <w:r>
        <w:rPr>
          <w:b/>
        </w:rPr>
        <w:t>Appendix A – Papyrus advice for staff</w:t>
      </w:r>
      <w:r>
        <w:t xml:space="preserve"> </w:t>
      </w:r>
    </w:p>
    <w:p w14:paraId="574F18E0" w14:textId="77777777" w:rsidR="004B7527" w:rsidRDefault="00AE23AD">
      <w:pPr>
        <w:spacing w:before="240" w:after="240" w:line="240" w:lineRule="auto"/>
      </w:pPr>
      <w:r>
        <w:lastRenderedPageBreak/>
        <w:t xml:space="preserve">As staff we will do our best to support pupils but we are not experts. Our aim as a school is to keep pupils “safe for now” while that young person, their parents/carers and school work to secure specialist help for them. </w:t>
      </w:r>
    </w:p>
    <w:p w14:paraId="574F18E1" w14:textId="77777777" w:rsidR="004B7527" w:rsidRDefault="00AE23AD">
      <w:pPr>
        <w:spacing w:before="240" w:after="240" w:line="240" w:lineRule="auto"/>
      </w:pPr>
      <w:r>
        <w:rPr>
          <w:b/>
        </w:rPr>
        <w:t>What do I do when I have concern about a school child?</w:t>
      </w:r>
      <w:r>
        <w:t xml:space="preserve"> </w:t>
      </w:r>
    </w:p>
    <w:p w14:paraId="574F18E2" w14:textId="77777777" w:rsidR="004B7527" w:rsidRDefault="00AE23AD">
      <w:pPr>
        <w:spacing w:line="240" w:lineRule="auto"/>
      </w:pPr>
      <w:r>
        <w:rPr>
          <w:b/>
        </w:rPr>
        <w:t>Q: What do I do when I have a concern about a young person?</w:t>
      </w:r>
      <w:r>
        <w:t xml:space="preserve"> </w:t>
      </w:r>
    </w:p>
    <w:p w14:paraId="574F18E3" w14:textId="77777777" w:rsidR="004B7527" w:rsidRDefault="00AE23AD">
      <w:pPr>
        <w:spacing w:after="240" w:line="240" w:lineRule="auto"/>
      </w:pPr>
      <w:r>
        <w:t xml:space="preserve">A: A concern is just that. It is not a judgement or an outcome; it’s a concern. Whatever it is that makes you worried or questioning about the young person, may well be worth exploring. This may include a conversation with other adults (staff/parents/carers) but it is very important that the young person is your central focus. Check out how the young person is by communicating directly with them. Let the young person know what you are concerned about. What have you seen (do they seem sad or not their usual self?) What have you heard them say that makes you concerned? Is your instinct telling you that something is concerning? </w:t>
      </w:r>
    </w:p>
    <w:p w14:paraId="574F18E4" w14:textId="77777777" w:rsidR="004B7527" w:rsidRDefault="00AE23AD">
      <w:pPr>
        <w:spacing w:line="240" w:lineRule="auto"/>
      </w:pPr>
      <w:r>
        <w:rPr>
          <w:b/>
        </w:rPr>
        <w:t>Q: How will I know if a young person is suicidal?</w:t>
      </w:r>
    </w:p>
    <w:p w14:paraId="574F18E5" w14:textId="77777777" w:rsidR="004B7527" w:rsidRDefault="00AE23AD">
      <w:pPr>
        <w:spacing w:after="240" w:line="240" w:lineRule="auto"/>
      </w:pPr>
      <w:r>
        <w:t xml:space="preserve">A: If young people are having thoughts of suicide, they will usually find a way to communicate this. This is unlikely to be an explicit verbal communication about suicide. Few young people feel that they can be open about suicidal thinking or tell someone when they are struggling with their emotional health and wellbeing. When suicide is part of a young person’s thinking, they usually show this in their behaviour, in how they interact and in how they communicate. It is not possible to provide a definitive checklist of things to look out for to help to identify a young person who is thinking about suicide. Every young person is different. However, when you notice changes in the way a young person is behaving or communicating, and it is causing you concern, you must explore your concern with them. </w:t>
      </w:r>
    </w:p>
    <w:p w14:paraId="574F18E6" w14:textId="77777777" w:rsidR="004B7527" w:rsidRDefault="00AE23AD">
      <w:pPr>
        <w:spacing w:after="240" w:line="240" w:lineRule="auto"/>
      </w:pPr>
      <w:r>
        <w:t xml:space="preserve">In order to find out if a young person is suicidal the most effective way is to ask the pupil directly if they have thoughts of suicide and if they do, you should ask if they have any specific or firm plans to take their own life. If you do not feel able to ask this question, or you know that there is already concern/knowledge about the pupil, then please liaise with/seek assistance from the DSL. </w:t>
      </w:r>
    </w:p>
    <w:p w14:paraId="574F18E7" w14:textId="77777777" w:rsidR="004B7527" w:rsidRDefault="00AE23AD">
      <w:pPr>
        <w:spacing w:before="240" w:line="240" w:lineRule="auto"/>
      </w:pPr>
      <w:r>
        <w:rPr>
          <w:b/>
        </w:rPr>
        <w:t>What things can I look out for?</w:t>
      </w:r>
      <w:r>
        <w:t xml:space="preserve"> </w:t>
      </w:r>
    </w:p>
    <w:p w14:paraId="574F18E8" w14:textId="77777777" w:rsidR="004B7527" w:rsidRDefault="00AE23AD">
      <w:pPr>
        <w:spacing w:after="240" w:line="240" w:lineRule="auto"/>
      </w:pPr>
      <w:r>
        <w:t xml:space="preserve">The first step in talking about suicide is recognising that a young person may be at risk. There is no definitive guide on how to know if somebody is thinking about suicide because anybody can be at risk – however there are some things you can look out for. </w:t>
      </w:r>
    </w:p>
    <w:p w14:paraId="574F18E9" w14:textId="77777777" w:rsidR="004B7527" w:rsidRDefault="00AE23AD">
      <w:pPr>
        <w:spacing w:after="240" w:line="240" w:lineRule="auto"/>
      </w:pPr>
      <w:r>
        <w:t xml:space="preserve">Often young people thinking about suicide will have experienced a stressful event associated with a feeling of loss. This might be something others might consider to be small but holds great meaning for them, for example the loss of a family pet, or they might have experienced a life event such as parent separation, bullying or domestic abuse. </w:t>
      </w:r>
    </w:p>
    <w:p w14:paraId="574F18EA" w14:textId="77777777" w:rsidR="004B7527" w:rsidRDefault="00AE23AD">
      <w:pPr>
        <w:spacing w:after="240" w:line="240" w:lineRule="auto"/>
      </w:pPr>
      <w:r>
        <w:t xml:space="preserve">People who are experiencing thoughts of suicide give out ‘invitations’ to ask for help. Invitations are signs of distress that invite help. Anything the person at risk says, does or makes you feel might be an invitation. Accept invitations: follow your intuition; explore the meaning of things you see and hear. Invitations could be: </w:t>
      </w:r>
    </w:p>
    <w:p w14:paraId="574F18EB" w14:textId="77777777" w:rsidR="004B7527" w:rsidRDefault="00AE23AD">
      <w:pPr>
        <w:spacing w:before="240" w:line="240" w:lineRule="auto"/>
      </w:pPr>
      <w:r>
        <w:t xml:space="preserve">Actions: </w:t>
      </w:r>
    </w:p>
    <w:p w14:paraId="574F18EC" w14:textId="77777777" w:rsidR="004B7527" w:rsidRDefault="00AE23AD">
      <w:pPr>
        <w:spacing w:line="240" w:lineRule="auto"/>
      </w:pPr>
      <w:r>
        <w:t xml:space="preserve">• Giving away possessions; </w:t>
      </w:r>
    </w:p>
    <w:p w14:paraId="574F18ED" w14:textId="77777777" w:rsidR="004B7527" w:rsidRDefault="00AE23AD">
      <w:pPr>
        <w:spacing w:line="240" w:lineRule="auto"/>
      </w:pPr>
      <w:r>
        <w:t xml:space="preserve">• Withdrawal (family, friends, school); </w:t>
      </w:r>
    </w:p>
    <w:p w14:paraId="574F18EE" w14:textId="77777777" w:rsidR="004B7527" w:rsidRDefault="00AE23AD">
      <w:pPr>
        <w:spacing w:line="240" w:lineRule="auto"/>
      </w:pPr>
      <w:r>
        <w:t xml:space="preserve">• Loss of interest in sports and leisure; </w:t>
      </w:r>
    </w:p>
    <w:p w14:paraId="574F18EF" w14:textId="77777777" w:rsidR="004B7527" w:rsidRDefault="00AE23AD">
      <w:pPr>
        <w:spacing w:line="240" w:lineRule="auto"/>
      </w:pPr>
      <w:r>
        <w:t xml:space="preserve">• Misuse of alcohol, drugs; </w:t>
      </w:r>
    </w:p>
    <w:p w14:paraId="574F18F0" w14:textId="77777777" w:rsidR="004B7527" w:rsidRDefault="00AE23AD">
      <w:pPr>
        <w:spacing w:line="240" w:lineRule="auto"/>
      </w:pPr>
      <w:r>
        <w:t xml:space="preserve">• Impulsive/reckless behaviour; </w:t>
      </w:r>
    </w:p>
    <w:p w14:paraId="574F18F1" w14:textId="77777777" w:rsidR="004B7527" w:rsidRDefault="00AE23AD">
      <w:pPr>
        <w:spacing w:line="240" w:lineRule="auto"/>
      </w:pPr>
      <w:r>
        <w:t xml:space="preserve">• Self-harm; </w:t>
      </w:r>
    </w:p>
    <w:p w14:paraId="574F18F2" w14:textId="77777777" w:rsidR="004B7527" w:rsidRDefault="00AE23AD">
      <w:pPr>
        <w:spacing w:after="240" w:line="240" w:lineRule="auto"/>
      </w:pPr>
      <w:r>
        <w:lastRenderedPageBreak/>
        <w:t xml:space="preserve">• Extreme behaviour changes. </w:t>
      </w:r>
    </w:p>
    <w:p w14:paraId="574F18F3" w14:textId="77777777" w:rsidR="004B7527" w:rsidRDefault="00AE23AD">
      <w:pPr>
        <w:spacing w:line="240" w:lineRule="auto"/>
      </w:pPr>
      <w:r>
        <w:t xml:space="preserve">Physical: </w:t>
      </w:r>
    </w:p>
    <w:p w14:paraId="574F18F4" w14:textId="77777777" w:rsidR="004B7527" w:rsidRDefault="00AE23AD">
      <w:pPr>
        <w:spacing w:line="240" w:lineRule="auto"/>
      </w:pPr>
      <w:r>
        <w:t xml:space="preserve">• Lack of interest in appearance; </w:t>
      </w:r>
    </w:p>
    <w:p w14:paraId="574F18F5" w14:textId="77777777" w:rsidR="004B7527" w:rsidRDefault="00AE23AD">
      <w:pPr>
        <w:spacing w:line="240" w:lineRule="auto"/>
      </w:pPr>
      <w:r>
        <w:t xml:space="preserve">• Disturbed sleep; </w:t>
      </w:r>
    </w:p>
    <w:p w14:paraId="574F18F6" w14:textId="77777777" w:rsidR="004B7527" w:rsidRDefault="00AE23AD">
      <w:pPr>
        <w:spacing w:line="240" w:lineRule="auto"/>
      </w:pPr>
      <w:r>
        <w:t xml:space="preserve">• Change/loss of appetite, weight; </w:t>
      </w:r>
    </w:p>
    <w:p w14:paraId="574F18F7" w14:textId="77777777" w:rsidR="004B7527" w:rsidRDefault="00AE23AD">
      <w:pPr>
        <w:spacing w:after="240" w:line="240" w:lineRule="auto"/>
      </w:pPr>
      <w:r>
        <w:t>• Physical health complaints .</w:t>
      </w:r>
    </w:p>
    <w:p w14:paraId="574F18F8" w14:textId="77777777" w:rsidR="004B7527" w:rsidRDefault="00AE23AD">
      <w:pPr>
        <w:spacing w:line="240" w:lineRule="auto"/>
      </w:pPr>
      <w:r>
        <w:t xml:space="preserve">Words: </w:t>
      </w:r>
    </w:p>
    <w:p w14:paraId="574F18F9" w14:textId="77777777" w:rsidR="004B7527" w:rsidRDefault="00AE23AD">
      <w:pPr>
        <w:spacing w:line="240" w:lineRule="auto"/>
      </w:pPr>
      <w:r>
        <w:t xml:space="preserve">• “All of my problems will end soon.” </w:t>
      </w:r>
    </w:p>
    <w:p w14:paraId="574F18FA" w14:textId="77777777" w:rsidR="004B7527" w:rsidRDefault="00AE23AD">
      <w:pPr>
        <w:spacing w:line="240" w:lineRule="auto"/>
      </w:pPr>
      <w:r>
        <w:t xml:space="preserve">• “No one can do anything to help me now.” </w:t>
      </w:r>
    </w:p>
    <w:p w14:paraId="574F18FB" w14:textId="77777777" w:rsidR="004B7527" w:rsidRDefault="00AE23AD">
      <w:pPr>
        <w:spacing w:line="240" w:lineRule="auto"/>
      </w:pPr>
      <w:r>
        <w:t xml:space="preserve">• “Now I know what they were going through.” </w:t>
      </w:r>
    </w:p>
    <w:p w14:paraId="574F18FC" w14:textId="77777777" w:rsidR="004B7527" w:rsidRDefault="00AE23AD">
      <w:pPr>
        <w:spacing w:line="240" w:lineRule="auto"/>
      </w:pPr>
      <w:r>
        <w:t xml:space="preserve">• “I just can’t take it anymore.” </w:t>
      </w:r>
    </w:p>
    <w:p w14:paraId="574F18FD" w14:textId="77777777" w:rsidR="004B7527" w:rsidRDefault="00AE23AD">
      <w:pPr>
        <w:spacing w:line="240" w:lineRule="auto"/>
      </w:pPr>
      <w:r>
        <w:t xml:space="preserve">• “I am a burden to everyone.” </w:t>
      </w:r>
    </w:p>
    <w:p w14:paraId="574F18FE" w14:textId="77777777" w:rsidR="004B7527" w:rsidRDefault="00AE23AD">
      <w:pPr>
        <w:spacing w:line="240" w:lineRule="auto"/>
      </w:pPr>
      <w:r>
        <w:t xml:space="preserve">• “I can’t do anything right.” </w:t>
      </w:r>
    </w:p>
    <w:p w14:paraId="574F18FF" w14:textId="77777777" w:rsidR="004B7527" w:rsidRDefault="00AE23AD">
      <w:pPr>
        <w:spacing w:after="240" w:line="240" w:lineRule="auto"/>
      </w:pPr>
      <w:r>
        <w:t xml:space="preserve">• “I just can’t think straight anymore.” </w:t>
      </w:r>
    </w:p>
    <w:p w14:paraId="574F1900" w14:textId="77777777" w:rsidR="004B7527" w:rsidRDefault="00AE23AD">
      <w:pPr>
        <w:spacing w:line="240" w:lineRule="auto"/>
      </w:pPr>
      <w:r>
        <w:t xml:space="preserve">Feelings: </w:t>
      </w:r>
    </w:p>
    <w:p w14:paraId="574F1901" w14:textId="77777777" w:rsidR="004B7527" w:rsidRDefault="00AE23AD">
      <w:pPr>
        <w:spacing w:line="240" w:lineRule="auto"/>
      </w:pPr>
      <w:r>
        <w:t xml:space="preserve">• Desperate; </w:t>
      </w:r>
    </w:p>
    <w:p w14:paraId="574F1902" w14:textId="77777777" w:rsidR="004B7527" w:rsidRDefault="00AE23AD">
      <w:pPr>
        <w:spacing w:line="240" w:lineRule="auto"/>
      </w:pPr>
      <w:r>
        <w:t xml:space="preserve">• Angry; </w:t>
      </w:r>
    </w:p>
    <w:p w14:paraId="574F1903" w14:textId="77777777" w:rsidR="004B7527" w:rsidRDefault="00AE23AD">
      <w:pPr>
        <w:spacing w:line="240" w:lineRule="auto"/>
      </w:pPr>
      <w:r>
        <w:t xml:space="preserve">• Guilty; </w:t>
      </w:r>
    </w:p>
    <w:p w14:paraId="574F1904" w14:textId="77777777" w:rsidR="004B7527" w:rsidRDefault="00AE23AD">
      <w:pPr>
        <w:spacing w:line="240" w:lineRule="auto"/>
      </w:pPr>
      <w:r>
        <w:t xml:space="preserve">• Worthless; </w:t>
      </w:r>
    </w:p>
    <w:p w14:paraId="574F1905" w14:textId="77777777" w:rsidR="004B7527" w:rsidRDefault="00AE23AD">
      <w:pPr>
        <w:spacing w:line="240" w:lineRule="auto"/>
      </w:pPr>
      <w:r>
        <w:t xml:space="preserve">• Lonely; </w:t>
      </w:r>
    </w:p>
    <w:p w14:paraId="574F1906" w14:textId="77777777" w:rsidR="004B7527" w:rsidRDefault="00AE23AD">
      <w:pPr>
        <w:spacing w:line="240" w:lineRule="auto"/>
      </w:pPr>
      <w:r>
        <w:t xml:space="preserve">• Sad; </w:t>
      </w:r>
    </w:p>
    <w:p w14:paraId="574F1907" w14:textId="77777777" w:rsidR="004B7527" w:rsidRDefault="00AE23AD">
      <w:pPr>
        <w:spacing w:line="240" w:lineRule="auto"/>
      </w:pPr>
      <w:r>
        <w:t xml:space="preserve">• Hopeless; </w:t>
      </w:r>
    </w:p>
    <w:p w14:paraId="574F1908" w14:textId="77777777" w:rsidR="004B7527" w:rsidRDefault="00AE23AD">
      <w:pPr>
        <w:spacing w:after="240" w:line="240" w:lineRule="auto"/>
      </w:pPr>
      <w:r>
        <w:t xml:space="preserve">• Helpless. </w:t>
      </w:r>
    </w:p>
    <w:p w14:paraId="574F1909" w14:textId="77777777" w:rsidR="004B7527" w:rsidRDefault="00AE23AD">
      <w:pPr>
        <w:spacing w:after="240" w:line="240" w:lineRule="auto"/>
      </w:pPr>
      <w:r>
        <w:t xml:space="preserve">Almost anything could be an indicator and often the key is that if something feels not quite right it is worth trusting your intuition and exploring what might be happening for the young person. </w:t>
      </w:r>
    </w:p>
    <w:p w14:paraId="574F190A" w14:textId="77777777" w:rsidR="004B7527" w:rsidRDefault="00AE23AD">
      <w:pPr>
        <w:spacing w:line="240" w:lineRule="auto"/>
      </w:pPr>
      <w:r>
        <w:rPr>
          <w:b/>
        </w:rPr>
        <w:t>How do I ask about suicide?</w:t>
      </w:r>
      <w:r>
        <w:t xml:space="preserve"> </w:t>
      </w:r>
    </w:p>
    <w:p w14:paraId="574F190B" w14:textId="77777777" w:rsidR="004B7527" w:rsidRDefault="00AE23AD">
      <w:pPr>
        <w:spacing w:line="240" w:lineRule="auto"/>
      </w:pPr>
      <w:r>
        <w:t xml:space="preserve">Ask them directly, “Are you thinking about suicide?” By using the word suicide, you are telling them that it’s OK to talk openly about their thoughts of suicide with you. You could also say: </w:t>
      </w:r>
    </w:p>
    <w:p w14:paraId="574F190C" w14:textId="77777777" w:rsidR="004B7527" w:rsidRDefault="00AE23AD">
      <w:pPr>
        <w:spacing w:line="240" w:lineRule="auto"/>
      </w:pPr>
      <w:r>
        <w:t xml:space="preserve">● “Are you telling me you want to kill yourself/end your life/die/die by suicide?” </w:t>
      </w:r>
    </w:p>
    <w:p w14:paraId="574F190D" w14:textId="77777777" w:rsidR="004B7527" w:rsidRDefault="00AE23AD">
      <w:pPr>
        <w:spacing w:line="240" w:lineRule="auto"/>
      </w:pPr>
      <w:r>
        <w:t xml:space="preserve">● “It sounds like you’re thinking about suicide is that right?” </w:t>
      </w:r>
    </w:p>
    <w:p w14:paraId="574F190E" w14:textId="77777777" w:rsidR="004B7527" w:rsidRDefault="00AE23AD">
      <w:pPr>
        <w:spacing w:line="240" w:lineRule="auto"/>
      </w:pPr>
      <w:r>
        <w:t xml:space="preserve">● “Sometimes, when people are feeling the way you are they think about suicide. Is that what you’re thinking about?” </w:t>
      </w:r>
    </w:p>
    <w:p w14:paraId="574F190F" w14:textId="77777777" w:rsidR="004B7527" w:rsidRDefault="00AE23AD">
      <w:pPr>
        <w:spacing w:after="240" w:line="240" w:lineRule="auto"/>
      </w:pPr>
      <w:r>
        <w:t xml:space="preserve">● “It sounds like life feels too hard for you right now and you want to kill yourself, is that right?” </w:t>
      </w:r>
    </w:p>
    <w:p w14:paraId="574F1910" w14:textId="77777777" w:rsidR="004B7527" w:rsidRDefault="00AE23AD">
      <w:pPr>
        <w:spacing w:after="240" w:line="240" w:lineRule="auto"/>
      </w:pPr>
      <w:r>
        <w:t xml:space="preserve">If they are not having thoughts of suicide, that’s OK. They will tell you so. If you are still concerned, then keep exploring why your concerns remain until you are clear that suicide is not part of their thinking. If they are not having thoughts of suicide, nothing is lost by having the conversation; you will have developed suicide-safety for and with that pupil now and for the future. You may have other actions to follow up on which help them with other issues arising from the conversation. </w:t>
      </w:r>
    </w:p>
    <w:p w14:paraId="574F1911" w14:textId="77777777" w:rsidR="004B7527" w:rsidRDefault="00AE23AD">
      <w:pPr>
        <w:spacing w:after="240" w:line="240" w:lineRule="auto"/>
      </w:pPr>
      <w:r>
        <w:t xml:space="preserve">If a young person indicates that they have been thinking about suicide, listen and allow them to express their feelings. They will likely feel a huge sense of relief that someone is willing to hear their darkest thoughts without judgement. Reassure them that they are not alone, and you can look for support together. Let the young person know that there is help and hope. NOTE not everyone is ready to open up straightaway. </w:t>
      </w:r>
    </w:p>
    <w:p w14:paraId="574F1912" w14:textId="77777777" w:rsidR="004B7527" w:rsidRDefault="00AE23AD">
      <w:pPr>
        <w:spacing w:after="240" w:line="240" w:lineRule="auto"/>
      </w:pPr>
      <w:r>
        <w:lastRenderedPageBreak/>
        <w:t xml:space="preserve">Don’t ask about a suicide plan until you have explored their thinking. Be patient. Don’t suggest “what about…” Be persistent but wait for their turning point. You will feel it. </w:t>
      </w:r>
    </w:p>
    <w:p w14:paraId="574F1913" w14:textId="77777777" w:rsidR="004B7527" w:rsidRDefault="00AE23AD">
      <w:pPr>
        <w:spacing w:after="240" w:line="240" w:lineRule="auto"/>
        <w:rPr>
          <w:b/>
        </w:rPr>
      </w:pPr>
      <w:r>
        <w:rPr>
          <w:b/>
        </w:rPr>
        <w:t xml:space="preserve">How do I talk about suicide safely? </w:t>
      </w:r>
    </w:p>
    <w:p w14:paraId="574F1914" w14:textId="77777777" w:rsidR="004B7527" w:rsidRDefault="00AE23AD">
      <w:pPr>
        <w:spacing w:line="240" w:lineRule="auto"/>
      </w:pPr>
      <w:r>
        <w:t xml:space="preserve">Here are some ways you can continue a conversation about suicide in a reassuring, safe way: </w:t>
      </w:r>
    </w:p>
    <w:p w14:paraId="574F1915" w14:textId="77777777" w:rsidR="004B7527" w:rsidRDefault="00AE23AD">
      <w:pPr>
        <w:spacing w:line="240" w:lineRule="auto"/>
      </w:pPr>
      <w:r>
        <w:t xml:space="preserve">● “It’s not uncommon to have thoughts of suicide. With help and support many people can work through these thoughts and stay safe.” </w:t>
      </w:r>
    </w:p>
    <w:p w14:paraId="574F1916" w14:textId="77777777" w:rsidR="004B7527" w:rsidRDefault="00AE23AD">
      <w:pPr>
        <w:spacing w:line="240" w:lineRule="auto"/>
      </w:pPr>
      <w:r>
        <w:t xml:space="preserve">● “There are organisations that offer support like PAPYRUS HOPELineUK. I can give you their contact details.” </w:t>
      </w:r>
    </w:p>
    <w:p w14:paraId="574F1917" w14:textId="77777777" w:rsidR="004B7527" w:rsidRDefault="00AE23AD">
      <w:pPr>
        <w:spacing w:line="240" w:lineRule="auto"/>
      </w:pPr>
      <w:r>
        <w:t xml:space="preserve">● “You’ve shown a lot of strength in telling me this. I want to help you find support.” </w:t>
      </w:r>
    </w:p>
    <w:p w14:paraId="574F1918" w14:textId="77777777" w:rsidR="004B7527" w:rsidRDefault="00AE23AD">
      <w:pPr>
        <w:spacing w:line="240" w:lineRule="auto"/>
      </w:pPr>
      <w:r>
        <w:t xml:space="preserve">● “There is hope. There is help available and we can find it together.” </w:t>
      </w:r>
    </w:p>
    <w:p w14:paraId="574F1919" w14:textId="77777777" w:rsidR="004B7527" w:rsidRDefault="00AE23AD">
      <w:pPr>
        <w:spacing w:line="240" w:lineRule="auto"/>
      </w:pPr>
      <w:r>
        <w:t xml:space="preserve">● “It sounds as though things are really hard at the moment… Can you tell me a bit more?” </w:t>
      </w:r>
    </w:p>
    <w:p w14:paraId="574F191A" w14:textId="77777777" w:rsidR="004B7527" w:rsidRDefault="00AE23AD">
      <w:pPr>
        <w:spacing w:line="240" w:lineRule="auto"/>
      </w:pPr>
      <w:r>
        <w:t xml:space="preserve">● “Things must be so painful for you to feel like there is no way out. I want to listen and help.” </w:t>
      </w:r>
    </w:p>
    <w:p w14:paraId="574F191B" w14:textId="77777777" w:rsidR="004B7527" w:rsidRDefault="00AE23AD">
      <w:pPr>
        <w:spacing w:line="240" w:lineRule="auto"/>
      </w:pPr>
      <w:r>
        <w:t xml:space="preserve">● “Take your time and tell me what’s happening for you at the moment.” </w:t>
      </w:r>
    </w:p>
    <w:p w14:paraId="574F191C" w14:textId="77777777" w:rsidR="004B7527" w:rsidRDefault="00AE23AD">
      <w:pPr>
        <w:spacing w:line="240" w:lineRule="auto"/>
      </w:pPr>
      <w:r>
        <w:t xml:space="preserve">● “It’s hard and scary to talk about suicide but take your time and I will listen.” </w:t>
      </w:r>
    </w:p>
    <w:p w14:paraId="574F191D" w14:textId="77777777" w:rsidR="004B7527" w:rsidRDefault="00AE23AD">
      <w:pPr>
        <w:spacing w:line="240" w:lineRule="auto"/>
      </w:pPr>
      <w:r>
        <w:t xml:space="preserve">● “Can you tell me more about why you want to die?” </w:t>
      </w:r>
    </w:p>
    <w:p w14:paraId="574F191E" w14:textId="77777777" w:rsidR="004B7527" w:rsidRDefault="00AE23AD">
      <w:pPr>
        <w:spacing w:line="240" w:lineRule="auto"/>
      </w:pPr>
      <w:r>
        <w:t xml:space="preserve">● “I am so sorry you’re feeling this way. Can you tell me more about how you are feeling?” </w:t>
      </w:r>
    </w:p>
    <w:p w14:paraId="574F191F" w14:textId="77777777" w:rsidR="004B7527" w:rsidRDefault="00AE23AD">
      <w:pPr>
        <w:spacing w:line="240" w:lineRule="auto"/>
      </w:pPr>
      <w:r>
        <w:t xml:space="preserve">● Think about the tone of voice you use and allow plenty of time for the young person to answer and also for there to be periods of silence. </w:t>
      </w:r>
    </w:p>
    <w:p w14:paraId="574F1920" w14:textId="77777777" w:rsidR="004B7527" w:rsidRDefault="00AE23AD">
      <w:pPr>
        <w:spacing w:line="240" w:lineRule="auto"/>
      </w:pPr>
      <w:r>
        <w:t xml:space="preserve">● Be led by the young person and the pace that they want to have the conversation. </w:t>
      </w:r>
    </w:p>
    <w:p w14:paraId="574F1921" w14:textId="77777777" w:rsidR="004B7527" w:rsidRDefault="00AE23AD">
      <w:pPr>
        <w:spacing w:line="240" w:lineRule="auto"/>
      </w:pPr>
      <w:r>
        <w:t xml:space="preserve">● Ask if they have any active plans to take their own life. </w:t>
      </w:r>
    </w:p>
    <w:p w14:paraId="574F1922" w14:textId="77777777" w:rsidR="004B7527" w:rsidRDefault="00AE23AD">
      <w:pPr>
        <w:spacing w:after="240" w:line="240" w:lineRule="auto"/>
      </w:pPr>
      <w:r>
        <w:t xml:space="preserve">● Ask if they want to die or whether they just want whatever is happening in their life to stop/feel better. A positive answer to the latter can be very reassuring for staff and parents alike. </w:t>
      </w:r>
    </w:p>
    <w:p w14:paraId="574F1923" w14:textId="77777777" w:rsidR="004B7527" w:rsidRDefault="00AE23AD">
      <w:pPr>
        <w:spacing w:after="240" w:line="240" w:lineRule="auto"/>
      </w:pPr>
      <w:r>
        <w:rPr>
          <w:b/>
        </w:rPr>
        <w:t>How are self-harm and suicide related?</w:t>
      </w:r>
      <w:r>
        <w:t xml:space="preserve"> </w:t>
      </w:r>
    </w:p>
    <w:p w14:paraId="574F1924" w14:textId="77777777" w:rsidR="004B7527" w:rsidRDefault="00AE23AD">
      <w:pPr>
        <w:spacing w:line="240" w:lineRule="auto"/>
      </w:pPr>
      <w:r>
        <w:rPr>
          <w:b/>
        </w:rPr>
        <w:t>Q: “I know that a young person has self-harmed but how do I know whether it is suicide-related?”</w:t>
      </w:r>
      <w:r>
        <w:t xml:space="preserve"> </w:t>
      </w:r>
    </w:p>
    <w:p w14:paraId="574F1925" w14:textId="77777777" w:rsidR="004B7527" w:rsidRDefault="00AE23AD">
      <w:pPr>
        <w:spacing w:after="240" w:line="240" w:lineRule="auto"/>
      </w:pPr>
      <w:r>
        <w:t xml:space="preserve">A: Self-harm is often a precursor to suicide but usually isn’t. Those who engage in self-harm do not all go on to take their own life. Those who die by suicide do not always have a history of self-harm. If you have a concern about a young person because of self-harm, you should treat it like any other concern. You may need to explore with the pupil what is happening for them and if you think that suicide may be part of their thinking, ask them directly about suicide. </w:t>
      </w:r>
    </w:p>
    <w:p w14:paraId="574F1926" w14:textId="77777777" w:rsidR="004B7527" w:rsidRDefault="00AE23AD">
      <w:pPr>
        <w:spacing w:line="240" w:lineRule="auto"/>
        <w:rPr>
          <w:b/>
        </w:rPr>
      </w:pPr>
      <w:r>
        <w:rPr>
          <w:b/>
        </w:rPr>
        <w:t xml:space="preserve">Q: “I know that a young person is having thoughts of suicide – what do I do?” </w:t>
      </w:r>
    </w:p>
    <w:p w14:paraId="574F1927" w14:textId="77777777" w:rsidR="004B7527" w:rsidRDefault="00AE23AD">
      <w:pPr>
        <w:spacing w:after="240" w:line="240" w:lineRule="auto"/>
      </w:pPr>
      <w:r>
        <w:t xml:space="preserve">A: So, the person has told you they are thinking about suicide. You may have asked them or they may have told you. This can be a challenging space for you and you may feel ill-equipped here. Be assured that you cannot make things worse by asking the suicide question. </w:t>
      </w:r>
    </w:p>
    <w:p w14:paraId="574F1928" w14:textId="77777777" w:rsidR="004B7527" w:rsidRDefault="00AE23AD">
      <w:pPr>
        <w:spacing w:after="240" w:line="240" w:lineRule="auto"/>
      </w:pPr>
      <w:r>
        <w:t xml:space="preserve">Sometimes pupils will tell you or others that they are thinking about suicide during a class. If this happens you should respond in a calm and sensitive way. Don’t dismiss what they are saying. The pupil is asking for help, and you need to respond. You might be feeling unprepared for the disclosure, but your calm and sensitive response will let the young person and others in the class know that they can talk about suicide openly and non-judgementally with you. As soon as possible encourage the pupil to move to a more private place, where you can have an open conversation about their disclosure. You should also check in with the class and let them know where they can find sources of support. </w:t>
      </w:r>
    </w:p>
    <w:p w14:paraId="574F1929" w14:textId="77777777" w:rsidR="004B7527" w:rsidRDefault="00AE23AD">
      <w:pPr>
        <w:spacing w:after="240" w:line="240" w:lineRule="auto"/>
      </w:pPr>
      <w:r>
        <w:lastRenderedPageBreak/>
        <w:t xml:space="preserve">Once you have had a conversation with a pupil who has said they are having thoughts of suicide, you will need to accompany them to the DSL who will notify the headteacher, Senior Designated Mental Health Lead, ESM and the relevant local authority agency, However, don’t underestimate the importance of what has been established by your asking the question or receiving the information that a young person has been thinking about suicide. That they have shared this with you means there is an increased level of trust. You need to tell the pupil that you must share information with others in order to help keep them safe. You have to share with others that a young person is at risk of suicide and why they are having suicidal thoughts. </w:t>
      </w:r>
    </w:p>
    <w:p w14:paraId="574F192A" w14:textId="77777777" w:rsidR="004B7527" w:rsidRDefault="00AE23AD">
      <w:pPr>
        <w:spacing w:after="240" w:line="240" w:lineRule="auto"/>
        <w:rPr>
          <w:b/>
        </w:rPr>
      </w:pPr>
      <w:r>
        <w:rPr>
          <w:b/>
        </w:rPr>
        <w:t xml:space="preserve">What do I do if there is imminent risk of death or harm? </w:t>
      </w:r>
    </w:p>
    <w:p w14:paraId="574F192B" w14:textId="77777777" w:rsidR="004B7527" w:rsidRDefault="00AE23AD">
      <w:pPr>
        <w:spacing w:line="240" w:lineRule="auto"/>
      </w:pPr>
      <w:r>
        <w:rPr>
          <w:b/>
        </w:rPr>
        <w:t>Q: “I know that a young person has engaged in suicide behaviour – what do I do?”</w:t>
      </w:r>
      <w:r>
        <w:t xml:space="preserve"> </w:t>
      </w:r>
    </w:p>
    <w:p w14:paraId="574F192C" w14:textId="77777777" w:rsidR="004B7527" w:rsidRDefault="00AE23AD">
      <w:pPr>
        <w:spacing w:line="240" w:lineRule="auto"/>
      </w:pPr>
      <w:r>
        <w:t xml:space="preserve">A: If you determine that a young person has acted in a way that puts their life in danger, act quickly to keep them safe and ensure that there is no imminent risk. If they have taken an overdose you need to contact the school’s First Aider and Senior Mental Health Leader immediately providing as much information as possible. The First Aider will decide whether to contact the emergency services and will inform the DSL, Headteacher and the pupil's parents/carers. If the parent/carer is unable to attend school immediately, an appropriate member of staff will accompany the child to A&amp;E and wait there with them until their parent/carer arrives. </w:t>
      </w:r>
    </w:p>
    <w:p w14:paraId="574F192D" w14:textId="77777777" w:rsidR="004B7527" w:rsidRDefault="004B7527">
      <w:pPr>
        <w:spacing w:line="240" w:lineRule="auto"/>
      </w:pPr>
    </w:p>
    <w:p w14:paraId="574F192E" w14:textId="77777777" w:rsidR="004B7527" w:rsidRDefault="00AE23AD">
      <w:pPr>
        <w:spacing w:after="240" w:line="240" w:lineRule="auto"/>
      </w:pPr>
      <w:r>
        <w:t xml:space="preserve">If the young person has taken steps to end their life it is important that the young person does not feel judged or shamed for their suicide behaviour. Try to remain calm, even though you might be feeling scared, confused, upset or frustrated. It is helpful to ask the young person whether they are having thoughts of suicide. It may seem obvious in light of their behaviour but asking clearly about suicide allows you to have an open and non-judgemental conversation about suicide. Ensure that you can have a conversation confidentially and that other pupils are not around. You may have called for help, but in the meantime, you might be best placed to stay with the young person and to talk about how they are feeling. Once you have determined that suicide is their focus – just listen. Ask them to tell you about how they are feeling. They might not want to talk, but you can let them know that you will remain with them in supportive silence, and if they do want to talk you are there to listen. Your reassurance will help the young person to feel understood and supported. </w:t>
      </w:r>
    </w:p>
    <w:p w14:paraId="574F192F" w14:textId="77777777" w:rsidR="004B7527" w:rsidRDefault="00AE23AD">
      <w:pPr>
        <w:spacing w:after="240" w:line="240" w:lineRule="auto"/>
      </w:pPr>
      <w:r>
        <w:t xml:space="preserve">If you determine that the young person's behaviour has not put their life in danger, but there has been an injury, you must seek support from a First Aider, either by taking the pupil immediately there, or asking him/her to meet you where you are with the pupil. You must also log on CPOMS as ‘self-harm’ and ‘safeguarding’. This will be picked up automatically by the DSLs. If the behaviour in question is historical behaviour, then the focus will be on what the young person has learned from this behaviour and using that learning to keep them safe. All information and conversation logs need to be logged onto CPOMS immediately. </w:t>
      </w:r>
    </w:p>
    <w:p w14:paraId="574F1930" w14:textId="77777777" w:rsidR="004B7527" w:rsidRDefault="00AE23AD">
      <w:pPr>
        <w:spacing w:after="240" w:line="240" w:lineRule="auto"/>
      </w:pPr>
      <w:r>
        <w:rPr>
          <w:b/>
        </w:rPr>
        <w:t>How do I support a young person with their return to school?</w:t>
      </w:r>
      <w:r>
        <w:t xml:space="preserve"> </w:t>
      </w:r>
    </w:p>
    <w:p w14:paraId="574F1931" w14:textId="77777777" w:rsidR="004B7527" w:rsidRDefault="00AE23AD">
      <w:pPr>
        <w:spacing w:line="240" w:lineRule="auto"/>
      </w:pPr>
      <w:r>
        <w:rPr>
          <w:b/>
        </w:rPr>
        <w:t>Q: ”How do I support a pupil back to school after they have engaged in suicidal behaviour?”</w:t>
      </w:r>
      <w:r>
        <w:t xml:space="preserve"> </w:t>
      </w:r>
    </w:p>
    <w:p w14:paraId="574F1932" w14:textId="77777777" w:rsidR="004B7527" w:rsidRDefault="00AE23AD">
      <w:pPr>
        <w:pBdr>
          <w:top w:val="nil"/>
          <w:left w:val="nil"/>
          <w:bottom w:val="nil"/>
          <w:right w:val="nil"/>
          <w:between w:val="nil"/>
        </w:pBdr>
        <w:spacing w:line="240" w:lineRule="auto"/>
        <w:rPr>
          <w:color w:val="000000"/>
        </w:rPr>
      </w:pPr>
      <w:r>
        <w:rPr>
          <w:color w:val="000000"/>
        </w:rPr>
        <w:t xml:space="preserve">A: Before the young person who attempted to take their own life returns to school, the SENDCo, Senior Mental Health Lead and/or DSL will meet with them and their parents/carers. When they meet, they will explore what support is in place, and also what further support the school can provide including what the young person thinks they need. </w:t>
      </w:r>
    </w:p>
    <w:p w14:paraId="574F1933" w14:textId="77777777" w:rsidR="004B7527" w:rsidRDefault="00AE23AD">
      <w:pPr>
        <w:spacing w:after="240" w:line="240" w:lineRule="auto"/>
      </w:pPr>
      <w:r>
        <w:t xml:space="preserve">The young person who attempted to take their life may not currently be suicidal, however suicide may still be an option for them, or become an option again in the future. It is important that the young person has a Suicide-Safety Plan (Appendix F): a plan that they have created with support that details how they want to stay safe from suicide. The plan will </w:t>
      </w:r>
      <w:r>
        <w:lastRenderedPageBreak/>
        <w:t xml:space="preserve">be created immediately on the return to school with the young person – with them at its centre. The SENDCo/DSL will create the plan with them, not for them, but it must be created before the pupil returns to lessons to safeguard staff and pupils. The plan must be something that the pupil feels they are able to agree to. </w:t>
      </w:r>
    </w:p>
    <w:p w14:paraId="574F1934" w14:textId="77777777" w:rsidR="004B7527" w:rsidRDefault="00AE23AD">
      <w:pPr>
        <w:spacing w:line="240" w:lineRule="auto"/>
      </w:pPr>
      <w:r>
        <w:t xml:space="preserve">The Suicide-Safety Plan will include the following: </w:t>
      </w:r>
    </w:p>
    <w:p w14:paraId="574F1935" w14:textId="77777777" w:rsidR="004B7527" w:rsidRDefault="00AE23AD">
      <w:pPr>
        <w:spacing w:line="240" w:lineRule="auto"/>
      </w:pPr>
      <w:r>
        <w:t xml:space="preserve">• Helpline numbers that are available and appropriate - including 24-hour helplines. </w:t>
      </w:r>
    </w:p>
    <w:p w14:paraId="574F1936" w14:textId="77777777" w:rsidR="004B7527" w:rsidRDefault="00AE23AD">
      <w:pPr>
        <w:spacing w:after="240" w:line="240" w:lineRule="auto"/>
      </w:pPr>
      <w:r>
        <w:t xml:space="preserve">• Safety Contacts: people and organisations that the pupil can contact when they feel they can’t keep themselves safe, including a safety contact for when they are at school. </w:t>
      </w:r>
    </w:p>
    <w:p w14:paraId="574F1937" w14:textId="77777777" w:rsidR="004B7527" w:rsidRDefault="00AE23AD">
      <w:pPr>
        <w:spacing w:after="240" w:line="240" w:lineRule="auto"/>
      </w:pPr>
      <w:r>
        <w:t xml:space="preserve">The SENDCo/DSL will arrange for regular ‘check-ins’ with the young person once they have returned to school to see how they are doing and to check the plan is ok for them. The SENDCo/DSL will be prepared to amend the Suicide-Safety Plan based on the pupil’s needs. It is a live document and may change over time. The Suicide-Safety Plan might also include professional support from a counsellor or therapist during school time, which will be agreed in liaison with the DSL/Deputy DSL. </w:t>
      </w:r>
    </w:p>
    <w:p w14:paraId="574F1938" w14:textId="77777777" w:rsidR="004B7527" w:rsidRDefault="00AE23AD">
      <w:pPr>
        <w:spacing w:line="240" w:lineRule="auto"/>
      </w:pPr>
      <w:r>
        <w:rPr>
          <w:b/>
        </w:rPr>
        <w:t>Can I share information with others?</w:t>
      </w:r>
      <w:r>
        <w:t xml:space="preserve"> </w:t>
      </w:r>
    </w:p>
    <w:p w14:paraId="574F1939" w14:textId="77777777" w:rsidR="004B7527" w:rsidRDefault="00AE23AD">
      <w:pPr>
        <w:spacing w:line="240" w:lineRule="auto"/>
      </w:pPr>
      <w:r>
        <w:rPr>
          <w:b/>
        </w:rPr>
        <w:t xml:space="preserve">Q: “What should I do next to keep me and the young person suicide safe?” </w:t>
      </w:r>
    </w:p>
    <w:p w14:paraId="574F193A" w14:textId="77777777" w:rsidR="004B7527" w:rsidRDefault="00AE23AD">
      <w:pPr>
        <w:spacing w:after="240" w:line="240" w:lineRule="auto"/>
      </w:pPr>
      <w:r>
        <w:t xml:space="preserve">A: The focus here is on hearing the pupil and ensuring that you do what you can to reassure and support them. If you can, give the pupil space to tell their own story. Avoid questioning them or interrupting their story. They will feel a sense of relief having been able to say that suicide is part of their thinking. They may still need some further reassurance throughout. Be supportive as they share their story. Part of them will be uncertain about suicide. Some of that uncertainty will be clear to you; some of it will be less clear. Be patient in hearing them and when they are ready to receive your support to keep them safe, work with them to work on a plan to keep them safe. This may include slowly building up their ability to see who else they can have in their support network and what else they can do or not do to keep suicide-safe. A good Suicide-Safety Plan (Appendix F) will always include a medical practitioner and another resource such as a helpline (Appendix B). </w:t>
      </w:r>
    </w:p>
    <w:p w14:paraId="574F193B" w14:textId="77777777" w:rsidR="004B7527" w:rsidRDefault="00AE23AD">
      <w:pPr>
        <w:spacing w:line="240" w:lineRule="auto"/>
      </w:pPr>
      <w:r>
        <w:rPr>
          <w:b/>
        </w:rPr>
        <w:t>Q: “Do I have to share everything the young person told me?</w:t>
      </w:r>
      <w:r>
        <w:t xml:space="preserve"> </w:t>
      </w:r>
      <w:r>
        <w:rPr>
          <w:b/>
        </w:rPr>
        <w:t xml:space="preserve">Do I need to share the reasons why they are thinking about suicide? </w:t>
      </w:r>
    </w:p>
    <w:p w14:paraId="574F193C" w14:textId="77777777" w:rsidR="004B7527" w:rsidRDefault="00AE23AD">
      <w:pPr>
        <w:spacing w:after="240" w:line="240" w:lineRule="auto"/>
      </w:pPr>
      <w:r>
        <w:t>A: Confidentiality is not boundless. Make no promises to keep what they say a secret or ‘just between us’. Be clear from the outset that you may need to get some help in keeping them suicide-safe. Make sure you keep informing the young person you are supporting that you may need to share some information with other people in order to keep them suicide-safe. The young person’s parents/carers need to be informed of any concerns relating to the young person’s thoughts of suicide or suicidal behaviour; the reason for suicidal thoughts (if known by the pupil) does not, however, need to be explicitly shared with an adult at this point. We will also keep them informed of what happens after a disclosure has been made to us, e.g. we will tell the pupils when we will be telling parents/carers and talk them through what will happen next. The school’s Senior Mental Health Lead should be informed so that appropriate support can be provided. Where other agencies are already involved in supporting the young person, a considered decision should be taken about informing them of the concerns. If the young person is at risk of significant harm, the appropriate local authority agency should be contacted</w:t>
      </w:r>
    </w:p>
    <w:p w14:paraId="574F193D" w14:textId="77777777" w:rsidR="004B7527" w:rsidRDefault="004B7527">
      <w:pPr>
        <w:spacing w:after="240" w:line="240" w:lineRule="auto"/>
        <w:rPr>
          <w:color w:val="FF0000"/>
        </w:rPr>
      </w:pPr>
    </w:p>
    <w:p w14:paraId="574F193E" w14:textId="77777777" w:rsidR="004B7527" w:rsidRDefault="004B7527">
      <w:pPr>
        <w:spacing w:after="240" w:line="240" w:lineRule="auto"/>
        <w:rPr>
          <w:color w:val="FF0000"/>
        </w:rPr>
      </w:pPr>
    </w:p>
    <w:p w14:paraId="574F193F" w14:textId="77777777" w:rsidR="004B7527" w:rsidRDefault="00AE23AD">
      <w:pPr>
        <w:spacing w:line="240" w:lineRule="auto"/>
      </w:pPr>
      <w:r>
        <w:rPr>
          <w:b/>
        </w:rPr>
        <w:t>Helpful and unhelpful language when talking about suicide with young people</w:t>
      </w:r>
      <w:r>
        <w:t xml:space="preserve"> </w:t>
      </w:r>
    </w:p>
    <w:p w14:paraId="574F1940" w14:textId="77777777" w:rsidR="004B7527" w:rsidRDefault="00AE23AD">
      <w:pPr>
        <w:spacing w:line="240" w:lineRule="auto"/>
      </w:pPr>
      <w:r>
        <w:t xml:space="preserve">Be kind and supportive but also be direct. Do not leave room for misunderstanding. PAPYRUS recognises that language helps as well as harms. Using sensitive and </w:t>
      </w:r>
      <w:r>
        <w:lastRenderedPageBreak/>
        <w:t xml:space="preserve">appropriate language can help build awareness and understanding to increase empathy and support. You could say: </w:t>
      </w:r>
    </w:p>
    <w:p w14:paraId="574F1941" w14:textId="77777777" w:rsidR="004B7527" w:rsidRDefault="00AE23AD">
      <w:pPr>
        <w:spacing w:line="240" w:lineRule="auto"/>
      </w:pPr>
      <w:r>
        <w:t xml:space="preserve">● “Ended their life.” </w:t>
      </w:r>
    </w:p>
    <w:p w14:paraId="574F1942" w14:textId="77777777" w:rsidR="004B7527" w:rsidRDefault="00AE23AD">
      <w:pPr>
        <w:spacing w:line="240" w:lineRule="auto"/>
      </w:pPr>
      <w:r>
        <w:t xml:space="preserve">● “Took their own life.” </w:t>
      </w:r>
    </w:p>
    <w:p w14:paraId="574F1943" w14:textId="77777777" w:rsidR="004B7527" w:rsidRDefault="00AE23AD">
      <w:pPr>
        <w:spacing w:line="240" w:lineRule="auto"/>
      </w:pPr>
      <w:r>
        <w:t xml:space="preserve">● “Died by suicide.” </w:t>
      </w:r>
    </w:p>
    <w:p w14:paraId="574F1944" w14:textId="77777777" w:rsidR="004B7527" w:rsidRDefault="00AE23AD">
      <w:pPr>
        <w:spacing w:after="240" w:line="240" w:lineRule="auto"/>
      </w:pPr>
      <w:r>
        <w:t xml:space="preserve">● “Killed themselves.” </w:t>
      </w:r>
    </w:p>
    <w:p w14:paraId="574F1945" w14:textId="77777777" w:rsidR="004B7527" w:rsidRDefault="00AE23AD">
      <w:pPr>
        <w:spacing w:line="240" w:lineRule="auto"/>
      </w:pPr>
      <w:r>
        <w:rPr>
          <w:b/>
        </w:rPr>
        <w:t>Unhelpful Language when talking about suicide:</w:t>
      </w:r>
      <w:r>
        <w:t xml:space="preserve"> </w:t>
      </w:r>
    </w:p>
    <w:p w14:paraId="574F1946" w14:textId="77777777" w:rsidR="004B7527" w:rsidRDefault="00AE23AD">
      <w:pPr>
        <w:spacing w:line="240" w:lineRule="auto"/>
      </w:pPr>
      <w:r>
        <w:t xml:space="preserve">● </w:t>
      </w:r>
      <w:r>
        <w:rPr>
          <w:b/>
        </w:rPr>
        <w:t>“Successful suicide.”</w:t>
      </w:r>
      <w:r>
        <w:t xml:space="preserve"> Talking about suicide in terms of success is not helpful. If a pupil dies by suicide it cannot ever be a success. We don’t talk about any other death in terms of success: we would never talk about a ‘successful heart attack’. </w:t>
      </w:r>
    </w:p>
    <w:p w14:paraId="574F1947" w14:textId="77777777" w:rsidR="004B7527" w:rsidRDefault="00AE23AD">
      <w:pPr>
        <w:spacing w:after="240" w:line="240" w:lineRule="auto"/>
      </w:pPr>
      <w:r>
        <w:t xml:space="preserve">● </w:t>
      </w:r>
      <w:r>
        <w:rPr>
          <w:b/>
        </w:rPr>
        <w:t>“Commit suicide.”</w:t>
      </w:r>
      <w:r>
        <w:t xml:space="preserve"> Suicide hasn’t been a crime since 1961. Using the word ‘commit’ suggests that it is still a crime (we ‘commit’ crimes), which perpetuates stigma. Pupils will be less likely to talk about their suicidal feelings if they feel judged. </w:t>
      </w:r>
    </w:p>
    <w:p w14:paraId="574F1948" w14:textId="77777777" w:rsidR="004B7527" w:rsidRDefault="00AE23AD">
      <w:pPr>
        <w:spacing w:line="240" w:lineRule="auto"/>
        <w:rPr>
          <w:b/>
        </w:rPr>
      </w:pPr>
      <w:r>
        <w:rPr>
          <w:b/>
        </w:rPr>
        <w:t xml:space="preserve">Unhelpful language when asking about suicide: </w:t>
      </w:r>
    </w:p>
    <w:p w14:paraId="574F1949" w14:textId="77777777" w:rsidR="004B7527" w:rsidRDefault="00AE23AD">
      <w:pPr>
        <w:spacing w:line="240" w:lineRule="auto"/>
      </w:pPr>
      <w:r>
        <w:rPr>
          <w:b/>
        </w:rPr>
        <w:t>● “You’re not thinking of doing anything stupid/silly are you?”</w:t>
      </w:r>
      <w:r>
        <w:t xml:space="preserve"> This judgemental language suggests that the person’s thoughts of suicide are stupid or silly, and furthermore, that the young person is stupid or silly. When faced with this question, most pupils will deny their thoughts of suicide, for fear of being viewed negatively. This is dangerous. You become someone it is not safe to talk to about suicide. </w:t>
      </w:r>
    </w:p>
    <w:p w14:paraId="574F194A" w14:textId="77777777" w:rsidR="004B7527" w:rsidRDefault="00AE23AD">
      <w:pPr>
        <w:spacing w:line="240" w:lineRule="auto"/>
      </w:pPr>
      <w:r>
        <w:t xml:space="preserve">● </w:t>
      </w:r>
      <w:r>
        <w:rPr>
          <w:b/>
        </w:rPr>
        <w:t>“Unsuccessful or failed suicide”</w:t>
      </w:r>
      <w:r>
        <w:t xml:space="preserve"> Pupils who have attempted suicide often tell us, “I couldn’t even do that right… I was unsuccessful, I failed”. In part this comes from unhelpful language around their suicide behaviour. Any attempt at suicide is serious. Young people should not be further burdened by whether their attempt was a failure, which in turn suggests they are a failure. </w:t>
      </w:r>
    </w:p>
    <w:p w14:paraId="574F194B" w14:textId="77777777" w:rsidR="004B7527" w:rsidRDefault="00AE23AD">
      <w:pPr>
        <w:spacing w:line="240" w:lineRule="auto"/>
      </w:pPr>
      <w:r>
        <w:t xml:space="preserve">● </w:t>
      </w:r>
      <w:r>
        <w:rPr>
          <w:b/>
        </w:rPr>
        <w:t>“It’s not that serious.”</w:t>
      </w:r>
      <w:r>
        <w:t xml:space="preserve"> Every suicide attempt is serious. By definition: they wanted to take their own life. All suicide attempts must be taken seriously as there is a risk to life. An attempt tells us that the young person is in so much pain they no longer want to live. This is serious. </w:t>
      </w:r>
    </w:p>
    <w:p w14:paraId="574F194C" w14:textId="77777777" w:rsidR="004B7527" w:rsidRDefault="00AE23AD">
      <w:pPr>
        <w:spacing w:line="240" w:lineRule="auto"/>
      </w:pPr>
      <w:r>
        <w:t xml:space="preserve">● </w:t>
      </w:r>
      <w:r>
        <w:rPr>
          <w:b/>
        </w:rPr>
        <w:t>“Attention seeking.”</w:t>
      </w:r>
      <w:r>
        <w:t xml:space="preserve"> This phrase assumes that the pupil’s behaviour is not serious, and that they are being dramatic to gain attention from others. However, suicide behaviour is serious. Pupils who attempt suicide need attention, support, understanding and help. </w:t>
      </w:r>
    </w:p>
    <w:p w14:paraId="574F194D" w14:textId="77777777" w:rsidR="004B7527" w:rsidRDefault="00AE23AD">
      <w:pPr>
        <w:spacing w:after="240" w:line="240" w:lineRule="auto"/>
      </w:pPr>
      <w:r>
        <w:t xml:space="preserve">● </w:t>
      </w:r>
      <w:r>
        <w:rPr>
          <w:b/>
        </w:rPr>
        <w:t>“It was just a cry for help.”</w:t>
      </w:r>
      <w:r>
        <w:t xml:space="preserve"> This dismissive phrase belittles the young person’s need for help. They do indeed need you to help: they are in pain and their life is in danger. They may feel they are not being taken seriously, which can be dangerous. </w:t>
      </w:r>
    </w:p>
    <w:p w14:paraId="574F194E" w14:textId="77777777" w:rsidR="004B7527" w:rsidRDefault="004B7527">
      <w:pPr>
        <w:spacing w:after="240" w:line="240" w:lineRule="auto"/>
      </w:pPr>
    </w:p>
    <w:p w14:paraId="574F194F" w14:textId="77777777" w:rsidR="004B7527" w:rsidRDefault="004B7527">
      <w:pPr>
        <w:spacing w:after="240" w:line="240" w:lineRule="auto"/>
      </w:pPr>
    </w:p>
    <w:p w14:paraId="574F1950" w14:textId="77777777" w:rsidR="004B7527" w:rsidRDefault="004B7527">
      <w:pPr>
        <w:spacing w:after="240" w:line="240" w:lineRule="auto"/>
      </w:pPr>
    </w:p>
    <w:p w14:paraId="574F1951" w14:textId="77777777" w:rsidR="004B7527" w:rsidRDefault="004B7527">
      <w:pPr>
        <w:spacing w:after="240" w:line="240" w:lineRule="auto"/>
      </w:pPr>
    </w:p>
    <w:p w14:paraId="574F1952" w14:textId="77777777" w:rsidR="004B7527" w:rsidRDefault="004B7527">
      <w:pPr>
        <w:spacing w:after="240" w:line="240" w:lineRule="auto"/>
      </w:pPr>
    </w:p>
    <w:p w14:paraId="574F1953" w14:textId="77777777" w:rsidR="004B7527" w:rsidRDefault="004B7527">
      <w:pPr>
        <w:spacing w:after="240" w:line="240" w:lineRule="auto"/>
      </w:pPr>
    </w:p>
    <w:p w14:paraId="574F1954" w14:textId="77777777" w:rsidR="004B7527" w:rsidRDefault="004B7527">
      <w:pPr>
        <w:spacing w:after="240" w:line="240" w:lineRule="auto"/>
      </w:pPr>
    </w:p>
    <w:p w14:paraId="574F1955" w14:textId="77777777" w:rsidR="004B7527" w:rsidRDefault="004B7527">
      <w:pPr>
        <w:spacing w:after="240" w:line="240" w:lineRule="auto"/>
      </w:pPr>
    </w:p>
    <w:p w14:paraId="574F1956" w14:textId="77777777" w:rsidR="004B7527" w:rsidRDefault="004B7527">
      <w:pPr>
        <w:spacing w:after="240" w:line="240" w:lineRule="auto"/>
      </w:pPr>
    </w:p>
    <w:p w14:paraId="574F1957" w14:textId="77777777" w:rsidR="004B7527" w:rsidRDefault="004B7527">
      <w:pPr>
        <w:spacing w:after="240" w:line="240" w:lineRule="auto"/>
      </w:pPr>
    </w:p>
    <w:p w14:paraId="574F1958" w14:textId="77777777" w:rsidR="004B7527" w:rsidRDefault="004B7527">
      <w:pPr>
        <w:spacing w:after="240" w:line="240" w:lineRule="auto"/>
      </w:pPr>
    </w:p>
    <w:p w14:paraId="574F1959" w14:textId="77777777" w:rsidR="004B7527" w:rsidRDefault="004B7527">
      <w:pPr>
        <w:spacing w:after="240" w:line="240" w:lineRule="auto"/>
      </w:pPr>
    </w:p>
    <w:p w14:paraId="574F195A" w14:textId="77777777" w:rsidR="004B7527" w:rsidRDefault="004B7527">
      <w:pPr>
        <w:spacing w:after="240" w:line="240" w:lineRule="auto"/>
      </w:pPr>
    </w:p>
    <w:p w14:paraId="574F195B" w14:textId="77777777" w:rsidR="004B7527" w:rsidRDefault="004B7527">
      <w:pPr>
        <w:spacing w:after="240" w:line="240" w:lineRule="auto"/>
      </w:pPr>
    </w:p>
    <w:p w14:paraId="574F195C" w14:textId="77777777" w:rsidR="004B7527" w:rsidRDefault="004B7527">
      <w:pPr>
        <w:spacing w:after="240" w:line="240" w:lineRule="auto"/>
      </w:pPr>
    </w:p>
    <w:p w14:paraId="574F195D" w14:textId="77777777" w:rsidR="004B7527" w:rsidRDefault="004B7527">
      <w:pPr>
        <w:spacing w:after="240" w:line="240" w:lineRule="auto"/>
      </w:pPr>
    </w:p>
    <w:p w14:paraId="574F195E" w14:textId="77777777" w:rsidR="004B7527" w:rsidRDefault="004B7527">
      <w:pPr>
        <w:spacing w:after="240" w:line="240" w:lineRule="auto"/>
      </w:pPr>
    </w:p>
    <w:p w14:paraId="574F195F" w14:textId="77777777" w:rsidR="004B7527" w:rsidRDefault="004B7527">
      <w:pPr>
        <w:spacing w:after="240" w:line="240" w:lineRule="auto"/>
      </w:pPr>
    </w:p>
    <w:p w14:paraId="574F1960" w14:textId="77777777" w:rsidR="004B7527" w:rsidRDefault="004B7527">
      <w:pPr>
        <w:spacing w:after="240" w:line="240" w:lineRule="auto"/>
      </w:pPr>
    </w:p>
    <w:p w14:paraId="574F1961" w14:textId="77777777" w:rsidR="004B7527" w:rsidRDefault="004B7527">
      <w:pPr>
        <w:spacing w:after="240" w:line="240" w:lineRule="auto"/>
      </w:pPr>
    </w:p>
    <w:p w14:paraId="574F1962" w14:textId="77777777" w:rsidR="004B7527" w:rsidRDefault="00AE23AD">
      <w:pPr>
        <w:spacing w:after="240" w:line="240" w:lineRule="auto"/>
        <w:rPr>
          <w:b/>
        </w:rPr>
      </w:pPr>
      <w:r>
        <w:rPr>
          <w:b/>
        </w:rPr>
        <w:t xml:space="preserve">Appendix B – Local/national services that can help support someone who is actively suicidal: </w:t>
      </w:r>
    </w:p>
    <w:p w14:paraId="574F1963" w14:textId="77777777" w:rsidR="004B7527" w:rsidRDefault="00AE23AD">
      <w:pPr>
        <w:spacing w:line="240" w:lineRule="auto"/>
      </w:pPr>
      <w:r>
        <w:rPr>
          <w:b/>
        </w:rPr>
        <w:t>PAPYRUS HOPELine UK</w:t>
      </w:r>
      <w:r>
        <w:t xml:space="preserve"> (Support and advice to young people under 35 having thoughts of suicide or for anyone who is concerned about a young person.) </w:t>
      </w:r>
    </w:p>
    <w:p w14:paraId="574F1964" w14:textId="77777777" w:rsidR="004B7527" w:rsidRDefault="00AE23AD">
      <w:pPr>
        <w:spacing w:line="240" w:lineRule="auto"/>
      </w:pPr>
      <w:r>
        <w:t xml:space="preserve">Call 0800 068 41 41 (this does not show up on the telephone bill). Monday-Friday 10.00am-10.00pm. Weekends 2.00pm-10.00pm. Bank Holidays 2.00pm-5.00pm.) </w:t>
      </w:r>
    </w:p>
    <w:p w14:paraId="574F1965" w14:textId="77777777" w:rsidR="004B7527" w:rsidRDefault="00AE23AD">
      <w:pPr>
        <w:spacing w:line="240" w:lineRule="auto"/>
      </w:pPr>
      <w:r>
        <w:t xml:space="preserve">Text 07786 209 697. All texts and emails are automatically anonymised so that advisors do not have any details. </w:t>
      </w:r>
    </w:p>
    <w:p w14:paraId="574F1966" w14:textId="77777777" w:rsidR="004B7527" w:rsidRDefault="00AE23AD">
      <w:pPr>
        <w:spacing w:after="240" w:line="240" w:lineRule="auto"/>
      </w:pPr>
      <w:r>
        <w:t xml:space="preserve">Email </w:t>
      </w:r>
      <w:hyperlink r:id="rId11">
        <w:r>
          <w:rPr>
            <w:color w:val="0000FF"/>
            <w:u w:val="single"/>
          </w:rPr>
          <w:t>pat@papyrus-uk.org</w:t>
        </w:r>
      </w:hyperlink>
      <w:r>
        <w:t xml:space="preserve"> </w:t>
      </w:r>
    </w:p>
    <w:p w14:paraId="574F1967" w14:textId="77777777" w:rsidR="004B7527" w:rsidRDefault="00AE23AD">
      <w:pPr>
        <w:spacing w:line="240" w:lineRule="auto"/>
        <w:rPr>
          <w:b/>
        </w:rPr>
      </w:pPr>
      <w:r>
        <w:rPr>
          <w:b/>
        </w:rPr>
        <w:t xml:space="preserve">Samaritans </w:t>
      </w:r>
    </w:p>
    <w:p w14:paraId="574F1968" w14:textId="77777777" w:rsidR="004B7527" w:rsidRDefault="00AE23AD">
      <w:pPr>
        <w:spacing w:line="240" w:lineRule="auto"/>
      </w:pPr>
      <w:r>
        <w:t xml:space="preserve">Call 116123 </w:t>
      </w:r>
    </w:p>
    <w:p w14:paraId="574F1969" w14:textId="77777777" w:rsidR="004B7527" w:rsidRDefault="00AE23AD">
      <w:pPr>
        <w:spacing w:after="240" w:line="240" w:lineRule="auto"/>
      </w:pPr>
      <w:r>
        <w:t xml:space="preserve">Email jo@samaritans.org (response within 24 hours) </w:t>
      </w:r>
    </w:p>
    <w:p w14:paraId="574F196A" w14:textId="77777777" w:rsidR="004B7527" w:rsidRDefault="00AE23AD">
      <w:pPr>
        <w:spacing w:line="240" w:lineRule="auto"/>
        <w:rPr>
          <w:b/>
        </w:rPr>
      </w:pPr>
      <w:r>
        <w:rPr>
          <w:b/>
        </w:rPr>
        <w:t xml:space="preserve">Rape and/or sexual assault </w:t>
      </w:r>
    </w:p>
    <w:p w14:paraId="574F196B" w14:textId="77777777" w:rsidR="004B7527" w:rsidRDefault="00AE23AD">
      <w:pPr>
        <w:spacing w:line="240" w:lineRule="auto"/>
      </w:pPr>
      <w:r>
        <w:rPr>
          <w:b/>
        </w:rPr>
        <w:t>Rape crisis</w:t>
      </w:r>
      <w:r>
        <w:t xml:space="preserve"> </w:t>
      </w:r>
    </w:p>
    <w:p w14:paraId="574F196C" w14:textId="77777777" w:rsidR="004B7527" w:rsidRDefault="00F012B6">
      <w:pPr>
        <w:spacing w:line="240" w:lineRule="auto"/>
      </w:pPr>
      <w:hyperlink r:id="rId12">
        <w:r w:rsidR="00AE23AD">
          <w:rPr>
            <w:color w:val="0000FF"/>
            <w:u w:val="single"/>
          </w:rPr>
          <w:t>https://rapecrisis.org.uk/</w:t>
        </w:r>
      </w:hyperlink>
      <w:r w:rsidR="00AE23AD">
        <w:t xml:space="preserve"> </w:t>
      </w:r>
    </w:p>
    <w:p w14:paraId="574F196D" w14:textId="77777777" w:rsidR="004B7527" w:rsidRDefault="004B7527">
      <w:pPr>
        <w:spacing w:line="240" w:lineRule="auto"/>
      </w:pPr>
    </w:p>
    <w:p w14:paraId="574F196E" w14:textId="77777777" w:rsidR="004B7527" w:rsidRDefault="00AE23AD">
      <w:pPr>
        <w:spacing w:line="240" w:lineRule="auto"/>
        <w:rPr>
          <w:b/>
        </w:rPr>
      </w:pPr>
      <w:r>
        <w:rPr>
          <w:b/>
        </w:rPr>
        <w:t xml:space="preserve">Womens Centre Cornwall (WRSAC) </w:t>
      </w:r>
    </w:p>
    <w:p w14:paraId="574F196F" w14:textId="77777777" w:rsidR="004B7527" w:rsidRDefault="00AE23AD">
      <w:pPr>
        <w:spacing w:line="240" w:lineRule="auto"/>
      </w:pPr>
      <w:r>
        <w:t>http://www.womenscentrecornwall.org.uk/</w:t>
      </w:r>
    </w:p>
    <w:p w14:paraId="574F1970" w14:textId="77777777" w:rsidR="004B7527" w:rsidRDefault="00AE23AD">
      <w:pPr>
        <w:spacing w:line="240" w:lineRule="auto"/>
      </w:pPr>
      <w:r>
        <w:t>Call 01208 77099, Mon-Fri 10am to 1pm, Thurs 7pm to 10pm</w:t>
      </w:r>
    </w:p>
    <w:p w14:paraId="574F1971" w14:textId="77777777" w:rsidR="004B7527" w:rsidRDefault="004B7527">
      <w:pPr>
        <w:spacing w:line="240" w:lineRule="auto"/>
      </w:pPr>
    </w:p>
    <w:p w14:paraId="574F1972" w14:textId="77777777" w:rsidR="004B7527" w:rsidRDefault="00AE23AD">
      <w:pPr>
        <w:spacing w:line="240" w:lineRule="auto"/>
        <w:rPr>
          <w:b/>
        </w:rPr>
      </w:pPr>
      <w:r>
        <w:rPr>
          <w:b/>
        </w:rPr>
        <w:t xml:space="preserve">Devon Rape Crisis and Sexual Abuse Services </w:t>
      </w:r>
    </w:p>
    <w:p w14:paraId="574F1973" w14:textId="77777777" w:rsidR="004B7527" w:rsidRDefault="00AE23AD">
      <w:pPr>
        <w:spacing w:line="240" w:lineRule="auto"/>
      </w:pPr>
      <w:r>
        <w:t>Call 01392 204174, Monday, Wednesday, Friday 6pm to 9pm</w:t>
      </w:r>
    </w:p>
    <w:p w14:paraId="574F1974" w14:textId="77777777" w:rsidR="004B7527" w:rsidRDefault="00F012B6">
      <w:pPr>
        <w:spacing w:line="240" w:lineRule="auto"/>
        <w:rPr>
          <w:color w:val="0000FF"/>
          <w:u w:val="single"/>
        </w:rPr>
      </w:pPr>
      <w:hyperlink r:id="rId13">
        <w:r w:rsidR="00AE23AD">
          <w:rPr>
            <w:color w:val="0000FF"/>
            <w:u w:val="single"/>
          </w:rPr>
          <w:t>http://www.devonrapecrisis.org.uk/</w:t>
        </w:r>
      </w:hyperlink>
    </w:p>
    <w:p w14:paraId="574F1975" w14:textId="77777777" w:rsidR="004B7527" w:rsidRDefault="004B7527">
      <w:pPr>
        <w:spacing w:line="240" w:lineRule="auto"/>
        <w:rPr>
          <w:color w:val="0000FF"/>
          <w:u w:val="single"/>
        </w:rPr>
      </w:pPr>
    </w:p>
    <w:p w14:paraId="574F1976" w14:textId="77777777" w:rsidR="004B7527" w:rsidRDefault="00AE23AD">
      <w:pPr>
        <w:pBdr>
          <w:top w:val="nil"/>
          <w:left w:val="nil"/>
          <w:bottom w:val="nil"/>
          <w:right w:val="nil"/>
          <w:between w:val="nil"/>
        </w:pBdr>
        <w:spacing w:line="240" w:lineRule="auto"/>
        <w:rPr>
          <w:b/>
          <w:color w:val="000000"/>
          <w:sz w:val="28"/>
          <w:szCs w:val="28"/>
          <w:u w:val="single"/>
        </w:rPr>
      </w:pPr>
      <w:r>
        <w:rPr>
          <w:b/>
          <w:color w:val="000000"/>
          <w:sz w:val="28"/>
          <w:szCs w:val="28"/>
          <w:u w:val="single"/>
        </w:rPr>
        <w:t>Schools to add contact details for local NGOs, charities in their area</w:t>
      </w:r>
    </w:p>
    <w:p w14:paraId="574F1977" w14:textId="77777777" w:rsidR="004B7527" w:rsidRDefault="004B7527">
      <w:pPr>
        <w:spacing w:line="240" w:lineRule="auto"/>
      </w:pPr>
    </w:p>
    <w:p w14:paraId="574F1978" w14:textId="77777777" w:rsidR="004B7527" w:rsidRDefault="00AE23AD">
      <w:pPr>
        <w:spacing w:line="240" w:lineRule="auto"/>
        <w:rPr>
          <w:b/>
        </w:rPr>
      </w:pPr>
      <w:r>
        <w:rPr>
          <w:b/>
        </w:rPr>
        <w:t xml:space="preserve">Domestic violence hotline </w:t>
      </w:r>
    </w:p>
    <w:p w14:paraId="574F1979" w14:textId="77777777" w:rsidR="004B7527" w:rsidRDefault="00AE23AD">
      <w:pPr>
        <w:spacing w:line="240" w:lineRule="auto"/>
      </w:pPr>
      <w:r>
        <w:t xml:space="preserve">National Domestic Violence Helpline 0808 2000 247 (24/7 service) </w:t>
      </w:r>
    </w:p>
    <w:p w14:paraId="574F197A" w14:textId="77777777" w:rsidR="004B7527" w:rsidRDefault="00AE23AD">
      <w:pPr>
        <w:spacing w:line="240" w:lineRule="auto"/>
      </w:pPr>
      <w:r>
        <w:t xml:space="preserve">Men's Advice Line 0808 801 0327 </w:t>
      </w:r>
    </w:p>
    <w:p w14:paraId="574F197B" w14:textId="77777777" w:rsidR="004B7527" w:rsidRDefault="00AE23AD">
      <w:pPr>
        <w:spacing w:line="240" w:lineRule="auto"/>
      </w:pPr>
      <w:r>
        <w:lastRenderedPageBreak/>
        <w:t xml:space="preserve">Women’s Aid </w:t>
      </w:r>
      <w:hyperlink r:id="rId14">
        <w:r>
          <w:rPr>
            <w:color w:val="0000FF"/>
            <w:u w:val="single"/>
          </w:rPr>
          <w:t>https://www.womensaid.org.uk/</w:t>
        </w:r>
      </w:hyperlink>
      <w:r>
        <w:t xml:space="preserve"> </w:t>
      </w:r>
    </w:p>
    <w:p w14:paraId="574F197C" w14:textId="77777777" w:rsidR="004B7527" w:rsidRDefault="00AE23AD">
      <w:pPr>
        <w:spacing w:after="240" w:line="240" w:lineRule="auto"/>
      </w:pPr>
      <w:r>
        <w:t xml:space="preserve">Refuge </w:t>
      </w:r>
      <w:hyperlink r:id="rId15">
        <w:r>
          <w:rPr>
            <w:color w:val="0000FF"/>
            <w:u w:val="single"/>
          </w:rPr>
          <w:t>https://www.refuge.org.uk/</w:t>
        </w:r>
      </w:hyperlink>
      <w:r>
        <w:t xml:space="preserve"> </w:t>
      </w:r>
    </w:p>
    <w:p w14:paraId="574F197D" w14:textId="77777777" w:rsidR="004B7527" w:rsidRDefault="00AE23AD">
      <w:pPr>
        <w:spacing w:line="240" w:lineRule="auto"/>
        <w:rPr>
          <w:b/>
        </w:rPr>
      </w:pPr>
      <w:r>
        <w:rPr>
          <w:b/>
        </w:rPr>
        <w:t>Child abuse hotline</w:t>
      </w:r>
    </w:p>
    <w:p w14:paraId="574F197E" w14:textId="77777777" w:rsidR="004B7527" w:rsidRDefault="00AE23AD">
      <w:pPr>
        <w:spacing w:after="240" w:line="240" w:lineRule="auto"/>
      </w:pPr>
      <w:r>
        <w:t xml:space="preserve">‘If you’re worried that a child or young person is at risk or is being abused contact the children’s social care team at their local council.’ </w:t>
      </w:r>
      <w:hyperlink r:id="rId16">
        <w:r>
          <w:rPr>
            <w:color w:val="0000FF"/>
            <w:u w:val="single"/>
          </w:rPr>
          <w:t>https://www.gov.uk/report-child-abuse-to-local-council</w:t>
        </w:r>
      </w:hyperlink>
    </w:p>
    <w:p w14:paraId="574F197F" w14:textId="77777777" w:rsidR="004B7527" w:rsidRDefault="00AE23AD">
      <w:pPr>
        <w:spacing w:line="240" w:lineRule="auto"/>
        <w:rPr>
          <w:b/>
        </w:rPr>
      </w:pPr>
      <w:r>
        <w:rPr>
          <w:b/>
        </w:rPr>
        <w:t xml:space="preserve">NSPCC </w:t>
      </w:r>
    </w:p>
    <w:p w14:paraId="574F1980" w14:textId="77777777" w:rsidR="004B7527" w:rsidRDefault="00F012B6">
      <w:pPr>
        <w:spacing w:line="240" w:lineRule="auto"/>
      </w:pPr>
      <w:hyperlink r:id="rId17">
        <w:r w:rsidR="00AE23AD">
          <w:rPr>
            <w:color w:val="0000FF"/>
            <w:u w:val="single"/>
          </w:rPr>
          <w:t>https://www.nspcc.org.uk/</w:t>
        </w:r>
      </w:hyperlink>
      <w:r w:rsidR="00AE23AD">
        <w:t xml:space="preserve"> </w:t>
      </w:r>
    </w:p>
    <w:p w14:paraId="574F1981" w14:textId="77777777" w:rsidR="004B7527" w:rsidRDefault="00AE23AD">
      <w:pPr>
        <w:spacing w:line="240" w:lineRule="auto"/>
      </w:pPr>
      <w:r>
        <w:t>Child abuse hotline for adults 0808 800 5000 (Monday to Friday 8am – 10pm or 9am – 6pm at the weekends)</w:t>
      </w:r>
    </w:p>
    <w:p w14:paraId="574F1982" w14:textId="77777777" w:rsidR="004B7527" w:rsidRDefault="00AE23AD">
      <w:pPr>
        <w:spacing w:line="240" w:lineRule="auto"/>
      </w:pPr>
      <w:r>
        <w:t xml:space="preserve">Email </w:t>
      </w:r>
      <w:hyperlink r:id="rId18">
        <w:r>
          <w:rPr>
            <w:color w:val="0000FF"/>
            <w:u w:val="single"/>
          </w:rPr>
          <w:t>help@nspcc.org.uk</w:t>
        </w:r>
      </w:hyperlink>
      <w:r>
        <w:t xml:space="preserve"> </w:t>
      </w:r>
    </w:p>
    <w:p w14:paraId="574F1983" w14:textId="77777777" w:rsidR="004B7527" w:rsidRDefault="00AE23AD">
      <w:pPr>
        <w:spacing w:line="240" w:lineRule="auto"/>
      </w:pPr>
      <w:r>
        <w:t xml:space="preserve">Report child abuse online </w:t>
      </w:r>
      <w:hyperlink r:id="rId19">
        <w:r>
          <w:rPr>
            <w:color w:val="0000FF"/>
            <w:u w:val="single"/>
          </w:rPr>
          <w:t>https://forms.nspcc.org.uk/content/nspcc---report-abuse-form/</w:t>
        </w:r>
      </w:hyperlink>
      <w:r>
        <w:t xml:space="preserve"> </w:t>
      </w:r>
    </w:p>
    <w:p w14:paraId="574F1984" w14:textId="77777777" w:rsidR="004B7527" w:rsidRDefault="004B7527">
      <w:pPr>
        <w:spacing w:line="240" w:lineRule="auto"/>
      </w:pPr>
    </w:p>
    <w:p w14:paraId="574F1985" w14:textId="77777777" w:rsidR="004B7527" w:rsidRDefault="00AE23AD">
      <w:pPr>
        <w:spacing w:line="240" w:lineRule="auto"/>
      </w:pPr>
      <w:r>
        <w:rPr>
          <w:b/>
        </w:rPr>
        <w:t>ChildLine</w:t>
      </w:r>
      <w:r>
        <w:t xml:space="preserve"> </w:t>
      </w:r>
    </w:p>
    <w:p w14:paraId="574F1986" w14:textId="77777777" w:rsidR="004B7527" w:rsidRDefault="00AE23AD">
      <w:pPr>
        <w:spacing w:line="240" w:lineRule="auto"/>
      </w:pPr>
      <w:r>
        <w:t xml:space="preserve">Hotline for children and young people 0800 1111 </w:t>
      </w:r>
    </w:p>
    <w:p w14:paraId="574F1987" w14:textId="77777777" w:rsidR="004B7527" w:rsidRDefault="00AE23AD">
      <w:pPr>
        <w:spacing w:after="240" w:line="240" w:lineRule="auto"/>
      </w:pPr>
      <w:r>
        <w:t xml:space="preserve">Chat online </w:t>
      </w:r>
      <w:hyperlink r:id="rId20">
        <w:r>
          <w:rPr>
            <w:color w:val="0000FF"/>
            <w:u w:val="single"/>
          </w:rPr>
          <w:t>https://www.childline.org.uk/get-support/1-2-1-counsellor-chat/</w:t>
        </w:r>
      </w:hyperlink>
      <w:r>
        <w:t xml:space="preserve"> </w:t>
      </w:r>
    </w:p>
    <w:p w14:paraId="574F1988" w14:textId="77777777" w:rsidR="004B7527" w:rsidRDefault="00AE23AD">
      <w:pPr>
        <w:spacing w:line="240" w:lineRule="auto"/>
        <w:rPr>
          <w:b/>
        </w:rPr>
      </w:pPr>
      <w:r>
        <w:rPr>
          <w:b/>
        </w:rPr>
        <w:t xml:space="preserve">Police/ambulance/fire services </w:t>
      </w:r>
    </w:p>
    <w:p w14:paraId="574F1989" w14:textId="77777777" w:rsidR="004B7527" w:rsidRDefault="00AE23AD">
      <w:pPr>
        <w:spacing w:line="240" w:lineRule="auto"/>
      </w:pPr>
      <w:r>
        <w:t xml:space="preserve">Call 999 if you or someone else is in immediate danger, or if you need urgent help </w:t>
      </w:r>
    </w:p>
    <w:p w14:paraId="574F198A" w14:textId="77777777" w:rsidR="004B7527" w:rsidRDefault="00AE23AD">
      <w:pPr>
        <w:spacing w:after="240" w:line="240" w:lineRule="auto"/>
      </w:pPr>
      <w:r>
        <w:t xml:space="preserve">Call 101 for the police if it is not an emergency </w:t>
      </w:r>
    </w:p>
    <w:p w14:paraId="574F198B" w14:textId="77777777" w:rsidR="004B7527" w:rsidRDefault="00AE23AD">
      <w:pPr>
        <w:spacing w:line="240" w:lineRule="auto"/>
        <w:rPr>
          <w:b/>
        </w:rPr>
      </w:pPr>
      <w:r>
        <w:rPr>
          <w:b/>
        </w:rPr>
        <w:t xml:space="preserve">24 hour medical advice </w:t>
      </w:r>
    </w:p>
    <w:p w14:paraId="574F198C" w14:textId="77777777" w:rsidR="004B7527" w:rsidRDefault="00AE23AD">
      <w:pPr>
        <w:spacing w:line="240" w:lineRule="auto"/>
      </w:pPr>
      <w:r>
        <w:t xml:space="preserve">Call 111 (NHS non-emergency line) </w:t>
      </w:r>
    </w:p>
    <w:p w14:paraId="574F198D" w14:textId="77777777" w:rsidR="004B7527" w:rsidRDefault="00F012B6">
      <w:pPr>
        <w:spacing w:after="240" w:line="240" w:lineRule="auto"/>
      </w:pPr>
      <w:hyperlink r:id="rId21">
        <w:r w:rsidR="00AE23AD">
          <w:rPr>
            <w:color w:val="0000FF"/>
            <w:u w:val="single"/>
          </w:rPr>
          <w:t>https://111.nhs.uk/</w:t>
        </w:r>
      </w:hyperlink>
      <w:r w:rsidR="00AE23AD">
        <w:t xml:space="preserve"> </w:t>
      </w:r>
    </w:p>
    <w:p w14:paraId="574F198E" w14:textId="77777777" w:rsidR="004B7527" w:rsidRDefault="00AE23AD">
      <w:pPr>
        <w:spacing w:line="240" w:lineRule="auto"/>
      </w:pPr>
      <w:r>
        <w:rPr>
          <w:b/>
        </w:rPr>
        <w:t>Homelessness emergency</w:t>
      </w:r>
      <w:r>
        <w:t xml:space="preserve"> </w:t>
      </w:r>
    </w:p>
    <w:p w14:paraId="574F198F" w14:textId="77777777" w:rsidR="004B7527" w:rsidRDefault="00F012B6">
      <w:pPr>
        <w:spacing w:after="240" w:line="240" w:lineRule="auto"/>
      </w:pPr>
      <w:hyperlink r:id="rId22">
        <w:r w:rsidR="00AE23AD">
          <w:rPr>
            <w:color w:val="0000FF"/>
            <w:u w:val="single"/>
          </w:rPr>
          <w:t>https://www.gov.uk/emergency-housing-if-homeless</w:t>
        </w:r>
      </w:hyperlink>
      <w:r w:rsidR="00AE23AD">
        <w:t xml:space="preserve"> </w:t>
      </w:r>
    </w:p>
    <w:p w14:paraId="574F1990" w14:textId="77777777" w:rsidR="004B7527" w:rsidRDefault="00AE23AD">
      <w:pPr>
        <w:spacing w:line="240" w:lineRule="auto"/>
        <w:rPr>
          <w:b/>
        </w:rPr>
      </w:pPr>
      <w:r>
        <w:rPr>
          <w:b/>
        </w:rPr>
        <w:t xml:space="preserve">Shelter </w:t>
      </w:r>
    </w:p>
    <w:p w14:paraId="574F1991" w14:textId="77777777" w:rsidR="004B7527" w:rsidRDefault="00F012B6">
      <w:pPr>
        <w:spacing w:line="240" w:lineRule="auto"/>
      </w:pPr>
      <w:hyperlink r:id="rId23">
        <w:r w:rsidR="00AE23AD">
          <w:rPr>
            <w:color w:val="0000FF"/>
            <w:u w:val="single"/>
          </w:rPr>
          <w:t>https://england.shelter.org.uk/housing_advice/homelessness</w:t>
        </w:r>
      </w:hyperlink>
      <w:r w:rsidR="00AE23AD">
        <w:t xml:space="preserve"> </w:t>
      </w:r>
    </w:p>
    <w:p w14:paraId="574F1992" w14:textId="77777777" w:rsidR="004B7527" w:rsidRDefault="00AE23AD">
      <w:pPr>
        <w:spacing w:line="240" w:lineRule="auto"/>
      </w:pPr>
      <w:r>
        <w:t xml:space="preserve">Helpline 0808 800 4444 (8am - 8pm on weekdays and 9am - 5pm on weekends) </w:t>
      </w:r>
    </w:p>
    <w:p w14:paraId="574F1993" w14:textId="77777777" w:rsidR="004B7527" w:rsidRDefault="00AE23AD">
      <w:pPr>
        <w:spacing w:after="240" w:line="240" w:lineRule="auto"/>
      </w:pPr>
      <w:r>
        <w:t xml:space="preserve">Webchat https://england.shelter.org.uk/get_help/webchat (9am-5pm on weekdays) </w:t>
      </w:r>
    </w:p>
    <w:p w14:paraId="574F1994" w14:textId="77777777" w:rsidR="004B7527" w:rsidRDefault="00AE23AD">
      <w:pPr>
        <w:spacing w:line="240" w:lineRule="auto"/>
        <w:rPr>
          <w:b/>
        </w:rPr>
      </w:pPr>
      <w:r>
        <w:rPr>
          <w:b/>
        </w:rPr>
        <w:t xml:space="preserve">Mental health outreach clinic </w:t>
      </w:r>
    </w:p>
    <w:p w14:paraId="574F1995" w14:textId="77777777" w:rsidR="004B7527" w:rsidRDefault="00AE23AD">
      <w:pPr>
        <w:spacing w:line="240" w:lineRule="auto"/>
        <w:rPr>
          <w:b/>
        </w:rPr>
      </w:pPr>
      <w:r>
        <w:t xml:space="preserve">Cornwall </w:t>
      </w:r>
    </w:p>
    <w:p w14:paraId="574F1996" w14:textId="77777777" w:rsidR="004B7527" w:rsidRDefault="00F012B6">
      <w:pPr>
        <w:spacing w:line="240" w:lineRule="auto"/>
      </w:pPr>
      <w:hyperlink r:id="rId24">
        <w:r w:rsidR="00AE23AD">
          <w:rPr>
            <w:color w:val="0000FF"/>
            <w:u w:val="single"/>
          </w:rPr>
          <w:t>https://www.cornwallft.nhs.uk/mental-health-crisis-cornwall</w:t>
        </w:r>
      </w:hyperlink>
    </w:p>
    <w:p w14:paraId="574F1997" w14:textId="77777777" w:rsidR="004B7527" w:rsidRDefault="00AE23AD">
      <w:pPr>
        <w:spacing w:line="240" w:lineRule="auto"/>
      </w:pPr>
      <w:r>
        <w:t>Call 0800 038 5300 available 24 hours a day, seven days a week</w:t>
      </w:r>
    </w:p>
    <w:p w14:paraId="574F1998" w14:textId="77777777" w:rsidR="004B7527" w:rsidRDefault="00AE23AD">
      <w:pPr>
        <w:spacing w:line="240" w:lineRule="auto"/>
      </w:pPr>
      <w:r>
        <w:t>Devon</w:t>
      </w:r>
    </w:p>
    <w:p w14:paraId="574F1999" w14:textId="77777777" w:rsidR="004B7527" w:rsidRDefault="00F012B6">
      <w:pPr>
        <w:spacing w:line="240" w:lineRule="auto"/>
      </w:pPr>
      <w:hyperlink r:id="rId25">
        <w:r w:rsidR="00AE23AD">
          <w:rPr>
            <w:color w:val="0000FF"/>
            <w:u w:val="single"/>
          </w:rPr>
          <w:t>https://www.dpt.nhs.uk/i-need-help-now</w:t>
        </w:r>
      </w:hyperlink>
    </w:p>
    <w:p w14:paraId="574F199A" w14:textId="77777777" w:rsidR="004B7527" w:rsidRDefault="00AE23AD">
      <w:pPr>
        <w:spacing w:line="240" w:lineRule="auto"/>
      </w:pPr>
      <w:r>
        <w:t>24/7 Urgent Mental Health Helpline</w:t>
      </w:r>
    </w:p>
    <w:p w14:paraId="574F199B" w14:textId="77777777" w:rsidR="004B7527" w:rsidRDefault="00AE23AD">
      <w:pPr>
        <w:spacing w:line="240" w:lineRule="auto"/>
      </w:pPr>
      <w:r>
        <w:t xml:space="preserve">Call 0808 196 8708 </w:t>
      </w:r>
    </w:p>
    <w:p w14:paraId="574F199C" w14:textId="77777777" w:rsidR="004B7527" w:rsidRDefault="00AE23AD">
      <w:pPr>
        <w:spacing w:after="240" w:line="240" w:lineRule="auto"/>
      </w:pPr>
      <w:r>
        <w:t>Call 0800 923 9323 if you are in Plymouth</w:t>
      </w:r>
    </w:p>
    <w:p w14:paraId="574F199D" w14:textId="77777777" w:rsidR="004B7527" w:rsidRDefault="00AE23AD">
      <w:pPr>
        <w:spacing w:line="240" w:lineRule="auto"/>
        <w:rPr>
          <w:b/>
        </w:rPr>
      </w:pPr>
      <w:r>
        <w:rPr>
          <w:b/>
        </w:rPr>
        <w:t>Child and adolescent mental health service</w:t>
      </w:r>
    </w:p>
    <w:p w14:paraId="574F199E" w14:textId="77777777" w:rsidR="004B7527" w:rsidRDefault="00AE23AD">
      <w:pPr>
        <w:spacing w:line="240" w:lineRule="auto"/>
        <w:rPr>
          <w:b/>
        </w:rPr>
      </w:pPr>
      <w:r>
        <w:rPr>
          <w:b/>
        </w:rPr>
        <w:t xml:space="preserve">Young Minds </w:t>
      </w:r>
    </w:p>
    <w:p w14:paraId="574F199F" w14:textId="77777777" w:rsidR="004B7527" w:rsidRDefault="00F012B6">
      <w:pPr>
        <w:spacing w:line="240" w:lineRule="auto"/>
      </w:pPr>
      <w:hyperlink r:id="rId26">
        <w:r w:rsidR="00AE23AD">
          <w:rPr>
            <w:color w:val="0000FF"/>
            <w:u w:val="single"/>
          </w:rPr>
          <w:t>https://youngminds.org.uk/</w:t>
        </w:r>
      </w:hyperlink>
      <w:r w:rsidR="00AE23AD">
        <w:t xml:space="preserve"> </w:t>
      </w:r>
    </w:p>
    <w:p w14:paraId="574F19A0" w14:textId="77777777" w:rsidR="004B7527" w:rsidRDefault="00AE23AD">
      <w:pPr>
        <w:spacing w:after="240" w:line="240" w:lineRule="auto"/>
      </w:pPr>
      <w:r>
        <w:t xml:space="preserve">Young Minds Crisis Messenger – text YM to 85258 </w:t>
      </w:r>
    </w:p>
    <w:p w14:paraId="574F19A1" w14:textId="77777777" w:rsidR="004B7527" w:rsidRDefault="00AE23AD">
      <w:pPr>
        <w:spacing w:line="240" w:lineRule="auto"/>
        <w:rPr>
          <w:b/>
        </w:rPr>
      </w:pPr>
      <w:r>
        <w:rPr>
          <w:b/>
        </w:rPr>
        <w:t xml:space="preserve">Sexuality support </w:t>
      </w:r>
    </w:p>
    <w:p w14:paraId="574F19A2" w14:textId="77777777" w:rsidR="004B7527" w:rsidRDefault="00AE23AD">
      <w:pPr>
        <w:spacing w:line="240" w:lineRule="auto"/>
        <w:rPr>
          <w:b/>
        </w:rPr>
      </w:pPr>
      <w:r>
        <w:rPr>
          <w:b/>
        </w:rPr>
        <w:t xml:space="preserve">Childline </w:t>
      </w:r>
    </w:p>
    <w:p w14:paraId="574F19A3" w14:textId="77777777" w:rsidR="004B7527" w:rsidRDefault="00AE23AD">
      <w:pPr>
        <w:spacing w:line="240" w:lineRule="auto"/>
      </w:pPr>
      <w:r>
        <w:t xml:space="preserve">https://www.childline.org.uk/info-advice/your-feelings/sexual-identity/sexual-orientation/ ChildLine hotline for children and young people 0800 1111 </w:t>
      </w:r>
    </w:p>
    <w:p w14:paraId="574F19A4" w14:textId="77777777" w:rsidR="004B7527" w:rsidRDefault="00AE23AD">
      <w:pPr>
        <w:spacing w:after="240" w:line="240" w:lineRule="auto"/>
      </w:pPr>
      <w:r>
        <w:t xml:space="preserve">Chat online </w:t>
      </w:r>
      <w:hyperlink r:id="rId27">
        <w:r>
          <w:rPr>
            <w:color w:val="0000FF"/>
            <w:u w:val="single"/>
          </w:rPr>
          <w:t>https://www.childline.org.uk/get-support/1-2-1-counsellor-chat/</w:t>
        </w:r>
      </w:hyperlink>
      <w:r>
        <w:t xml:space="preserve"> </w:t>
      </w:r>
    </w:p>
    <w:p w14:paraId="574F19A5" w14:textId="77777777" w:rsidR="004B7527" w:rsidRDefault="00AE23AD">
      <w:pPr>
        <w:spacing w:line="240" w:lineRule="auto"/>
        <w:rPr>
          <w:b/>
        </w:rPr>
      </w:pPr>
      <w:r>
        <w:rPr>
          <w:b/>
        </w:rPr>
        <w:lastRenderedPageBreak/>
        <w:t>Mind – LGBTQ mental health support</w:t>
      </w:r>
    </w:p>
    <w:p w14:paraId="574F19A6" w14:textId="77777777" w:rsidR="004B7527" w:rsidRDefault="00F012B6">
      <w:pPr>
        <w:spacing w:after="240" w:line="240" w:lineRule="auto"/>
      </w:pPr>
      <w:hyperlink r:id="rId28">
        <w:r w:rsidR="00AE23AD">
          <w:rPr>
            <w:color w:val="0000FF"/>
            <w:u w:val="single"/>
          </w:rPr>
          <w:t>https://www.mind.org.uk/information-support/guides-to-support-and-services/lgbtq-mentalhealth/useful-contacts</w:t>
        </w:r>
      </w:hyperlink>
    </w:p>
    <w:p w14:paraId="574F19A7" w14:textId="77777777" w:rsidR="004B7527" w:rsidRDefault="00AE23AD">
      <w:pPr>
        <w:spacing w:after="240" w:line="240" w:lineRule="auto"/>
        <w:rPr>
          <w:b/>
        </w:rPr>
      </w:pPr>
      <w:r>
        <w:rPr>
          <w:b/>
        </w:rPr>
        <w:t xml:space="preserve">Family support services </w:t>
      </w:r>
    </w:p>
    <w:p w14:paraId="574F19A8" w14:textId="77777777" w:rsidR="004B7527" w:rsidRDefault="00AE23AD">
      <w:pPr>
        <w:spacing w:line="240" w:lineRule="auto"/>
        <w:rPr>
          <w:b/>
        </w:rPr>
      </w:pPr>
      <w:r>
        <w:rPr>
          <w:b/>
        </w:rPr>
        <w:t xml:space="preserve">Family action </w:t>
      </w:r>
    </w:p>
    <w:p w14:paraId="574F19A9" w14:textId="77777777" w:rsidR="004B7527" w:rsidRDefault="00F012B6">
      <w:pPr>
        <w:spacing w:line="240" w:lineRule="auto"/>
      </w:pPr>
      <w:hyperlink r:id="rId29">
        <w:r w:rsidR="00AE23AD">
          <w:rPr>
            <w:color w:val="0000FF"/>
            <w:u w:val="single"/>
          </w:rPr>
          <w:t>https://www.family-action.org.uk/</w:t>
        </w:r>
      </w:hyperlink>
      <w:r w:rsidR="00AE23AD">
        <w:t xml:space="preserve"> </w:t>
      </w:r>
    </w:p>
    <w:p w14:paraId="574F19AA" w14:textId="77777777" w:rsidR="004B7527" w:rsidRDefault="004B7527">
      <w:pPr>
        <w:spacing w:line="240" w:lineRule="auto"/>
      </w:pPr>
    </w:p>
    <w:p w14:paraId="574F19AB" w14:textId="77777777" w:rsidR="004B7527" w:rsidRDefault="00AE23AD">
      <w:pPr>
        <w:spacing w:line="240" w:lineRule="auto"/>
        <w:rPr>
          <w:b/>
        </w:rPr>
      </w:pPr>
      <w:r>
        <w:rPr>
          <w:b/>
        </w:rPr>
        <w:t xml:space="preserve">Family Line </w:t>
      </w:r>
    </w:p>
    <w:p w14:paraId="574F19AC" w14:textId="77777777" w:rsidR="004B7527" w:rsidRDefault="00AE23AD">
      <w:pPr>
        <w:spacing w:after="240" w:line="240" w:lineRule="auto"/>
      </w:pPr>
      <w:r>
        <w:t xml:space="preserve">Call 0808 802 6666, text 07537 404 282 or email familyline@family-action.org.uk (Monday to Friday, 10am to 2pm and 6pm to 10pm, Saturday and Sunday, 10am to 1pm) </w:t>
      </w:r>
    </w:p>
    <w:p w14:paraId="574F19AD" w14:textId="77777777" w:rsidR="004B7527" w:rsidRDefault="00F012B6">
      <w:pPr>
        <w:spacing w:after="240" w:line="240" w:lineRule="auto"/>
      </w:pPr>
      <w:hyperlink r:id="rId30">
        <w:r w:rsidR="00AE23AD">
          <w:rPr>
            <w:color w:val="0000FF"/>
            <w:u w:val="single"/>
          </w:rPr>
          <w:t>https://www.devon.gov.uk/educationandfamilies/family-support</w:t>
        </w:r>
      </w:hyperlink>
    </w:p>
    <w:p w14:paraId="574F19AE" w14:textId="77777777" w:rsidR="004B7527" w:rsidRDefault="00F012B6">
      <w:pPr>
        <w:spacing w:after="240" w:line="240" w:lineRule="auto"/>
      </w:pPr>
      <w:hyperlink r:id="rId31">
        <w:r w:rsidR="00AE23AD">
          <w:rPr>
            <w:color w:val="0000FF"/>
            <w:u w:val="single"/>
          </w:rPr>
          <w:t>https://www.cornwall.gov.uk/health-and-social-care/childrens-services/</w:t>
        </w:r>
      </w:hyperlink>
    </w:p>
    <w:p w14:paraId="574F19AF" w14:textId="77777777" w:rsidR="004B7527" w:rsidRDefault="00AE23AD">
      <w:pPr>
        <w:spacing w:after="240" w:line="240" w:lineRule="auto"/>
        <w:rPr>
          <w:b/>
        </w:rPr>
      </w:pPr>
      <w:r>
        <w:rPr>
          <w:b/>
        </w:rPr>
        <w:t xml:space="preserve">NHS counselling support </w:t>
      </w:r>
    </w:p>
    <w:p w14:paraId="574F19B0" w14:textId="77777777" w:rsidR="004B7527" w:rsidRDefault="00F012B6">
      <w:pPr>
        <w:spacing w:after="240" w:line="240" w:lineRule="auto"/>
      </w:pPr>
      <w:hyperlink r:id="rId32">
        <w:r w:rsidR="00AE23AD">
          <w:rPr>
            <w:color w:val="0000FF"/>
            <w:u w:val="single"/>
          </w:rPr>
          <w:t>https://www.nhs.uk/conditions/counselling/</w:t>
        </w:r>
      </w:hyperlink>
    </w:p>
    <w:p w14:paraId="574F19B1" w14:textId="77777777" w:rsidR="004B7527" w:rsidRDefault="00F012B6">
      <w:pPr>
        <w:spacing w:after="240" w:line="240" w:lineRule="auto"/>
      </w:pPr>
      <w:hyperlink r:id="rId33">
        <w:r w:rsidR="00AE23AD">
          <w:rPr>
            <w:color w:val="0000FF"/>
            <w:u w:val="single"/>
          </w:rPr>
          <w:t>https://beta.nhs.uk/find-a-psychological-therapies-service/</w:t>
        </w:r>
      </w:hyperlink>
      <w:r w:rsidR="00AE23AD">
        <w:t xml:space="preserve"> </w:t>
      </w:r>
    </w:p>
    <w:p w14:paraId="574F19B2" w14:textId="77777777" w:rsidR="004B7527" w:rsidRDefault="00F012B6">
      <w:pPr>
        <w:spacing w:after="240" w:line="240" w:lineRule="auto"/>
      </w:pPr>
      <w:hyperlink r:id="rId34">
        <w:r w:rsidR="00AE23AD">
          <w:rPr>
            <w:color w:val="0000FF"/>
            <w:u w:val="single"/>
          </w:rPr>
          <w:t>https://www.nhs.uk/conditions/stress-anxiety-depression/self-help-therapies/</w:t>
        </w:r>
      </w:hyperlink>
      <w:r w:rsidR="00AE23AD">
        <w:t xml:space="preserve"> </w:t>
      </w:r>
    </w:p>
    <w:p w14:paraId="574F19B3" w14:textId="77777777" w:rsidR="004B7527" w:rsidRDefault="00AE23AD">
      <w:pPr>
        <w:spacing w:after="240" w:line="240" w:lineRule="auto"/>
        <w:rPr>
          <w:b/>
        </w:rPr>
      </w:pPr>
      <w:r>
        <w:rPr>
          <w:b/>
        </w:rPr>
        <w:t xml:space="preserve">Alcohol and substance misuse </w:t>
      </w:r>
    </w:p>
    <w:p w14:paraId="574F19B4" w14:textId="77777777" w:rsidR="004B7527" w:rsidRDefault="00AE23AD">
      <w:pPr>
        <w:spacing w:line="240" w:lineRule="auto"/>
        <w:rPr>
          <w:b/>
        </w:rPr>
      </w:pPr>
      <w:r>
        <w:rPr>
          <w:b/>
        </w:rPr>
        <w:t xml:space="preserve">Frank </w:t>
      </w:r>
    </w:p>
    <w:p w14:paraId="574F19B5" w14:textId="77777777" w:rsidR="004B7527" w:rsidRDefault="00F012B6">
      <w:pPr>
        <w:spacing w:line="240" w:lineRule="auto"/>
      </w:pPr>
      <w:hyperlink r:id="rId35">
        <w:r w:rsidR="00AE23AD">
          <w:rPr>
            <w:color w:val="0000FF"/>
            <w:u w:val="single"/>
          </w:rPr>
          <w:t>https://www.talktofrank.com/</w:t>
        </w:r>
      </w:hyperlink>
      <w:r w:rsidR="00AE23AD">
        <w:t xml:space="preserve"> </w:t>
      </w:r>
    </w:p>
    <w:p w14:paraId="574F19B6" w14:textId="77777777" w:rsidR="004B7527" w:rsidRDefault="00AE23AD">
      <w:pPr>
        <w:spacing w:after="240" w:line="240" w:lineRule="auto"/>
      </w:pPr>
      <w:r>
        <w:t xml:space="preserve">Call 0300 123 6600 (24/7), text 82111, email frank@talktofrank.com, live chat </w:t>
      </w:r>
      <w:hyperlink r:id="rId36">
        <w:r>
          <w:rPr>
            <w:color w:val="0000FF"/>
            <w:u w:val="single"/>
          </w:rPr>
          <w:t>https://www.talktofrank.com/contact-frank</w:t>
        </w:r>
      </w:hyperlink>
      <w:r>
        <w:t xml:space="preserve">  </w:t>
      </w:r>
    </w:p>
    <w:p w14:paraId="574F19B7" w14:textId="77777777" w:rsidR="004B7527" w:rsidRDefault="00AE23AD">
      <w:pPr>
        <w:spacing w:line="240" w:lineRule="auto"/>
        <w:rPr>
          <w:b/>
        </w:rPr>
      </w:pPr>
      <w:r>
        <w:rPr>
          <w:b/>
        </w:rPr>
        <w:t>Legal assistance/victim-witness assistance</w:t>
      </w:r>
    </w:p>
    <w:p w14:paraId="574F19B8" w14:textId="77777777" w:rsidR="004B7527" w:rsidRDefault="00AE23AD">
      <w:pPr>
        <w:spacing w:after="240" w:line="240" w:lineRule="auto"/>
      </w:pPr>
      <w:r>
        <w:t xml:space="preserve">https://www.gov.uk/legal-aid </w:t>
      </w:r>
    </w:p>
    <w:p w14:paraId="574F19B9" w14:textId="77777777" w:rsidR="004B7527" w:rsidRDefault="00F012B6">
      <w:pPr>
        <w:spacing w:line="240" w:lineRule="auto"/>
      </w:pPr>
      <w:hyperlink r:id="rId37">
        <w:r w:rsidR="00AE23AD">
          <w:rPr>
            <w:color w:val="0000FF"/>
            <w:u w:val="single"/>
          </w:rPr>
          <w:t>https://www.citizensadvice.org.uk/</w:t>
        </w:r>
      </w:hyperlink>
      <w:r w:rsidR="00AE23AD">
        <w:t xml:space="preserve"> </w:t>
      </w:r>
    </w:p>
    <w:p w14:paraId="574F19BA" w14:textId="77777777" w:rsidR="004B7527" w:rsidRDefault="00AE23AD">
      <w:pPr>
        <w:spacing w:after="240" w:line="240" w:lineRule="auto"/>
      </w:pPr>
      <w:r>
        <w:t xml:space="preserve">https://www.victimsupport.org.uk/ call 08 08 16 89 111 </w:t>
      </w:r>
    </w:p>
    <w:p w14:paraId="574F19BB" w14:textId="77777777" w:rsidR="004B7527" w:rsidRDefault="00AE23AD">
      <w:pPr>
        <w:spacing w:line="240" w:lineRule="auto"/>
        <w:rPr>
          <w:b/>
        </w:rPr>
      </w:pPr>
      <w:r>
        <w:rPr>
          <w:b/>
        </w:rPr>
        <w:t xml:space="preserve">Debt advice </w:t>
      </w:r>
    </w:p>
    <w:p w14:paraId="574F19BC" w14:textId="77777777" w:rsidR="004B7527" w:rsidRDefault="00AE23AD">
      <w:pPr>
        <w:spacing w:after="240" w:line="240" w:lineRule="auto"/>
      </w:pPr>
      <w:r>
        <w:t xml:space="preserve">https://www.moneyadviceservice.org.uk/en/tools/debt-advice-locator </w:t>
      </w:r>
    </w:p>
    <w:p w14:paraId="574F19BD" w14:textId="77777777" w:rsidR="004B7527" w:rsidRDefault="004B7527">
      <w:pPr>
        <w:spacing w:after="240" w:line="240" w:lineRule="auto"/>
      </w:pPr>
    </w:p>
    <w:p w14:paraId="574F19BE" w14:textId="77777777" w:rsidR="004B7527" w:rsidRDefault="004B7527">
      <w:pPr>
        <w:spacing w:after="240" w:line="240" w:lineRule="auto"/>
      </w:pPr>
    </w:p>
    <w:p w14:paraId="574F19BF" w14:textId="77777777" w:rsidR="004B7527" w:rsidRDefault="004B7527">
      <w:pPr>
        <w:spacing w:after="240" w:line="240" w:lineRule="auto"/>
      </w:pPr>
    </w:p>
    <w:p w14:paraId="574F19C0" w14:textId="77777777" w:rsidR="004B7527" w:rsidRDefault="004B7527">
      <w:pPr>
        <w:spacing w:after="240" w:line="240" w:lineRule="auto"/>
      </w:pPr>
    </w:p>
    <w:p w14:paraId="574F19C1" w14:textId="77777777" w:rsidR="004B7527" w:rsidRDefault="004B7527">
      <w:pPr>
        <w:spacing w:after="240" w:line="240" w:lineRule="auto"/>
      </w:pPr>
    </w:p>
    <w:p w14:paraId="574F19C2" w14:textId="77777777" w:rsidR="004B7527" w:rsidRDefault="004B7527">
      <w:pPr>
        <w:spacing w:after="240" w:line="240" w:lineRule="auto"/>
      </w:pPr>
    </w:p>
    <w:p w14:paraId="574F19C3" w14:textId="77777777" w:rsidR="004B7527" w:rsidRDefault="004B7527">
      <w:pPr>
        <w:spacing w:after="240" w:line="240" w:lineRule="auto"/>
      </w:pPr>
    </w:p>
    <w:p w14:paraId="574F19C4" w14:textId="77777777" w:rsidR="004B7527" w:rsidRDefault="004B7527">
      <w:pPr>
        <w:spacing w:after="240" w:line="240" w:lineRule="auto"/>
      </w:pPr>
    </w:p>
    <w:p w14:paraId="574F19C5" w14:textId="77777777" w:rsidR="004B7527" w:rsidRDefault="004B7527">
      <w:pPr>
        <w:spacing w:after="240" w:line="240" w:lineRule="auto"/>
      </w:pPr>
    </w:p>
    <w:p w14:paraId="574F19C6" w14:textId="77777777" w:rsidR="004B7527" w:rsidRDefault="004B7527">
      <w:pPr>
        <w:spacing w:after="240" w:line="240" w:lineRule="auto"/>
      </w:pPr>
    </w:p>
    <w:p w14:paraId="574F19C7" w14:textId="77777777" w:rsidR="004B7527" w:rsidRDefault="004B7527">
      <w:pPr>
        <w:spacing w:after="240" w:line="240" w:lineRule="auto"/>
      </w:pPr>
    </w:p>
    <w:p w14:paraId="574F19C8" w14:textId="77777777" w:rsidR="004B7527" w:rsidRDefault="004B7527">
      <w:pPr>
        <w:spacing w:after="240" w:line="240" w:lineRule="auto"/>
      </w:pPr>
    </w:p>
    <w:p w14:paraId="574F19C9" w14:textId="77777777" w:rsidR="004B7527" w:rsidRDefault="004B7527">
      <w:pPr>
        <w:spacing w:after="240" w:line="240" w:lineRule="auto"/>
      </w:pPr>
    </w:p>
    <w:p w14:paraId="574F19CA" w14:textId="77777777" w:rsidR="004B7527" w:rsidRDefault="00AE23AD">
      <w:pPr>
        <w:spacing w:line="240" w:lineRule="auto"/>
        <w:rPr>
          <w:b/>
        </w:rPr>
      </w:pPr>
      <w:r>
        <w:rPr>
          <w:b/>
        </w:rPr>
        <w:t xml:space="preserve">Appendix C – How adults can support young people bereaved by suicide </w:t>
      </w:r>
    </w:p>
    <w:p w14:paraId="574F19CB" w14:textId="77777777" w:rsidR="004B7527" w:rsidRDefault="00AE23AD">
      <w:pPr>
        <w:spacing w:after="240" w:line="240" w:lineRule="auto"/>
      </w:pPr>
      <w:r>
        <w:t xml:space="preserve">Cruse.org.uk/for-schools/suicide </w:t>
      </w:r>
    </w:p>
    <w:p w14:paraId="574F19CC" w14:textId="77777777" w:rsidR="004B7527" w:rsidRDefault="00AE23AD">
      <w:pPr>
        <w:spacing w:line="240" w:lineRule="auto"/>
      </w:pPr>
      <w:r>
        <w:t xml:space="preserve">● If a child or young person has been bereaved through suicide this can place them under enormous emotional pressure. They may become entrenched in the belief that the person who has died ended their life as a result of something they perceive they did or not do. </w:t>
      </w:r>
      <w:r>
        <w:rPr>
          <w:b/>
        </w:rPr>
        <w:t>Feelings following a suicide</w:t>
      </w:r>
      <w:r>
        <w:t xml:space="preserve"> </w:t>
      </w:r>
    </w:p>
    <w:p w14:paraId="574F19CD" w14:textId="77777777" w:rsidR="004B7527" w:rsidRDefault="00AE23AD">
      <w:pPr>
        <w:spacing w:line="240" w:lineRule="auto"/>
      </w:pPr>
      <w:r>
        <w:t xml:space="preserve">● Feelings of intense anger directed towards the person who has died for abandoning the child or young person can also be common when the death resulted from suicide. </w:t>
      </w:r>
    </w:p>
    <w:p w14:paraId="574F19CE" w14:textId="77777777" w:rsidR="004B7527" w:rsidRDefault="00AE23AD">
      <w:pPr>
        <w:spacing w:after="240" w:line="240" w:lineRule="auto"/>
      </w:pPr>
      <w:r>
        <w:t xml:space="preserve">● Some young people who have been bereaved through suicide might be struggling with questions pertaining to why the person took the decision to end their own life. It is essential that the school liaises closely with the bereaved young person’s family to ensure that the known facts relating to the death are clearly understood by the school staff. </w:t>
      </w:r>
    </w:p>
    <w:p w14:paraId="574F19CF" w14:textId="77777777" w:rsidR="004B7527" w:rsidRDefault="00AE23AD">
      <w:pPr>
        <w:spacing w:line="240" w:lineRule="auto"/>
        <w:rPr>
          <w:b/>
        </w:rPr>
      </w:pPr>
      <w:r>
        <w:rPr>
          <w:b/>
        </w:rPr>
        <w:t xml:space="preserve">Questions and guilt </w:t>
      </w:r>
    </w:p>
    <w:p w14:paraId="574F19D0" w14:textId="77777777" w:rsidR="004B7527" w:rsidRDefault="00AE23AD">
      <w:pPr>
        <w:spacing w:line="240" w:lineRule="auto"/>
      </w:pPr>
      <w:r>
        <w:t xml:space="preserve">● It is also vital that staff members are aware of how much the young person knows regarding the circumstances of the death. The bereaved young person may spend time contemplating “What if” and “If only” in an attempt to try and understand what caused the person close to them to take their own life. It is essential that school staff reassure the bereaved pupil that the death was in no way their fault or as a result of arguments or inaction. </w:t>
      </w:r>
    </w:p>
    <w:p w14:paraId="574F19D1" w14:textId="77777777" w:rsidR="004B7527" w:rsidRDefault="00AE23AD">
      <w:pPr>
        <w:spacing w:line="240" w:lineRule="auto"/>
      </w:pPr>
      <w:r>
        <w:t xml:space="preserve">● For example, a young person might believe that their mother ended her life because they argued about cleaning her bedroom. Try not to underestimate the bereaved young person’s feelings of guilt and try not to dismiss them. Rather, explore with the young person why they feel guilty and what is it that they believed they said/didn’t say, did/didn’t do, that they feel caused the death. If you know why the bereaved young person feels guilty then you can begin to gently challenge this and reassure the young person that they were not responsible for the death. </w:t>
      </w:r>
    </w:p>
    <w:p w14:paraId="574F19D2" w14:textId="77777777" w:rsidR="004B7527" w:rsidRDefault="00AE23AD">
      <w:pPr>
        <w:spacing w:line="240" w:lineRule="auto"/>
        <w:rPr>
          <w:b/>
        </w:rPr>
      </w:pPr>
      <w:r>
        <w:rPr>
          <w:b/>
        </w:rPr>
        <w:t xml:space="preserve">Stigma and bullying </w:t>
      </w:r>
    </w:p>
    <w:p w14:paraId="574F19D3" w14:textId="77777777" w:rsidR="004B7527" w:rsidRDefault="00AE23AD">
      <w:pPr>
        <w:spacing w:line="240" w:lineRule="auto"/>
      </w:pPr>
      <w:r>
        <w:t xml:space="preserve">● Death through suicide can result in social stigma and many families can feel isolated within their communities. Similarly, young people who have been bereaved through suicide can also feel excluded from school life and may also feel shame over the suicide of someone close. It is difficult for children and families left behind to try and understand why the person they were close to ended their life and this can fuel conjecture within social circles, communities and schools. </w:t>
      </w:r>
    </w:p>
    <w:p w14:paraId="574F19D4" w14:textId="77777777" w:rsidR="004B7527" w:rsidRDefault="00AE23AD">
      <w:pPr>
        <w:spacing w:line="240" w:lineRule="auto"/>
      </w:pPr>
      <w:r>
        <w:t xml:space="preserve">● Young people bereaved through suicide can sometimes be bullied by classmates as a reaction to the death and school staff should to be mindful of this happening. A death through suicide can unnerve a community and can often be wrongly viewed as unnatural or a selfish act. There will be individuals who will view suicide as a moral transgression depending on their faith and cultural beliefs. </w:t>
      </w:r>
    </w:p>
    <w:p w14:paraId="574F19D5" w14:textId="77777777" w:rsidR="004B7527" w:rsidRDefault="00AE23AD">
      <w:pPr>
        <w:spacing w:line="240" w:lineRule="auto"/>
      </w:pPr>
      <w:r>
        <w:t xml:space="preserve">● It is therefore essential that the bereaved young person is not burdened with the opinions of others as this is unhelpful and potentially damaging. </w:t>
      </w:r>
    </w:p>
    <w:p w14:paraId="574F19D6" w14:textId="77777777" w:rsidR="004B7527" w:rsidRDefault="00AE23AD">
      <w:pPr>
        <w:spacing w:line="240" w:lineRule="auto"/>
      </w:pPr>
      <w:r>
        <w:t xml:space="preserve">● Similarly, if the person who has died had a history of mental illness, the bereaved young person might become subject to comments about the person they were close to being “mad” or “deranged” by their peers. It is important that teaching staff reassure the bereaved pupil </w:t>
      </w:r>
      <w:r>
        <w:lastRenderedPageBreak/>
        <w:t xml:space="preserve">that the person they were close to was not deranged and if the young person states that the person was depressed or very down before they died, use this opportunity to explain to the pupil that being depressed does not equate to being mad. </w:t>
      </w:r>
    </w:p>
    <w:p w14:paraId="574F19D7" w14:textId="77777777" w:rsidR="004B7527" w:rsidRDefault="004B7527">
      <w:pPr>
        <w:spacing w:line="240" w:lineRule="auto"/>
        <w:rPr>
          <w:b/>
        </w:rPr>
      </w:pPr>
    </w:p>
    <w:p w14:paraId="574F19D8" w14:textId="77777777" w:rsidR="004B7527" w:rsidRDefault="00AE23AD">
      <w:pPr>
        <w:spacing w:line="240" w:lineRule="auto"/>
        <w:rPr>
          <w:b/>
        </w:rPr>
      </w:pPr>
      <w:r>
        <w:rPr>
          <w:b/>
        </w:rPr>
        <w:t xml:space="preserve">How can school staff help? </w:t>
      </w:r>
    </w:p>
    <w:p w14:paraId="574F19D9" w14:textId="77777777" w:rsidR="004B7527" w:rsidRDefault="00AE23AD">
      <w:pPr>
        <w:spacing w:line="240" w:lineRule="auto"/>
      </w:pPr>
      <w:r>
        <w:t xml:space="preserve">● School staff should liaise closely with the bereaved young person and their family prior to the pupil’s return to school and whilst they are at school. </w:t>
      </w:r>
    </w:p>
    <w:p w14:paraId="574F19DA" w14:textId="77777777" w:rsidR="004B7527" w:rsidRDefault="00AE23AD">
      <w:pPr>
        <w:spacing w:line="240" w:lineRule="auto"/>
      </w:pPr>
      <w:r>
        <w:t xml:space="preserve">● Allocate the young person a “go to adult” in school, preferably chosen by or with their consent. </w:t>
      </w:r>
    </w:p>
    <w:p w14:paraId="574F19DB" w14:textId="77777777" w:rsidR="004B7527" w:rsidRDefault="00AE23AD">
      <w:pPr>
        <w:spacing w:line="240" w:lineRule="auto"/>
      </w:pPr>
      <w:r>
        <w:t xml:space="preserve">● Reassure the bereaved young person that the suicide was not their fault and wasn’t a result of anything they said/didn’t say or anything that they did / didn’t do. </w:t>
      </w:r>
    </w:p>
    <w:p w14:paraId="574F19DC" w14:textId="77777777" w:rsidR="004B7527" w:rsidRDefault="00AE23AD">
      <w:pPr>
        <w:spacing w:line="240" w:lineRule="auto"/>
      </w:pPr>
      <w:r>
        <w:t xml:space="preserve">● If the bereaved young person talks about ending their life their family will need to be told. Encourage the bereaved young person to seek help from Cruse and introduce them to the Hope Again website which is Cruse Bereavement Care’s specialist website designed for bereaved young people. The family of the bereaved young person may want to discuss matters with their GP. </w:t>
      </w:r>
    </w:p>
    <w:p w14:paraId="574F19DD" w14:textId="77777777" w:rsidR="004B7527" w:rsidRDefault="00AE23AD">
      <w:pPr>
        <w:spacing w:line="240" w:lineRule="auto"/>
      </w:pPr>
      <w:r>
        <w:t xml:space="preserve">● Let the bereaved young person know that you/your colleagues are there to support them and that you will be available to them if they need to talk or vent their feelings. </w:t>
      </w:r>
    </w:p>
    <w:p w14:paraId="574F19DE" w14:textId="77777777" w:rsidR="004B7527" w:rsidRDefault="00AE23AD">
      <w:pPr>
        <w:spacing w:line="240" w:lineRule="auto"/>
      </w:pPr>
      <w:r>
        <w:t xml:space="preserve">● Be alert to the possibility of bullying. Young people bereaved by suicide can be extremely vulnerable and often a target for bullying. </w:t>
      </w:r>
    </w:p>
    <w:p w14:paraId="574F19DF" w14:textId="77777777" w:rsidR="004B7527" w:rsidRDefault="004B7527">
      <w:pPr>
        <w:spacing w:line="240" w:lineRule="auto"/>
      </w:pPr>
    </w:p>
    <w:p w14:paraId="574F19E0" w14:textId="77777777" w:rsidR="004B7527" w:rsidRDefault="00AE23AD">
      <w:pPr>
        <w:spacing w:line="240" w:lineRule="auto"/>
      </w:pPr>
      <w:r>
        <w:rPr>
          <w:b/>
        </w:rPr>
        <w:t>Recommended support services:</w:t>
      </w:r>
      <w:r>
        <w:t xml:space="preserve"> </w:t>
      </w:r>
    </w:p>
    <w:p w14:paraId="574F19E1" w14:textId="77777777" w:rsidR="004B7527" w:rsidRDefault="00AE23AD">
      <w:pPr>
        <w:spacing w:line="240" w:lineRule="auto"/>
      </w:pPr>
      <w:r>
        <w:t xml:space="preserve">The Lullaby Trust: </w:t>
      </w:r>
      <w:hyperlink r:id="rId38">
        <w:r>
          <w:rPr>
            <w:color w:val="0000FF"/>
            <w:u w:val="single"/>
          </w:rPr>
          <w:t>www.lullabytrust.org.uk</w:t>
        </w:r>
      </w:hyperlink>
      <w:r>
        <w:t xml:space="preserve"> </w:t>
      </w:r>
    </w:p>
    <w:p w14:paraId="574F19E2" w14:textId="77777777" w:rsidR="004B7527" w:rsidRDefault="00AE23AD">
      <w:pPr>
        <w:spacing w:line="240" w:lineRule="auto"/>
      </w:pPr>
      <w:r>
        <w:t xml:space="preserve">Grief Encounter:  </w:t>
      </w:r>
      <w:hyperlink r:id="rId39">
        <w:r>
          <w:rPr>
            <w:color w:val="0000FF"/>
            <w:u w:val="single"/>
          </w:rPr>
          <w:t>https://www.griefencounter.org.uk/south-west/</w:t>
        </w:r>
      </w:hyperlink>
    </w:p>
    <w:p w14:paraId="574F19E3" w14:textId="77777777" w:rsidR="004B7527" w:rsidRDefault="00AE23AD">
      <w:pPr>
        <w:spacing w:line="240" w:lineRule="auto"/>
      </w:pPr>
      <w:r>
        <w:t xml:space="preserve">Cruse Bereavement Care: </w:t>
      </w:r>
      <w:hyperlink r:id="rId40">
        <w:r>
          <w:rPr>
            <w:color w:val="0000FF"/>
            <w:u w:val="single"/>
          </w:rPr>
          <w:t>www.cruse.org.uk</w:t>
        </w:r>
      </w:hyperlink>
      <w:r>
        <w:t xml:space="preserve"> </w:t>
      </w:r>
    </w:p>
    <w:p w14:paraId="574F19E4" w14:textId="77777777" w:rsidR="004B7527" w:rsidRDefault="00AE23AD">
      <w:pPr>
        <w:spacing w:line="240" w:lineRule="auto"/>
      </w:pPr>
      <w:r>
        <w:t xml:space="preserve">Child Bereavement: </w:t>
      </w:r>
      <w:hyperlink r:id="rId41">
        <w:r>
          <w:rPr>
            <w:color w:val="0000FF"/>
            <w:u w:val="single"/>
          </w:rPr>
          <w:t>www.childbereavement.org.uk</w:t>
        </w:r>
      </w:hyperlink>
      <w:r>
        <w:t xml:space="preserve"> Telephone number 0800 02 888 40 </w:t>
      </w:r>
    </w:p>
    <w:p w14:paraId="574F19E5" w14:textId="77777777" w:rsidR="004B7527" w:rsidRDefault="004B7527">
      <w:pPr>
        <w:spacing w:line="240" w:lineRule="auto"/>
      </w:pPr>
    </w:p>
    <w:p w14:paraId="574F19E6" w14:textId="77777777" w:rsidR="004B7527" w:rsidRDefault="004B7527">
      <w:pPr>
        <w:spacing w:before="240" w:after="240" w:line="240" w:lineRule="auto"/>
      </w:pPr>
    </w:p>
    <w:p w14:paraId="574F19E7" w14:textId="77777777" w:rsidR="004B7527" w:rsidRDefault="004B7527">
      <w:pPr>
        <w:spacing w:before="240" w:after="240" w:line="240" w:lineRule="auto"/>
      </w:pPr>
    </w:p>
    <w:p w14:paraId="574F19E8" w14:textId="77777777" w:rsidR="004B7527" w:rsidRDefault="004B7527">
      <w:pPr>
        <w:spacing w:before="240" w:after="240" w:line="240" w:lineRule="auto"/>
      </w:pPr>
    </w:p>
    <w:p w14:paraId="574F19E9" w14:textId="77777777" w:rsidR="004B7527" w:rsidRDefault="004B7527">
      <w:pPr>
        <w:spacing w:before="240" w:after="240" w:line="240" w:lineRule="auto"/>
      </w:pPr>
    </w:p>
    <w:p w14:paraId="574F19EA" w14:textId="77777777" w:rsidR="004B7527" w:rsidRDefault="004B7527">
      <w:pPr>
        <w:spacing w:before="240" w:after="240" w:line="240" w:lineRule="auto"/>
      </w:pPr>
    </w:p>
    <w:p w14:paraId="574F19EB" w14:textId="77777777" w:rsidR="004B7527" w:rsidRDefault="004B7527">
      <w:pPr>
        <w:spacing w:before="240" w:after="240" w:line="240" w:lineRule="auto"/>
      </w:pPr>
    </w:p>
    <w:p w14:paraId="574F19EC" w14:textId="77777777" w:rsidR="004B7527" w:rsidRDefault="004B7527">
      <w:pPr>
        <w:spacing w:before="240" w:after="240" w:line="240" w:lineRule="auto"/>
      </w:pPr>
    </w:p>
    <w:p w14:paraId="574F19ED" w14:textId="77777777" w:rsidR="004B7527" w:rsidRDefault="004B7527">
      <w:pPr>
        <w:spacing w:before="240" w:after="240" w:line="240" w:lineRule="auto"/>
      </w:pPr>
    </w:p>
    <w:p w14:paraId="574F19EE" w14:textId="77777777" w:rsidR="004B7527" w:rsidRDefault="004B7527">
      <w:pPr>
        <w:spacing w:before="240" w:after="240" w:line="240" w:lineRule="auto"/>
      </w:pPr>
    </w:p>
    <w:p w14:paraId="574F19EF" w14:textId="77777777" w:rsidR="004B7527" w:rsidRDefault="004B7527">
      <w:pPr>
        <w:spacing w:before="240" w:after="240" w:line="240" w:lineRule="auto"/>
      </w:pPr>
    </w:p>
    <w:p w14:paraId="574F19F0" w14:textId="77777777" w:rsidR="004B7527" w:rsidRDefault="004B7527">
      <w:pPr>
        <w:spacing w:before="240" w:after="240" w:line="240" w:lineRule="auto"/>
      </w:pPr>
    </w:p>
    <w:p w14:paraId="574F19F1" w14:textId="77777777" w:rsidR="004B7527" w:rsidRDefault="004B7527">
      <w:pPr>
        <w:spacing w:before="240" w:after="240" w:line="240" w:lineRule="auto"/>
      </w:pPr>
    </w:p>
    <w:p w14:paraId="574F19F2" w14:textId="77777777" w:rsidR="004B7527" w:rsidRDefault="004B7527">
      <w:pPr>
        <w:spacing w:before="240" w:after="240" w:line="240" w:lineRule="auto"/>
      </w:pPr>
    </w:p>
    <w:p w14:paraId="574F19F3" w14:textId="77777777" w:rsidR="004B7527" w:rsidRDefault="004B7527">
      <w:pPr>
        <w:spacing w:before="240" w:after="240" w:line="240" w:lineRule="auto"/>
      </w:pPr>
    </w:p>
    <w:p w14:paraId="574F19F4" w14:textId="77777777" w:rsidR="004B7527" w:rsidRDefault="004B7527">
      <w:pPr>
        <w:spacing w:before="240" w:after="240" w:line="240" w:lineRule="auto"/>
      </w:pPr>
    </w:p>
    <w:p w14:paraId="574F19F5" w14:textId="77777777" w:rsidR="004B7527" w:rsidRDefault="00AE23AD">
      <w:pPr>
        <w:spacing w:before="240" w:line="240" w:lineRule="auto"/>
      </w:pPr>
      <w:r>
        <w:rPr>
          <w:b/>
        </w:rPr>
        <w:t>Appendix D – What do staff do after the death of a young person by suicide?</w:t>
      </w:r>
      <w:r>
        <w:t xml:space="preserve"> </w:t>
      </w:r>
    </w:p>
    <w:p w14:paraId="574F19F6" w14:textId="77777777" w:rsidR="004B7527" w:rsidRDefault="00AE23AD">
      <w:pPr>
        <w:spacing w:after="240" w:line="240" w:lineRule="auto"/>
        <w:rPr>
          <w:b/>
        </w:rPr>
      </w:pPr>
      <w:r>
        <w:rPr>
          <w:b/>
        </w:rPr>
        <w:t xml:space="preserve">Papyrus advice </w:t>
      </w:r>
    </w:p>
    <w:p w14:paraId="574F19F7" w14:textId="77777777" w:rsidR="004B7527" w:rsidRDefault="00AE23AD">
      <w:pPr>
        <w:spacing w:before="240" w:after="240" w:line="240" w:lineRule="auto"/>
      </w:pPr>
      <w:r>
        <w:t xml:space="preserve">Responding to a young suicide, often the term Postvention, is used to refer to care and support given after a suicide. The following statements may help staff identify their own situation and what they might do in response: </w:t>
      </w:r>
    </w:p>
    <w:p w14:paraId="574F19F8" w14:textId="77777777" w:rsidR="004B7527" w:rsidRDefault="00AE23AD">
      <w:pPr>
        <w:spacing w:before="240" w:line="240" w:lineRule="auto"/>
      </w:pPr>
      <w:r>
        <w:rPr>
          <w:b/>
        </w:rPr>
        <w:t>Q: “I know that a young person from our school has taken their own life, what do I do now?”</w:t>
      </w:r>
      <w:r>
        <w:t xml:space="preserve"> </w:t>
      </w:r>
    </w:p>
    <w:p w14:paraId="574F19F9" w14:textId="77777777" w:rsidR="004B7527" w:rsidRDefault="00AE23AD">
      <w:pPr>
        <w:spacing w:after="240" w:line="240" w:lineRule="auto"/>
      </w:pPr>
      <w:r>
        <w:t xml:space="preserve">A: This policy gives clear guidance about how to respond in the event of a suicide. The DSL, Senior Mental Health Lead and SENDCo have responsibility in the event of a suicide at school. </w:t>
      </w:r>
    </w:p>
    <w:p w14:paraId="574F19FA" w14:textId="77777777" w:rsidR="004B7527" w:rsidRDefault="00AE23AD">
      <w:pPr>
        <w:spacing w:before="240" w:after="240" w:line="240" w:lineRule="auto"/>
      </w:pPr>
      <w:r>
        <w:t xml:space="preserve">Hearing the tragic news that one of our pupils has taken their life will bring up many different emotions for staff, and this is likely to be a difficult time for the entire school community, and beyond. Staff might be feeling upset, shocked, angry, guilty or numb – all of these responses are normal reactions to a traumatic event such as suicide. The school will ensure that all colleagues are looked after. We may get support from professionals such as counsellors and therapists to talk about how staff are feeling. After liaising with the young person’s family, the  DSL, Senior Mental Health Lead and SENDCo will meet with colleagues as soon as possible. They will ensure all of the adults working in school are invited: the death of a schoolchild can affect everyone in the school community. The Leadership Team will inform all colleagues of the young person’s apparent suicide. (It is only at an inquest that the coroner can conclude whether or not the death is a suicide. Before then, it might be helpful to say that the person </w:t>
      </w:r>
      <w:r>
        <w:rPr>
          <w:b/>
        </w:rPr>
        <w:t>appears to have</w:t>
      </w:r>
      <w:r>
        <w:t xml:space="preserve"> died by suicide). If the facts are unclear, state that the cause of death is still being determined and will be shared at a later date. As soon as possible, the DSL, Senior Mental Health Lead and SENDCo will ensure that the school’s administrators stop any standard communications with the family, such as sending school trip information home, to reduce unnecessary additional stress to the family of the young person who has died. </w:t>
      </w:r>
    </w:p>
    <w:p w14:paraId="574F19FB" w14:textId="77777777" w:rsidR="004B7527" w:rsidRDefault="00AE23AD">
      <w:pPr>
        <w:spacing w:before="240" w:line="240" w:lineRule="auto"/>
      </w:pPr>
      <w:r>
        <w:rPr>
          <w:b/>
        </w:rPr>
        <w:t>Q: “I know that a young person from our school has taken their own life, how do I tell the other schoolchildren?”</w:t>
      </w:r>
      <w:r>
        <w:t xml:space="preserve"> </w:t>
      </w:r>
    </w:p>
    <w:p w14:paraId="574F19FC" w14:textId="77777777" w:rsidR="004B7527" w:rsidRDefault="00AE23AD">
      <w:pPr>
        <w:spacing w:line="240" w:lineRule="auto"/>
      </w:pPr>
      <w:r>
        <w:t xml:space="preserve">A: When the Senior Leadership, DSL, Senior Mental Health Lead and SENDCo meet, agreement will be reached on the words to be used to tell pupils about the death. (It is only at an inquest that the coroner can conclude whether or not the death is a suicide.) If the facts are unclear, the DSL, Senior Mental Health Lead and SENDCo will state that the cause of death is still being determined and will be shared at a later date. It is essential that all staff communicate the same information to all pupils. We will try to tell all pupils at the same time to prevent some pupils receiving the news before others and then passing on the news to other pupils without support. We may decide to do this as small groups, year groups or classes. </w:t>
      </w:r>
    </w:p>
    <w:p w14:paraId="574F19FD" w14:textId="77777777" w:rsidR="004B7527" w:rsidRDefault="004B7527">
      <w:pPr>
        <w:spacing w:line="240" w:lineRule="auto"/>
      </w:pPr>
    </w:p>
    <w:p w14:paraId="574F19FE" w14:textId="77777777" w:rsidR="004B7527" w:rsidRDefault="00AE23AD">
      <w:pPr>
        <w:spacing w:line="240" w:lineRule="auto"/>
      </w:pPr>
      <w:r>
        <w:t xml:space="preserve">It is essential that we do not talk about the method the young person used to end their life. This can be unhelpful, unnecessary and dangerous. Talking about method can be speculative, it can intrude into grief and it can lead other vulnerable people to imitate the behaviour. We can be open with the pupils about why we won’t engage in conversations about the method the young person used to end their life; letting them know that it is unhelpful and that we want to ensure their safety and wellbeing. The Headteacher may decide to give pupils and staff time off to be with their families. </w:t>
      </w:r>
    </w:p>
    <w:p w14:paraId="574F19FF" w14:textId="77777777" w:rsidR="004B7527" w:rsidRDefault="004B7527">
      <w:pPr>
        <w:spacing w:line="240" w:lineRule="auto"/>
      </w:pPr>
    </w:p>
    <w:p w14:paraId="574F1A00" w14:textId="77777777" w:rsidR="004B7527" w:rsidRDefault="00AE23AD">
      <w:pPr>
        <w:spacing w:line="240" w:lineRule="auto"/>
      </w:pPr>
      <w:r>
        <w:t xml:space="preserve">The DSL, Senior Mental Health Lead and SENDCo will provide opportunities for pupils to express their emotions and identify strategies for managing them. Staff might not be the </w:t>
      </w:r>
      <w:r>
        <w:lastRenderedPageBreak/>
        <w:t xml:space="preserve">most appropriate people to facilitate this and therefore, we may engage professionals such as counsellors and therapists to further support pupils through their responses to the suicide. They will be able to provide more specialist support. </w:t>
      </w:r>
    </w:p>
    <w:p w14:paraId="574F1A01" w14:textId="77777777" w:rsidR="004B7527" w:rsidRDefault="004B7527">
      <w:pPr>
        <w:spacing w:line="240" w:lineRule="auto"/>
      </w:pPr>
    </w:p>
    <w:p w14:paraId="574F1A02" w14:textId="77777777" w:rsidR="004B7527" w:rsidRDefault="00AE23AD">
      <w:pPr>
        <w:spacing w:line="240" w:lineRule="auto"/>
      </w:pPr>
      <w:r>
        <w:t xml:space="preserve">The DSL, Senior Mental Health Lead and SENDCo can also access support from the organisations listed as members of the Support After Suicide Partnership: </w:t>
      </w:r>
      <w:hyperlink r:id="rId42">
        <w:r>
          <w:rPr>
            <w:color w:val="0000FF"/>
            <w:u w:val="single"/>
          </w:rPr>
          <w:t>http://supportaftersuicide.org.uk/</w:t>
        </w:r>
      </w:hyperlink>
    </w:p>
    <w:p w14:paraId="574F1A03" w14:textId="77777777" w:rsidR="004B7527" w:rsidRDefault="004B7527">
      <w:pPr>
        <w:spacing w:line="240" w:lineRule="auto"/>
      </w:pPr>
    </w:p>
    <w:p w14:paraId="574F1A04" w14:textId="77777777" w:rsidR="004B7527" w:rsidRDefault="00AE23AD">
      <w:pPr>
        <w:spacing w:line="240" w:lineRule="auto"/>
      </w:pPr>
      <w:r>
        <w:t xml:space="preserve">The DSL, Senior Mental Health Lead and SENDCo will debrief at the end of the day with colleagues and where necessary update the full SLT and Pastoral teams. Checking in with colleagues and talking about the experience of the day before going home may help staff to manage their feelings. </w:t>
      </w:r>
    </w:p>
    <w:p w14:paraId="574F1A05" w14:textId="77777777" w:rsidR="004B7527" w:rsidRDefault="004B7527">
      <w:pPr>
        <w:spacing w:line="240" w:lineRule="auto"/>
      </w:pPr>
    </w:p>
    <w:p w14:paraId="574F1A06" w14:textId="77777777" w:rsidR="004B7527" w:rsidRDefault="00AE23AD">
      <w:pPr>
        <w:spacing w:line="240" w:lineRule="auto"/>
      </w:pPr>
      <w:r>
        <w:rPr>
          <w:b/>
        </w:rPr>
        <w:t>Q: “How can I support my pupils after a suicide at our school?”</w:t>
      </w:r>
      <w:r>
        <w:t xml:space="preserve"> </w:t>
      </w:r>
    </w:p>
    <w:p w14:paraId="574F1A07" w14:textId="77777777" w:rsidR="004B7527" w:rsidRDefault="00AE23AD">
      <w:pPr>
        <w:spacing w:line="240" w:lineRule="auto"/>
      </w:pPr>
      <w:r>
        <w:t xml:space="preserve">A: Reassure pupils that grief is a normal response to death, and there is no wrong or right way to grieve. Remain calm and acknowledge how your pupils are feeling. They might be feeling lots of different emotions, such as sadness, fear, anxiety, shock, guilt, and anger. Their distress might also manifest in their behaviour; they might be tearful, distressed, ‘act out’, be withdrawn or hyperactive. They may become very aware, perhaps for the first time, of their mortality and be scared of death. You might also notice a decline in their performance at school, or they may demonstrate regressive behaviour (e.g. in eating/sleeping/personal hygiene). Pupils who didn’t know the person who suicided may also be distressed – this distress is sometimes referred to as ‘disenfranchised grief’ – a grief we feel we don’t have a right too. Regardless of whether they had a relationship with the young person who has died, their response is still real and painful for them. It is important to believe everyone’s expression of grief and offer support. If a pupil wants to talk, find a quiet place and listen whilst they talk or cry. </w:t>
      </w:r>
    </w:p>
    <w:p w14:paraId="574F1A08" w14:textId="77777777" w:rsidR="004B7527" w:rsidRDefault="00AE23AD">
      <w:pPr>
        <w:spacing w:line="240" w:lineRule="auto"/>
      </w:pPr>
      <w:r>
        <w:t xml:space="preserve">● “How are you feeling?” </w:t>
      </w:r>
    </w:p>
    <w:p w14:paraId="574F1A09" w14:textId="77777777" w:rsidR="004B7527" w:rsidRDefault="00AE23AD">
      <w:pPr>
        <w:spacing w:line="240" w:lineRule="auto"/>
      </w:pPr>
      <w:r>
        <w:t xml:space="preserve">● “This is so sad and awful. It is ok to be so upset/ confused/angry.” </w:t>
      </w:r>
    </w:p>
    <w:p w14:paraId="574F1A0A" w14:textId="77777777" w:rsidR="004B7527" w:rsidRDefault="00AE23AD">
      <w:pPr>
        <w:spacing w:line="240" w:lineRule="auto"/>
      </w:pPr>
      <w:r>
        <w:t xml:space="preserve">● “We are all so sad and shocked. Would you like to tell me about how you’re feeling?” </w:t>
      </w:r>
    </w:p>
    <w:p w14:paraId="574F1A0B" w14:textId="77777777" w:rsidR="004B7527" w:rsidRDefault="00AE23AD">
      <w:pPr>
        <w:spacing w:line="240" w:lineRule="auto"/>
      </w:pPr>
      <w:r>
        <w:t xml:space="preserve">● “It is hard to know what to say, isn’t it? I am here if you want to talk.” </w:t>
      </w:r>
    </w:p>
    <w:p w14:paraId="574F1A0C" w14:textId="77777777" w:rsidR="004B7527" w:rsidRDefault="00AE23AD">
      <w:pPr>
        <w:spacing w:line="240" w:lineRule="auto"/>
      </w:pPr>
      <w:r>
        <w:t xml:space="preserve">● “I can’t imagine what you are going through, but I wanted to let you know that I’m here if you’d like to talk.” </w:t>
      </w:r>
    </w:p>
    <w:p w14:paraId="574F1A0D" w14:textId="77777777" w:rsidR="004B7527" w:rsidRDefault="00AE23AD">
      <w:pPr>
        <w:spacing w:line="240" w:lineRule="auto"/>
      </w:pPr>
      <w:r>
        <w:t xml:space="preserve">● “I’m not sure what to say, but I’m here to listen.” </w:t>
      </w:r>
    </w:p>
    <w:p w14:paraId="574F1A0E" w14:textId="77777777" w:rsidR="004B7527" w:rsidRDefault="00AE23AD">
      <w:pPr>
        <w:spacing w:line="240" w:lineRule="auto"/>
      </w:pPr>
      <w:r>
        <w:t xml:space="preserve">● “Would you like to go for a walk together?” </w:t>
      </w:r>
    </w:p>
    <w:p w14:paraId="574F1A0F" w14:textId="77777777" w:rsidR="004B7527" w:rsidRDefault="00AE23AD">
      <w:pPr>
        <w:spacing w:line="240" w:lineRule="auto"/>
      </w:pPr>
      <w:r>
        <w:t xml:space="preserve">● “Is there anything I can do to help you?” </w:t>
      </w:r>
    </w:p>
    <w:p w14:paraId="574F1A10" w14:textId="77777777" w:rsidR="004B7527" w:rsidRDefault="00AE23AD">
      <w:pPr>
        <w:spacing w:line="240" w:lineRule="auto"/>
      </w:pPr>
      <w:r>
        <w:t xml:space="preserve">● “I miss (name of the child who died)… how are you feeling?” </w:t>
      </w:r>
    </w:p>
    <w:p w14:paraId="574F1A11" w14:textId="77777777" w:rsidR="004B7527" w:rsidRDefault="004B7527">
      <w:pPr>
        <w:spacing w:line="240" w:lineRule="auto"/>
      </w:pPr>
    </w:p>
    <w:p w14:paraId="574F1A12" w14:textId="77777777" w:rsidR="004B7527" w:rsidRDefault="00AE23AD">
      <w:pPr>
        <w:spacing w:line="240" w:lineRule="auto"/>
      </w:pPr>
      <w:r>
        <w:rPr>
          <w:b/>
        </w:rPr>
        <w:t>Q: “How can I support my pupils after a suicide at our school?”</w:t>
      </w:r>
      <w:r>
        <w:t xml:space="preserve"> </w:t>
      </w:r>
    </w:p>
    <w:p w14:paraId="574F1A13" w14:textId="77777777" w:rsidR="004B7527" w:rsidRDefault="00AE23AD">
      <w:pPr>
        <w:spacing w:line="240" w:lineRule="auto"/>
      </w:pPr>
      <w:r>
        <w:t xml:space="preserve">Here are some examples of what </w:t>
      </w:r>
      <w:r>
        <w:rPr>
          <w:u w:val="single"/>
        </w:rPr>
        <w:t>not</w:t>
      </w:r>
      <w:r>
        <w:t xml:space="preserve"> to say: </w:t>
      </w:r>
    </w:p>
    <w:p w14:paraId="574F1A14" w14:textId="77777777" w:rsidR="004B7527" w:rsidRDefault="00AE23AD">
      <w:pPr>
        <w:spacing w:line="240" w:lineRule="auto"/>
      </w:pPr>
      <w:r>
        <w:t xml:space="preserve">Avoid clichés such as: </w:t>
      </w:r>
    </w:p>
    <w:p w14:paraId="574F1A15" w14:textId="77777777" w:rsidR="004B7527" w:rsidRDefault="00AE23AD">
      <w:pPr>
        <w:spacing w:line="240" w:lineRule="auto"/>
      </w:pPr>
      <w:r>
        <w:t xml:space="preserve">● “Life goes on.” </w:t>
      </w:r>
    </w:p>
    <w:p w14:paraId="574F1A16" w14:textId="77777777" w:rsidR="004B7527" w:rsidRDefault="00AE23AD">
      <w:pPr>
        <w:spacing w:line="240" w:lineRule="auto"/>
      </w:pPr>
      <w:r>
        <w:t xml:space="preserve">● “Time heals everything.” </w:t>
      </w:r>
    </w:p>
    <w:p w14:paraId="574F1A17" w14:textId="77777777" w:rsidR="004B7527" w:rsidRDefault="00AE23AD">
      <w:pPr>
        <w:spacing w:line="240" w:lineRule="auto"/>
      </w:pPr>
      <w:r>
        <w:t xml:space="preserve">● “They are at peace now.” </w:t>
      </w:r>
    </w:p>
    <w:p w14:paraId="574F1A18" w14:textId="77777777" w:rsidR="004B7527" w:rsidRDefault="00AE23AD">
      <w:pPr>
        <w:spacing w:line="240" w:lineRule="auto"/>
      </w:pPr>
      <w:r>
        <w:t xml:space="preserve">Avoid assuming the faith and beliefs of the young person and their family: </w:t>
      </w:r>
    </w:p>
    <w:p w14:paraId="574F1A19" w14:textId="77777777" w:rsidR="004B7527" w:rsidRDefault="00AE23AD">
      <w:pPr>
        <w:spacing w:line="240" w:lineRule="auto"/>
      </w:pPr>
      <w:r>
        <w:t xml:space="preserve">● “It was God’s will.” </w:t>
      </w:r>
    </w:p>
    <w:p w14:paraId="574F1A1A" w14:textId="77777777" w:rsidR="004B7527" w:rsidRDefault="00AE23AD">
      <w:pPr>
        <w:spacing w:line="240" w:lineRule="auto"/>
      </w:pPr>
      <w:r>
        <w:t xml:space="preserve">● “They are in a better place.” </w:t>
      </w:r>
    </w:p>
    <w:p w14:paraId="574F1A1B" w14:textId="77777777" w:rsidR="004B7527" w:rsidRDefault="00AE23AD">
      <w:pPr>
        <w:spacing w:line="240" w:lineRule="auto"/>
      </w:pPr>
      <w:r>
        <w:t xml:space="preserve">● “They are looking down on you.” </w:t>
      </w:r>
    </w:p>
    <w:p w14:paraId="574F1A1C" w14:textId="77777777" w:rsidR="004B7527" w:rsidRDefault="00AE23AD">
      <w:pPr>
        <w:spacing w:line="240" w:lineRule="auto"/>
      </w:pPr>
      <w:r>
        <w:t xml:space="preserve">Avoid assuming you understand how they are feeling, they may not understand how they feel: </w:t>
      </w:r>
    </w:p>
    <w:p w14:paraId="574F1A1D" w14:textId="77777777" w:rsidR="004B7527" w:rsidRDefault="00AE23AD">
      <w:pPr>
        <w:spacing w:line="240" w:lineRule="auto"/>
      </w:pPr>
      <w:r>
        <w:t xml:space="preserve">● “I know how you feel…” </w:t>
      </w:r>
    </w:p>
    <w:p w14:paraId="574F1A1E" w14:textId="77777777" w:rsidR="004B7527" w:rsidRDefault="00AE23AD">
      <w:pPr>
        <w:spacing w:line="240" w:lineRule="auto"/>
      </w:pPr>
      <w:r>
        <w:t xml:space="preserve">Avoid using judgemental statements, such as: </w:t>
      </w:r>
    </w:p>
    <w:p w14:paraId="574F1A1F" w14:textId="77777777" w:rsidR="004B7527" w:rsidRDefault="00AE23AD">
      <w:pPr>
        <w:spacing w:line="240" w:lineRule="auto"/>
      </w:pPr>
      <w:r>
        <w:t xml:space="preserve">● “They were selfish to do that.” </w:t>
      </w:r>
    </w:p>
    <w:p w14:paraId="574F1A20" w14:textId="77777777" w:rsidR="004B7527" w:rsidRDefault="00AE23AD">
      <w:pPr>
        <w:spacing w:line="240" w:lineRule="auto"/>
      </w:pPr>
      <w:r>
        <w:t xml:space="preserve">● “They took the easy way out.” </w:t>
      </w:r>
    </w:p>
    <w:p w14:paraId="574F1A21" w14:textId="77777777" w:rsidR="004B7527" w:rsidRDefault="004B7527">
      <w:pPr>
        <w:spacing w:line="240" w:lineRule="auto"/>
      </w:pPr>
    </w:p>
    <w:p w14:paraId="574F1A22" w14:textId="77777777" w:rsidR="004B7527" w:rsidRDefault="00AE23AD">
      <w:pPr>
        <w:spacing w:line="240" w:lineRule="auto"/>
      </w:pPr>
      <w:r>
        <w:lastRenderedPageBreak/>
        <w:t xml:space="preserve">When it feels appropriate, try to maintain a routine as much as possible to provide a sense of stability whilst being mindful of pupils’ specific needs. Staff will also need support and guidance during this time. Time and resources will be made available. We need to be aware of our own grief and feelings and to acknowledge that suicide can affect everyone throughout the school and beyond. We will ensure that there is support available for school staff and pupils and that everyone knows how to access it. </w:t>
      </w:r>
    </w:p>
    <w:p w14:paraId="574F1A23" w14:textId="77777777" w:rsidR="004B7527" w:rsidRDefault="004B7527">
      <w:pPr>
        <w:spacing w:line="240" w:lineRule="auto"/>
      </w:pPr>
    </w:p>
    <w:p w14:paraId="574F1A24" w14:textId="77777777" w:rsidR="004B7527" w:rsidRDefault="00AE23AD">
      <w:pPr>
        <w:spacing w:line="240" w:lineRule="auto"/>
      </w:pPr>
      <w:r>
        <w:rPr>
          <w:b/>
        </w:rPr>
        <w:t>Q: “How should I communicate with the press and media after a suicide at our school?”</w:t>
      </w:r>
      <w:r>
        <w:t xml:space="preserve"> </w:t>
      </w:r>
    </w:p>
    <w:p w14:paraId="574F1A25" w14:textId="77777777" w:rsidR="004B7527" w:rsidRDefault="00AE23AD">
      <w:pPr>
        <w:spacing w:line="240" w:lineRule="auto"/>
      </w:pPr>
      <w:r>
        <w:t xml:space="preserve">A: All media enquiries should be referred to the Trust via </w:t>
      </w:r>
      <w:hyperlink r:id="rId43">
        <w:r>
          <w:rPr>
            <w:color w:val="0000FF"/>
            <w:u w:val="single"/>
          </w:rPr>
          <w:t>t.parkes@plymouthcast.org.uk</w:t>
        </w:r>
      </w:hyperlink>
      <w:r>
        <w:t xml:space="preserve">; and the school’s ESM should be informed by the school. Staff and pupils must not respond to journalists. The Trust will have an approved prepared statement in order to control the way any response on behalf of the school is reported. The Headteacher/ DSL/Deputy DSL will liaise with the deceased pupil’s family. </w:t>
      </w:r>
    </w:p>
    <w:p w14:paraId="574F1A26" w14:textId="77777777" w:rsidR="004B7527" w:rsidRDefault="004B7527">
      <w:pPr>
        <w:spacing w:line="240" w:lineRule="auto"/>
      </w:pPr>
    </w:p>
    <w:p w14:paraId="574F1A27" w14:textId="77777777" w:rsidR="004B7527" w:rsidRDefault="00AE23AD">
      <w:pPr>
        <w:spacing w:line="240" w:lineRule="auto"/>
      </w:pPr>
      <w:r>
        <w:rPr>
          <w:b/>
        </w:rPr>
        <w:t>Q: “How can the school appropriately remember the young person who has apparently died by suicide?”</w:t>
      </w:r>
      <w:r>
        <w:t xml:space="preserve"> </w:t>
      </w:r>
    </w:p>
    <w:p w14:paraId="574F1A28" w14:textId="77777777" w:rsidR="004B7527" w:rsidRDefault="00AE23AD">
      <w:pPr>
        <w:spacing w:line="240" w:lineRule="auto"/>
      </w:pPr>
      <w:r>
        <w:t xml:space="preserve">A: It is important to remember someone who has died. In the first instance, the DSL, Senior Mental Health Lead and SENDCo will consult with the family regarding the young person's funeral. If the family so wishes, the DSL, Senior Mental Health Lead and SENDCo will then disseminate details of the funeral as appropriate. Consent will be given for staff and pupils to attend the funeral where appropriate. The DSL, Senior Mental Health Lead and SENDCo will ask the family what they are comfortable with in terms of remembering their son/daughter either immediately after the death or in due course. </w:t>
      </w:r>
    </w:p>
    <w:p w14:paraId="574F1A29" w14:textId="77777777" w:rsidR="004B7527" w:rsidRDefault="004B7527">
      <w:pPr>
        <w:spacing w:line="240" w:lineRule="auto"/>
        <w:rPr>
          <w:color w:val="FF0000"/>
        </w:rPr>
      </w:pPr>
    </w:p>
    <w:p w14:paraId="574F1A2A" w14:textId="77777777" w:rsidR="004B7527" w:rsidRDefault="00AE23AD">
      <w:pPr>
        <w:spacing w:line="240" w:lineRule="auto"/>
      </w:pPr>
      <w:r>
        <w:rPr>
          <w:b/>
        </w:rPr>
        <w:t>How can school manage social media coverage?</w:t>
      </w:r>
      <w:r>
        <w:t xml:space="preserve"> </w:t>
      </w:r>
    </w:p>
    <w:p w14:paraId="574F1A2B" w14:textId="77777777" w:rsidR="004B7527" w:rsidRDefault="00AE23AD">
      <w:pPr>
        <w:spacing w:line="240" w:lineRule="auto"/>
      </w:pPr>
      <w:r>
        <w:t>Although the school cannot control what is said on social media the school will work with young people and families to ensure that social media use is appropriate.</w:t>
      </w:r>
    </w:p>
    <w:p w14:paraId="574F1A2C" w14:textId="77777777" w:rsidR="004B7527" w:rsidRDefault="004B7527">
      <w:pPr>
        <w:spacing w:line="240" w:lineRule="auto"/>
      </w:pPr>
    </w:p>
    <w:p w14:paraId="574F1A2D" w14:textId="77777777" w:rsidR="004B7527" w:rsidRDefault="00AE23AD">
      <w:pPr>
        <w:spacing w:line="240" w:lineRule="auto"/>
      </w:pPr>
      <w:r>
        <w:t xml:space="preserve">We will try to discourage: </w:t>
      </w:r>
    </w:p>
    <w:p w14:paraId="574F1A2E" w14:textId="77777777" w:rsidR="004B7527" w:rsidRDefault="00AE23AD">
      <w:pPr>
        <w:spacing w:line="240" w:lineRule="auto"/>
      </w:pPr>
      <w:r>
        <w:t xml:space="preserve">• Detail of suicide method used. </w:t>
      </w:r>
    </w:p>
    <w:p w14:paraId="574F1A2F" w14:textId="77777777" w:rsidR="004B7527" w:rsidRDefault="00AE23AD">
      <w:pPr>
        <w:spacing w:line="240" w:lineRule="auto"/>
      </w:pPr>
      <w:r>
        <w:t xml:space="preserve">• Speculation about the location of the apparent suicide. </w:t>
      </w:r>
    </w:p>
    <w:p w14:paraId="574F1A30" w14:textId="77777777" w:rsidR="004B7527" w:rsidRDefault="00AE23AD">
      <w:pPr>
        <w:spacing w:line="240" w:lineRule="auto"/>
      </w:pPr>
      <w:r>
        <w:t xml:space="preserve">• Speculation about the reason for the suicide; there is never only one reason why a young person ends their life. </w:t>
      </w:r>
    </w:p>
    <w:p w14:paraId="574F1A31" w14:textId="77777777" w:rsidR="004B7527" w:rsidRDefault="00AE23AD">
      <w:pPr>
        <w:spacing w:line="240" w:lineRule="auto"/>
      </w:pPr>
      <w:r>
        <w:t xml:space="preserve">• Making the deceased appear heroic or brave or that the suicide was a solution to a problem. </w:t>
      </w:r>
    </w:p>
    <w:p w14:paraId="574F1A32" w14:textId="77777777" w:rsidR="004B7527" w:rsidRDefault="00AE23AD">
      <w:pPr>
        <w:spacing w:line="240" w:lineRule="auto"/>
      </w:pPr>
      <w:r>
        <w:t xml:space="preserve">• Endorsement of myths around suicide. </w:t>
      </w:r>
    </w:p>
    <w:p w14:paraId="574F1A33" w14:textId="77777777" w:rsidR="004B7527" w:rsidRDefault="00AE23AD">
      <w:pPr>
        <w:spacing w:line="240" w:lineRule="auto"/>
      </w:pPr>
      <w:r>
        <w:t xml:space="preserve">We will try to encourage: </w:t>
      </w:r>
    </w:p>
    <w:p w14:paraId="574F1A34" w14:textId="77777777" w:rsidR="004B7527" w:rsidRDefault="00AE23AD">
      <w:pPr>
        <w:spacing w:line="240" w:lineRule="auto"/>
      </w:pPr>
      <w:r>
        <w:t xml:space="preserve">• Sharing of helpline services and support organisations. </w:t>
      </w:r>
    </w:p>
    <w:p w14:paraId="574F1A35" w14:textId="77777777" w:rsidR="004B7527" w:rsidRDefault="00AE23AD">
      <w:pPr>
        <w:spacing w:line="240" w:lineRule="auto"/>
      </w:pPr>
      <w:r>
        <w:t>• Sensitivity to the grief and feelings of families and friends who have been touched personally by a suicide death. These people are often at higher risk of suicide themselves.</w:t>
      </w:r>
    </w:p>
    <w:p w14:paraId="574F1A36" w14:textId="77777777" w:rsidR="004B7527" w:rsidRDefault="004B7527">
      <w:pPr>
        <w:spacing w:line="240" w:lineRule="auto"/>
      </w:pPr>
    </w:p>
    <w:p w14:paraId="574F1A37" w14:textId="77777777" w:rsidR="004B7527" w:rsidRDefault="004B7527">
      <w:pPr>
        <w:spacing w:line="240" w:lineRule="auto"/>
      </w:pPr>
    </w:p>
    <w:p w14:paraId="574F1A38" w14:textId="77777777" w:rsidR="004B7527" w:rsidRDefault="004B7527">
      <w:pPr>
        <w:spacing w:line="240" w:lineRule="auto"/>
      </w:pPr>
    </w:p>
    <w:p w14:paraId="574F1A39" w14:textId="77777777" w:rsidR="004B7527" w:rsidRDefault="00AE23AD">
      <w:pPr>
        <w:spacing w:line="240" w:lineRule="auto"/>
        <w:rPr>
          <w:b/>
        </w:rPr>
      </w:pPr>
      <w:r>
        <w:rPr>
          <w:b/>
        </w:rPr>
        <w:t>Appendix E – Signposting for Parents</w:t>
      </w:r>
    </w:p>
    <w:p w14:paraId="574F1A3A" w14:textId="77777777" w:rsidR="004B7527" w:rsidRDefault="004B7527">
      <w:pPr>
        <w:spacing w:line="240" w:lineRule="auto"/>
      </w:pPr>
    </w:p>
    <w:p w14:paraId="574F1A3B" w14:textId="77777777" w:rsidR="004B7527" w:rsidRDefault="00AE23AD">
      <w:pPr>
        <w:numPr>
          <w:ilvl w:val="0"/>
          <w:numId w:val="1"/>
        </w:numPr>
        <w:pBdr>
          <w:top w:val="nil"/>
          <w:left w:val="nil"/>
          <w:bottom w:val="nil"/>
          <w:right w:val="nil"/>
          <w:between w:val="nil"/>
        </w:pBdr>
        <w:spacing w:line="240" w:lineRule="auto"/>
      </w:pPr>
      <w:r>
        <w:rPr>
          <w:color w:val="000000"/>
        </w:rPr>
        <w:t>Papyrus, Prevention of Young Suicide</w:t>
      </w:r>
    </w:p>
    <w:p w14:paraId="574F1A3C" w14:textId="77777777" w:rsidR="004B7527" w:rsidRDefault="00F012B6">
      <w:pPr>
        <w:spacing w:line="240" w:lineRule="auto"/>
      </w:pPr>
      <w:hyperlink r:id="rId44">
        <w:r w:rsidR="00AE23AD">
          <w:rPr>
            <w:color w:val="0000FF"/>
            <w:u w:val="single"/>
          </w:rPr>
          <w:t>https://www.papyrus-uk.org/wp-content/uploads/2020/08/Supporting-Your-Child-A-Guide-for-Parents.pdf</w:t>
        </w:r>
      </w:hyperlink>
    </w:p>
    <w:p w14:paraId="574F1A3D" w14:textId="77777777" w:rsidR="004B7527" w:rsidRDefault="004B7527">
      <w:pPr>
        <w:spacing w:line="240" w:lineRule="auto"/>
      </w:pPr>
    </w:p>
    <w:p w14:paraId="574F1A3E" w14:textId="77777777" w:rsidR="004B7527" w:rsidRDefault="00AE23AD">
      <w:pPr>
        <w:numPr>
          <w:ilvl w:val="0"/>
          <w:numId w:val="1"/>
        </w:numPr>
        <w:pBdr>
          <w:top w:val="nil"/>
          <w:left w:val="nil"/>
          <w:bottom w:val="nil"/>
          <w:right w:val="nil"/>
          <w:between w:val="nil"/>
        </w:pBdr>
        <w:spacing w:line="240" w:lineRule="auto"/>
      </w:pPr>
      <w:r>
        <w:rPr>
          <w:color w:val="000000"/>
        </w:rPr>
        <w:t>Young Minds</w:t>
      </w:r>
    </w:p>
    <w:p w14:paraId="574F1A3F" w14:textId="77777777" w:rsidR="004B7527" w:rsidRDefault="00F012B6">
      <w:pPr>
        <w:spacing w:line="240" w:lineRule="auto"/>
      </w:pPr>
      <w:hyperlink r:id="rId45">
        <w:r w:rsidR="00AE23AD">
          <w:rPr>
            <w:color w:val="0000FF"/>
            <w:u w:val="single"/>
          </w:rPr>
          <w:t>https://www.youngminds.org.uk/parent/a-z-guide/suicidal-thoughts/</w:t>
        </w:r>
      </w:hyperlink>
    </w:p>
    <w:p w14:paraId="574F1A40" w14:textId="77777777" w:rsidR="004B7527" w:rsidRDefault="004B7527">
      <w:pPr>
        <w:spacing w:line="240" w:lineRule="auto"/>
      </w:pPr>
    </w:p>
    <w:p w14:paraId="574F1A41" w14:textId="77777777" w:rsidR="004B7527" w:rsidRDefault="00AE23AD">
      <w:pPr>
        <w:numPr>
          <w:ilvl w:val="0"/>
          <w:numId w:val="1"/>
        </w:numPr>
        <w:pBdr>
          <w:top w:val="nil"/>
          <w:left w:val="nil"/>
          <w:bottom w:val="nil"/>
          <w:right w:val="nil"/>
          <w:between w:val="nil"/>
        </w:pBdr>
        <w:spacing w:line="240" w:lineRule="auto"/>
      </w:pPr>
      <w:r>
        <w:rPr>
          <w:color w:val="000000"/>
        </w:rPr>
        <w:t>Charlie Waller, mental health charity</w:t>
      </w:r>
    </w:p>
    <w:p w14:paraId="574F1A42" w14:textId="77777777" w:rsidR="004B7527" w:rsidRDefault="00F012B6">
      <w:pPr>
        <w:spacing w:line="240" w:lineRule="auto"/>
      </w:pPr>
      <w:hyperlink r:id="rId46">
        <w:r w:rsidR="00AE23AD">
          <w:rPr>
            <w:color w:val="0000FF"/>
            <w:u w:val="single"/>
          </w:rPr>
          <w:t>https://charliewaller.org/mental-health-resources/managing-difficult-feelings/coping-with-self-harm</w:t>
        </w:r>
      </w:hyperlink>
    </w:p>
    <w:p w14:paraId="574F1A43" w14:textId="77777777" w:rsidR="004B7527" w:rsidRDefault="004B7527">
      <w:pPr>
        <w:spacing w:line="240" w:lineRule="auto"/>
      </w:pPr>
    </w:p>
    <w:p w14:paraId="574F1A44" w14:textId="77777777" w:rsidR="004B7527" w:rsidRDefault="00AE23AD">
      <w:pPr>
        <w:numPr>
          <w:ilvl w:val="0"/>
          <w:numId w:val="1"/>
        </w:numPr>
        <w:pBdr>
          <w:top w:val="nil"/>
          <w:left w:val="nil"/>
          <w:bottom w:val="nil"/>
          <w:right w:val="nil"/>
          <w:between w:val="nil"/>
        </w:pBdr>
        <w:spacing w:line="240" w:lineRule="auto"/>
      </w:pPr>
      <w:r>
        <w:rPr>
          <w:color w:val="000000"/>
        </w:rPr>
        <w:t>Grass Roots, preventing suicide together</w:t>
      </w:r>
    </w:p>
    <w:p w14:paraId="574F1A45" w14:textId="77777777" w:rsidR="004B7527" w:rsidRDefault="00F012B6">
      <w:pPr>
        <w:spacing w:line="240" w:lineRule="auto"/>
      </w:pPr>
      <w:hyperlink r:id="rId47">
        <w:r w:rsidR="00AE23AD">
          <w:rPr>
            <w:color w:val="0000FF"/>
            <w:u w:val="single"/>
          </w:rPr>
          <w:t>https://prevent-suicide.org.uk/find-help-now/stay-alive-app/</w:t>
        </w:r>
      </w:hyperlink>
    </w:p>
    <w:p w14:paraId="574F1A46" w14:textId="77777777" w:rsidR="004B7527" w:rsidRDefault="004B7527">
      <w:pPr>
        <w:spacing w:line="240" w:lineRule="auto"/>
      </w:pPr>
    </w:p>
    <w:p w14:paraId="574F1A47" w14:textId="77777777" w:rsidR="004B7527" w:rsidRDefault="004B7527">
      <w:pPr>
        <w:spacing w:line="240" w:lineRule="auto"/>
      </w:pPr>
    </w:p>
    <w:p w14:paraId="574F1A48" w14:textId="77777777" w:rsidR="004B7527" w:rsidRDefault="004B7527">
      <w:pPr>
        <w:spacing w:line="240" w:lineRule="auto"/>
      </w:pPr>
    </w:p>
    <w:p w14:paraId="574F1A49" w14:textId="77777777" w:rsidR="004B7527" w:rsidRDefault="004B7527">
      <w:pPr>
        <w:spacing w:line="240" w:lineRule="auto"/>
      </w:pPr>
    </w:p>
    <w:p w14:paraId="574F1A4A" w14:textId="77777777" w:rsidR="004B7527" w:rsidRDefault="004B7527">
      <w:pPr>
        <w:spacing w:line="240" w:lineRule="auto"/>
      </w:pPr>
    </w:p>
    <w:p w14:paraId="574F1A4B" w14:textId="77777777" w:rsidR="004B7527" w:rsidRDefault="004B7527">
      <w:pPr>
        <w:spacing w:line="240" w:lineRule="auto"/>
      </w:pPr>
    </w:p>
    <w:p w14:paraId="574F1A4C" w14:textId="77777777" w:rsidR="004B7527" w:rsidRDefault="004B7527">
      <w:pPr>
        <w:spacing w:line="240" w:lineRule="auto"/>
      </w:pPr>
    </w:p>
    <w:p w14:paraId="574F1A4D" w14:textId="77777777" w:rsidR="004B7527" w:rsidRDefault="004B7527">
      <w:pPr>
        <w:spacing w:line="240" w:lineRule="auto"/>
      </w:pPr>
    </w:p>
    <w:p w14:paraId="574F1A4E" w14:textId="77777777" w:rsidR="004B7527" w:rsidRDefault="004B7527">
      <w:pPr>
        <w:spacing w:line="240" w:lineRule="auto"/>
      </w:pPr>
    </w:p>
    <w:p w14:paraId="574F1A4F" w14:textId="77777777" w:rsidR="004B7527" w:rsidRDefault="004B7527">
      <w:pPr>
        <w:spacing w:line="240" w:lineRule="auto"/>
      </w:pPr>
    </w:p>
    <w:p w14:paraId="574F1A50" w14:textId="77777777" w:rsidR="004B7527" w:rsidRDefault="004B7527">
      <w:pPr>
        <w:spacing w:line="240" w:lineRule="auto"/>
      </w:pPr>
    </w:p>
    <w:p w14:paraId="574F1A51" w14:textId="77777777" w:rsidR="004B7527" w:rsidRDefault="004B7527">
      <w:pPr>
        <w:spacing w:line="240" w:lineRule="auto"/>
      </w:pPr>
    </w:p>
    <w:p w14:paraId="574F1A52" w14:textId="77777777" w:rsidR="004B7527" w:rsidRDefault="004B7527">
      <w:pPr>
        <w:spacing w:line="240" w:lineRule="auto"/>
      </w:pPr>
    </w:p>
    <w:p w14:paraId="574F1A53" w14:textId="77777777" w:rsidR="004B7527" w:rsidRDefault="004B7527">
      <w:pPr>
        <w:spacing w:line="240" w:lineRule="auto"/>
      </w:pPr>
    </w:p>
    <w:p w14:paraId="574F1A54" w14:textId="77777777" w:rsidR="004B7527" w:rsidRDefault="004B7527">
      <w:pPr>
        <w:spacing w:line="240" w:lineRule="auto"/>
      </w:pPr>
    </w:p>
    <w:p w14:paraId="574F1A55" w14:textId="77777777" w:rsidR="004B7527" w:rsidRDefault="004B7527">
      <w:pPr>
        <w:spacing w:line="240" w:lineRule="auto"/>
      </w:pPr>
    </w:p>
    <w:p w14:paraId="574F1A56" w14:textId="77777777" w:rsidR="004B7527" w:rsidRDefault="004B7527">
      <w:pPr>
        <w:spacing w:line="240" w:lineRule="auto"/>
      </w:pPr>
    </w:p>
    <w:p w14:paraId="574F1A57" w14:textId="77777777" w:rsidR="004B7527" w:rsidRDefault="004B7527">
      <w:pPr>
        <w:spacing w:line="240" w:lineRule="auto"/>
      </w:pPr>
    </w:p>
    <w:p w14:paraId="574F1A58" w14:textId="77777777" w:rsidR="004B7527" w:rsidRDefault="004B7527">
      <w:pPr>
        <w:spacing w:line="240" w:lineRule="auto"/>
      </w:pPr>
    </w:p>
    <w:p w14:paraId="574F1A59" w14:textId="77777777" w:rsidR="004B7527" w:rsidRDefault="004B7527">
      <w:pPr>
        <w:spacing w:line="240" w:lineRule="auto"/>
      </w:pPr>
    </w:p>
    <w:p w14:paraId="574F1A5A" w14:textId="77777777" w:rsidR="004B7527" w:rsidRDefault="004B7527">
      <w:pPr>
        <w:spacing w:line="240" w:lineRule="auto"/>
      </w:pPr>
    </w:p>
    <w:p w14:paraId="574F1A5B" w14:textId="77777777" w:rsidR="004B7527" w:rsidRDefault="004B7527">
      <w:pPr>
        <w:spacing w:line="240" w:lineRule="auto"/>
      </w:pPr>
    </w:p>
    <w:p w14:paraId="574F1A5C" w14:textId="77777777" w:rsidR="004B7527" w:rsidRDefault="004B7527">
      <w:pPr>
        <w:spacing w:line="240" w:lineRule="auto"/>
      </w:pPr>
    </w:p>
    <w:p w14:paraId="574F1A5D" w14:textId="77777777" w:rsidR="004B7527" w:rsidRDefault="004B7527">
      <w:pPr>
        <w:spacing w:line="240" w:lineRule="auto"/>
      </w:pPr>
    </w:p>
    <w:p w14:paraId="574F1A5E" w14:textId="77777777" w:rsidR="004B7527" w:rsidRDefault="004B7527">
      <w:pPr>
        <w:spacing w:line="240" w:lineRule="auto"/>
      </w:pPr>
    </w:p>
    <w:p w14:paraId="574F1A5F" w14:textId="77777777" w:rsidR="004B7527" w:rsidRDefault="004B7527">
      <w:pPr>
        <w:spacing w:line="240" w:lineRule="auto"/>
      </w:pPr>
    </w:p>
    <w:p w14:paraId="574F1A60" w14:textId="77777777" w:rsidR="004B7527" w:rsidRDefault="004B7527">
      <w:pPr>
        <w:spacing w:line="240" w:lineRule="auto"/>
      </w:pPr>
    </w:p>
    <w:p w14:paraId="574F1A61" w14:textId="77777777" w:rsidR="004B7527" w:rsidRDefault="004B7527">
      <w:pPr>
        <w:spacing w:line="240" w:lineRule="auto"/>
      </w:pPr>
    </w:p>
    <w:p w14:paraId="574F1A62" w14:textId="77777777" w:rsidR="004B7527" w:rsidRDefault="004B7527">
      <w:pPr>
        <w:spacing w:line="240" w:lineRule="auto"/>
      </w:pPr>
    </w:p>
    <w:p w14:paraId="574F1A63" w14:textId="77777777" w:rsidR="004B7527" w:rsidRDefault="004B7527">
      <w:pPr>
        <w:spacing w:line="240" w:lineRule="auto"/>
      </w:pPr>
    </w:p>
    <w:p w14:paraId="574F1A64" w14:textId="77777777" w:rsidR="004B7527" w:rsidRDefault="004B7527">
      <w:pPr>
        <w:spacing w:line="240" w:lineRule="auto"/>
      </w:pPr>
    </w:p>
    <w:p w14:paraId="574F1A65" w14:textId="77777777" w:rsidR="004B7527" w:rsidRDefault="004B7527">
      <w:pPr>
        <w:spacing w:line="240" w:lineRule="auto"/>
      </w:pPr>
    </w:p>
    <w:p w14:paraId="574F1A66" w14:textId="77777777" w:rsidR="004B7527" w:rsidRDefault="004B7527">
      <w:pPr>
        <w:spacing w:line="240" w:lineRule="auto"/>
      </w:pPr>
    </w:p>
    <w:p w14:paraId="574F1A67" w14:textId="77777777" w:rsidR="004B7527" w:rsidRDefault="004B7527">
      <w:pPr>
        <w:spacing w:line="240" w:lineRule="auto"/>
      </w:pPr>
    </w:p>
    <w:p w14:paraId="574F1A68" w14:textId="77777777" w:rsidR="004B7527" w:rsidRDefault="004B7527">
      <w:pPr>
        <w:spacing w:line="240" w:lineRule="auto"/>
      </w:pPr>
    </w:p>
    <w:p w14:paraId="574F1A69" w14:textId="77777777" w:rsidR="004B7527" w:rsidRDefault="004B7527">
      <w:pPr>
        <w:spacing w:line="240" w:lineRule="auto"/>
      </w:pPr>
    </w:p>
    <w:p w14:paraId="574F1A6A" w14:textId="77777777" w:rsidR="004B7527" w:rsidRDefault="00AE23AD">
      <w:pPr>
        <w:spacing w:line="240" w:lineRule="auto"/>
        <w:rPr>
          <w:b/>
        </w:rPr>
      </w:pPr>
      <w:r>
        <w:rPr>
          <w:b/>
        </w:rPr>
        <w:t xml:space="preserve">Appendix F - Policy Drivers </w:t>
      </w:r>
    </w:p>
    <w:p w14:paraId="574F1A6B" w14:textId="77777777" w:rsidR="004B7527" w:rsidRDefault="004B7527">
      <w:pPr>
        <w:spacing w:line="240" w:lineRule="auto"/>
      </w:pPr>
    </w:p>
    <w:p w14:paraId="574F1A6C" w14:textId="77777777" w:rsidR="004B7527" w:rsidRDefault="00AE23AD">
      <w:pPr>
        <w:spacing w:line="240" w:lineRule="auto"/>
        <w:rPr>
          <w:b/>
        </w:rPr>
      </w:pPr>
      <w:r>
        <w:rPr>
          <w:b/>
        </w:rPr>
        <w:t xml:space="preserve">GUIDANCE </w:t>
      </w:r>
    </w:p>
    <w:p w14:paraId="574F1A6D" w14:textId="77777777" w:rsidR="004B7527" w:rsidRDefault="004B7527">
      <w:pPr>
        <w:spacing w:line="240" w:lineRule="auto"/>
      </w:pPr>
    </w:p>
    <w:p w14:paraId="574F1A6E" w14:textId="77777777" w:rsidR="004B7527" w:rsidRDefault="00AE23AD">
      <w:pPr>
        <w:spacing w:line="240" w:lineRule="auto"/>
      </w:pPr>
      <w:r>
        <w:t xml:space="preserve">• </w:t>
      </w:r>
      <w:r>
        <w:rPr>
          <w:b/>
        </w:rPr>
        <w:t>Suicide prevention: developing a local action plan</w:t>
      </w:r>
      <w:r>
        <w:t xml:space="preserve"> </w:t>
      </w:r>
    </w:p>
    <w:p w14:paraId="574F1A6F" w14:textId="77777777" w:rsidR="004B7527" w:rsidRDefault="00F012B6">
      <w:pPr>
        <w:spacing w:line="240" w:lineRule="auto"/>
      </w:pPr>
      <w:hyperlink r:id="rId48">
        <w:r w:rsidR="00AE23AD">
          <w:rPr>
            <w:color w:val="0000FF"/>
            <w:u w:val="single"/>
          </w:rPr>
          <w:t>https://www.gov.uk/government/publications/suicide-prevention-developing-a-local-action-plan</w:t>
        </w:r>
      </w:hyperlink>
    </w:p>
    <w:p w14:paraId="574F1A70" w14:textId="77777777" w:rsidR="004B7527" w:rsidRDefault="00AE23AD">
      <w:pPr>
        <w:spacing w:line="240" w:lineRule="auto"/>
      </w:pPr>
      <w:r>
        <w:t xml:space="preserve">25 October 2016 Guidance </w:t>
      </w:r>
    </w:p>
    <w:p w14:paraId="574F1A71" w14:textId="77777777" w:rsidR="004B7527" w:rsidRDefault="004B7527">
      <w:pPr>
        <w:spacing w:line="240" w:lineRule="auto"/>
      </w:pPr>
    </w:p>
    <w:p w14:paraId="574F1A72" w14:textId="77777777" w:rsidR="004B7527" w:rsidRDefault="00AE23AD">
      <w:pPr>
        <w:spacing w:line="240" w:lineRule="auto"/>
      </w:pPr>
      <w:r>
        <w:t xml:space="preserve">• </w:t>
      </w:r>
      <w:r>
        <w:rPr>
          <w:b/>
        </w:rPr>
        <w:t>Preventing suicide: lesbian, gay, bisexual and trans young people</w:t>
      </w:r>
      <w:r>
        <w:t xml:space="preserve"> </w:t>
      </w:r>
      <w:hyperlink r:id="rId49">
        <w:r>
          <w:rPr>
            <w:color w:val="0000FF"/>
            <w:u w:val="single"/>
          </w:rPr>
          <w:t>https://www.gov.uk/government/publications/preventing-suicide-lesbian-gay-and-bisexual-young-people</w:t>
        </w:r>
      </w:hyperlink>
    </w:p>
    <w:p w14:paraId="574F1A73" w14:textId="77777777" w:rsidR="004B7527" w:rsidRDefault="00AE23AD">
      <w:pPr>
        <w:spacing w:line="240" w:lineRule="auto"/>
      </w:pPr>
      <w:r>
        <w:t xml:space="preserve">13 March 2015 Guidance </w:t>
      </w:r>
    </w:p>
    <w:p w14:paraId="574F1A74" w14:textId="77777777" w:rsidR="004B7527" w:rsidRDefault="004B7527">
      <w:pPr>
        <w:spacing w:line="240" w:lineRule="auto"/>
      </w:pPr>
    </w:p>
    <w:p w14:paraId="574F1A75" w14:textId="77777777" w:rsidR="004B7527" w:rsidRDefault="00AE23AD">
      <w:pPr>
        <w:spacing w:line="240" w:lineRule="auto"/>
      </w:pPr>
      <w:r>
        <w:lastRenderedPageBreak/>
        <w:t xml:space="preserve">• </w:t>
      </w:r>
      <w:r>
        <w:rPr>
          <w:b/>
        </w:rPr>
        <w:t>Suicide prevention: identifying and responding to suicide clusters</w:t>
      </w:r>
      <w:r>
        <w:t xml:space="preserve"> </w:t>
      </w:r>
      <w:hyperlink r:id="rId50">
        <w:r>
          <w:rPr>
            <w:color w:val="0000FF"/>
            <w:u w:val="single"/>
          </w:rPr>
          <w:t>https://www.gov.uk/government/publications/suicide-prevention-identifying-and-responding-to-suicide-clusters</w:t>
        </w:r>
      </w:hyperlink>
    </w:p>
    <w:p w14:paraId="574F1A76" w14:textId="77777777" w:rsidR="004B7527" w:rsidRDefault="00AE23AD">
      <w:pPr>
        <w:spacing w:line="240" w:lineRule="auto"/>
      </w:pPr>
      <w:r>
        <w:t xml:space="preserve">10 September 2015 Guidance </w:t>
      </w:r>
    </w:p>
    <w:p w14:paraId="574F1A77" w14:textId="77777777" w:rsidR="004B7527" w:rsidRDefault="004B7527">
      <w:pPr>
        <w:spacing w:line="240" w:lineRule="auto"/>
      </w:pPr>
    </w:p>
    <w:p w14:paraId="574F1A78" w14:textId="77777777" w:rsidR="004B7527" w:rsidRDefault="00AE23AD">
      <w:pPr>
        <w:spacing w:line="240" w:lineRule="auto"/>
      </w:pPr>
      <w:r>
        <w:t xml:space="preserve">• </w:t>
      </w:r>
      <w:r>
        <w:rPr>
          <w:b/>
        </w:rPr>
        <w:t>Suicide prevention: suicides in public places</w:t>
      </w:r>
      <w:r>
        <w:t xml:space="preserve"> </w:t>
      </w:r>
      <w:hyperlink r:id="rId51">
        <w:r>
          <w:rPr>
            <w:color w:val="0000FF"/>
            <w:u w:val="single"/>
          </w:rPr>
          <w:t>https://www.gov.uk/government/publications/suicide-prevention-suicides-in-public-places</w:t>
        </w:r>
      </w:hyperlink>
    </w:p>
    <w:p w14:paraId="574F1A79" w14:textId="77777777" w:rsidR="004B7527" w:rsidRDefault="00AE23AD">
      <w:pPr>
        <w:spacing w:line="240" w:lineRule="auto"/>
      </w:pPr>
      <w:r>
        <w:t xml:space="preserve">1 December 2015 Guidance </w:t>
      </w:r>
    </w:p>
    <w:p w14:paraId="574F1A7A" w14:textId="77777777" w:rsidR="004B7527" w:rsidRDefault="004B7527">
      <w:pPr>
        <w:spacing w:line="240" w:lineRule="auto"/>
      </w:pPr>
    </w:p>
    <w:p w14:paraId="574F1A7B" w14:textId="77777777" w:rsidR="004B7527" w:rsidRDefault="00AE23AD">
      <w:pPr>
        <w:spacing w:line="240" w:lineRule="auto"/>
      </w:pPr>
      <w:r>
        <w:t xml:space="preserve">• </w:t>
      </w:r>
      <w:r>
        <w:rPr>
          <w:b/>
        </w:rPr>
        <w:t>Support after a suicide: a guide to providing local services</w:t>
      </w:r>
      <w:r>
        <w:t xml:space="preserve"> </w:t>
      </w:r>
      <w:hyperlink r:id="rId52">
        <w:r>
          <w:rPr>
            <w:color w:val="0000FF"/>
            <w:u w:val="single"/>
          </w:rPr>
          <w:t>https://www.gov.uk/government/publications/support-after-a-suicide-a-guide-to-providing-local-services</w:t>
        </w:r>
      </w:hyperlink>
    </w:p>
    <w:p w14:paraId="574F1A7C" w14:textId="77777777" w:rsidR="004B7527" w:rsidRDefault="00AE23AD">
      <w:pPr>
        <w:spacing w:line="240" w:lineRule="auto"/>
      </w:pPr>
      <w:r>
        <w:t xml:space="preserve">9 January 2017 Guidance </w:t>
      </w:r>
    </w:p>
    <w:p w14:paraId="574F1A7D" w14:textId="77777777" w:rsidR="004B7527" w:rsidRDefault="004B7527">
      <w:pPr>
        <w:spacing w:line="240" w:lineRule="auto"/>
      </w:pPr>
    </w:p>
    <w:p w14:paraId="574F1A7E" w14:textId="77777777" w:rsidR="004B7527" w:rsidRDefault="00AE23AD">
      <w:pPr>
        <w:spacing w:line="240" w:lineRule="auto"/>
        <w:rPr>
          <w:b/>
        </w:rPr>
      </w:pPr>
      <w:r>
        <w:rPr>
          <w:b/>
        </w:rPr>
        <w:t xml:space="preserve">POLICY </w:t>
      </w:r>
    </w:p>
    <w:p w14:paraId="574F1A7F" w14:textId="77777777" w:rsidR="004B7527" w:rsidRDefault="004B7527">
      <w:pPr>
        <w:spacing w:line="240" w:lineRule="auto"/>
      </w:pPr>
    </w:p>
    <w:p w14:paraId="574F1A80" w14:textId="77777777" w:rsidR="004B7527" w:rsidRDefault="00AE23AD">
      <w:pPr>
        <w:spacing w:line="240" w:lineRule="auto"/>
      </w:pPr>
      <w:r>
        <w:t xml:space="preserve">• </w:t>
      </w:r>
      <w:r>
        <w:rPr>
          <w:b/>
        </w:rPr>
        <w:t>Suicide prevention strategy for England</w:t>
      </w:r>
      <w:r>
        <w:t xml:space="preserve"> </w:t>
      </w:r>
      <w:hyperlink r:id="rId53">
        <w:r>
          <w:rPr>
            <w:color w:val="0000FF"/>
            <w:u w:val="single"/>
          </w:rPr>
          <w:t>https://www.gov.uk/government/publications/suicide-prevention-strategy-for-england</w:t>
        </w:r>
      </w:hyperlink>
    </w:p>
    <w:p w14:paraId="574F1A81" w14:textId="77777777" w:rsidR="004B7527" w:rsidRDefault="00AE23AD">
      <w:pPr>
        <w:spacing w:line="240" w:lineRule="auto"/>
      </w:pPr>
      <w:r>
        <w:t xml:space="preserve">10 September 2012 Policy paper </w:t>
      </w:r>
    </w:p>
    <w:p w14:paraId="574F1A82" w14:textId="77777777" w:rsidR="004B7527" w:rsidRDefault="004B7527">
      <w:pPr>
        <w:spacing w:line="240" w:lineRule="auto"/>
      </w:pPr>
    </w:p>
    <w:p w14:paraId="574F1A83" w14:textId="77777777" w:rsidR="004B7527" w:rsidRDefault="00AE23AD">
      <w:pPr>
        <w:spacing w:line="240" w:lineRule="auto"/>
      </w:pPr>
      <w:r>
        <w:t xml:space="preserve">• </w:t>
      </w:r>
      <w:r>
        <w:rPr>
          <w:b/>
        </w:rPr>
        <w:t>Suicide prevention: third annual report</w:t>
      </w:r>
      <w:r>
        <w:t xml:space="preserve"> </w:t>
      </w:r>
      <w:hyperlink r:id="rId54">
        <w:r>
          <w:rPr>
            <w:color w:val="0000FF"/>
            <w:u w:val="single"/>
          </w:rPr>
          <w:t>https://www.gov.uk/government/publications/suicide-prevention-third-annual-report</w:t>
        </w:r>
      </w:hyperlink>
    </w:p>
    <w:p w14:paraId="574F1A84" w14:textId="77777777" w:rsidR="004B7527" w:rsidRDefault="00AE23AD">
      <w:pPr>
        <w:spacing w:line="240" w:lineRule="auto"/>
      </w:pPr>
      <w:r>
        <w:t>9 January 2017 Policy paper</w:t>
      </w:r>
    </w:p>
    <w:p w14:paraId="574F1A85" w14:textId="77777777" w:rsidR="004B7527" w:rsidRDefault="004B7527">
      <w:pPr>
        <w:spacing w:line="240" w:lineRule="auto"/>
      </w:pPr>
    </w:p>
    <w:p w14:paraId="574F1A86" w14:textId="77777777" w:rsidR="004B7527" w:rsidRDefault="004B7527">
      <w:pPr>
        <w:spacing w:line="240" w:lineRule="auto"/>
      </w:pPr>
    </w:p>
    <w:p w14:paraId="574F1A87" w14:textId="77777777" w:rsidR="004B7527" w:rsidRDefault="004B7527">
      <w:pPr>
        <w:spacing w:line="240" w:lineRule="auto"/>
      </w:pPr>
    </w:p>
    <w:p w14:paraId="574F1A88" w14:textId="77777777" w:rsidR="004B7527" w:rsidRDefault="004B7527">
      <w:pPr>
        <w:spacing w:line="240" w:lineRule="auto"/>
      </w:pPr>
    </w:p>
    <w:p w14:paraId="574F1A89" w14:textId="77777777" w:rsidR="004B7527" w:rsidRDefault="004B7527">
      <w:pPr>
        <w:spacing w:line="240" w:lineRule="auto"/>
      </w:pPr>
    </w:p>
    <w:p w14:paraId="574F1A8A" w14:textId="77777777" w:rsidR="004B7527" w:rsidRDefault="004B7527">
      <w:pPr>
        <w:spacing w:line="240" w:lineRule="auto"/>
      </w:pPr>
    </w:p>
    <w:p w14:paraId="574F1A8B" w14:textId="77777777" w:rsidR="004B7527" w:rsidRDefault="004B7527">
      <w:pPr>
        <w:spacing w:line="240" w:lineRule="auto"/>
      </w:pPr>
    </w:p>
    <w:p w14:paraId="574F1A8C" w14:textId="77777777" w:rsidR="004B7527" w:rsidRDefault="004B7527">
      <w:pPr>
        <w:spacing w:line="240" w:lineRule="auto"/>
      </w:pPr>
    </w:p>
    <w:p w14:paraId="574F1A8D" w14:textId="77777777" w:rsidR="004B7527" w:rsidRDefault="004B7527">
      <w:pPr>
        <w:spacing w:line="240" w:lineRule="auto"/>
      </w:pPr>
    </w:p>
    <w:p w14:paraId="574F1A8E" w14:textId="77777777" w:rsidR="004B7527" w:rsidRDefault="004B7527">
      <w:pPr>
        <w:spacing w:line="240" w:lineRule="auto"/>
      </w:pPr>
    </w:p>
    <w:p w14:paraId="574F1A8F" w14:textId="77777777" w:rsidR="004B7527" w:rsidRDefault="004B7527">
      <w:pPr>
        <w:spacing w:line="240" w:lineRule="auto"/>
      </w:pPr>
    </w:p>
    <w:p w14:paraId="574F1A90" w14:textId="77777777" w:rsidR="004B7527" w:rsidRDefault="004B7527">
      <w:pPr>
        <w:spacing w:line="240" w:lineRule="auto"/>
      </w:pPr>
    </w:p>
    <w:p w14:paraId="574F1A91" w14:textId="77777777" w:rsidR="004B7527" w:rsidRDefault="004B7527">
      <w:pPr>
        <w:spacing w:line="240" w:lineRule="auto"/>
      </w:pPr>
    </w:p>
    <w:p w14:paraId="574F1A92" w14:textId="77777777" w:rsidR="004B7527" w:rsidRDefault="004B7527">
      <w:pPr>
        <w:spacing w:line="240" w:lineRule="auto"/>
      </w:pPr>
    </w:p>
    <w:p w14:paraId="574F1A93" w14:textId="77777777" w:rsidR="004B7527" w:rsidRDefault="004B7527">
      <w:pPr>
        <w:spacing w:line="240" w:lineRule="auto"/>
      </w:pPr>
    </w:p>
    <w:p w14:paraId="574F1A94" w14:textId="77777777" w:rsidR="004B7527" w:rsidRDefault="004B7527">
      <w:pPr>
        <w:spacing w:line="240" w:lineRule="auto"/>
      </w:pPr>
    </w:p>
    <w:p w14:paraId="574F1A95" w14:textId="77777777" w:rsidR="004B7527" w:rsidRDefault="004B7527">
      <w:pPr>
        <w:spacing w:line="240" w:lineRule="auto"/>
      </w:pPr>
    </w:p>
    <w:p w14:paraId="574F1A96" w14:textId="77777777" w:rsidR="004B7527" w:rsidRDefault="004B7527">
      <w:pPr>
        <w:spacing w:line="240" w:lineRule="auto"/>
      </w:pPr>
    </w:p>
    <w:p w14:paraId="574F1A97" w14:textId="77777777" w:rsidR="004B7527" w:rsidRDefault="00AE23AD">
      <w:pPr>
        <w:spacing w:before="64"/>
        <w:rPr>
          <w:b/>
        </w:rPr>
      </w:pPr>
      <w:r>
        <w:rPr>
          <w:b/>
        </w:rPr>
        <w:t>APPENDIX F</w:t>
      </w:r>
    </w:p>
    <w:p w14:paraId="574F1A98" w14:textId="77777777" w:rsidR="004B7527" w:rsidRDefault="00AE23AD">
      <w:pPr>
        <w:spacing w:before="64"/>
        <w:rPr>
          <w:b/>
          <w:sz w:val="52"/>
          <w:szCs w:val="52"/>
        </w:rPr>
      </w:pPr>
      <w:r>
        <w:rPr>
          <w:b/>
          <w:color w:val="754693"/>
          <w:sz w:val="52"/>
          <w:szCs w:val="52"/>
        </w:rPr>
        <w:t xml:space="preserve">CALL </w:t>
      </w:r>
      <w:r>
        <w:rPr>
          <w:b/>
          <w:color w:val="9C9C9C"/>
          <w:sz w:val="52"/>
          <w:szCs w:val="52"/>
        </w:rPr>
        <w:t xml:space="preserve">HOPELINE  </w:t>
      </w:r>
      <w:r>
        <w:rPr>
          <w:b/>
          <w:color w:val="3697B5"/>
          <w:sz w:val="52"/>
          <w:szCs w:val="52"/>
        </w:rPr>
        <w:t xml:space="preserve">UK </w:t>
      </w:r>
      <w:r>
        <w:rPr>
          <w:b/>
          <w:color w:val="754693"/>
          <w:sz w:val="52"/>
          <w:szCs w:val="52"/>
        </w:rPr>
        <w:t>0800 0684141</w:t>
      </w:r>
    </w:p>
    <w:p w14:paraId="574F1A99"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A"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B"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C"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D"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E"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9F"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0"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1"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2"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3"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4"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5"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6" w14:textId="77777777" w:rsidR="004B7527" w:rsidRDefault="004B7527">
      <w:pPr>
        <w:widowControl w:val="0"/>
        <w:pBdr>
          <w:top w:val="nil"/>
          <w:left w:val="nil"/>
          <w:bottom w:val="nil"/>
          <w:right w:val="nil"/>
          <w:between w:val="nil"/>
        </w:pBdr>
        <w:spacing w:line="240" w:lineRule="auto"/>
        <w:rPr>
          <w:b/>
          <w:color w:val="000000"/>
          <w:sz w:val="20"/>
          <w:szCs w:val="20"/>
        </w:rPr>
      </w:pPr>
    </w:p>
    <w:p w14:paraId="574F1AA7" w14:textId="77777777" w:rsidR="004B7527" w:rsidRDefault="004B7527">
      <w:pPr>
        <w:widowControl w:val="0"/>
        <w:pBdr>
          <w:top w:val="nil"/>
          <w:left w:val="nil"/>
          <w:bottom w:val="nil"/>
          <w:right w:val="nil"/>
          <w:between w:val="nil"/>
        </w:pBdr>
        <w:spacing w:before="1" w:line="240" w:lineRule="auto"/>
        <w:rPr>
          <w:b/>
          <w:color w:val="000000"/>
          <w:sz w:val="21"/>
          <w:szCs w:val="21"/>
        </w:rPr>
      </w:pPr>
    </w:p>
    <w:p w14:paraId="574F1AA8" w14:textId="77777777" w:rsidR="004B7527" w:rsidRDefault="00AE23AD">
      <w:pPr>
        <w:pStyle w:val="Title"/>
        <w:spacing w:line="249" w:lineRule="auto"/>
      </w:pPr>
      <w:r>
        <w:rPr>
          <w:color w:val="FFFFFF"/>
        </w:rPr>
        <w:t>SUICIDE SAFETY PLAN</w:t>
      </w:r>
      <w:r>
        <w:rPr>
          <w:noProof/>
        </w:rPr>
        <w:drawing>
          <wp:anchor distT="0" distB="0" distL="0" distR="0" simplePos="0" relativeHeight="251659264" behindDoc="1" locked="0" layoutInCell="1" hidden="0" allowOverlap="1" wp14:anchorId="574F1B08" wp14:editId="574F1B09">
            <wp:simplePos x="0" y="0"/>
            <wp:positionH relativeFrom="column">
              <wp:posOffset>-914399</wp:posOffset>
            </wp:positionH>
            <wp:positionV relativeFrom="paragraph">
              <wp:posOffset>-1886572</wp:posOffset>
            </wp:positionV>
            <wp:extent cx="7559979" cy="7701646"/>
            <wp:effectExtent l="0" t="0" r="0" b="0"/>
            <wp:wrapNone/>
            <wp:docPr id="290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55"/>
                    <a:srcRect/>
                    <a:stretch>
                      <a:fillRect/>
                    </a:stretch>
                  </pic:blipFill>
                  <pic:spPr>
                    <a:xfrm>
                      <a:off x="0" y="0"/>
                      <a:ext cx="7559979" cy="7701646"/>
                    </a:xfrm>
                    <a:prstGeom prst="rect">
                      <a:avLst/>
                    </a:prstGeom>
                    <a:ln/>
                  </pic:spPr>
                </pic:pic>
              </a:graphicData>
            </a:graphic>
          </wp:anchor>
        </w:drawing>
      </w:r>
    </w:p>
    <w:p w14:paraId="574F1AA9"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A"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B"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C"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D"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E"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AF"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0"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1"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2"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3"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4"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5"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6"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7"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8"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9"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A"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B"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C"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D"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E"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BF"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0"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1"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2"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3"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4"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b/>
          <w:color w:val="000000"/>
          <w:sz w:val="20"/>
          <w:szCs w:val="20"/>
        </w:rPr>
      </w:pPr>
    </w:p>
    <w:p w14:paraId="574F1AC5" w14:textId="77777777" w:rsidR="004B7527" w:rsidRDefault="004B7527">
      <w:pPr>
        <w:widowControl w:val="0"/>
        <w:pBdr>
          <w:top w:val="nil"/>
          <w:left w:val="nil"/>
          <w:bottom w:val="nil"/>
          <w:right w:val="nil"/>
          <w:between w:val="nil"/>
        </w:pBdr>
        <w:spacing w:before="2" w:line="240" w:lineRule="auto"/>
        <w:rPr>
          <w:rFonts w:ascii="Trebuchet MS" w:eastAsia="Trebuchet MS" w:hAnsi="Trebuchet MS" w:cs="Trebuchet MS"/>
          <w:b/>
          <w:color w:val="000000"/>
          <w:sz w:val="17"/>
          <w:szCs w:val="17"/>
        </w:rPr>
      </w:pPr>
    </w:p>
    <w:p w14:paraId="574F1AC6" w14:textId="77777777" w:rsidR="004B7527" w:rsidRDefault="00AE23AD">
      <w:pPr>
        <w:spacing w:before="91"/>
        <w:ind w:left="6722"/>
        <w:rPr>
          <w:sz w:val="29"/>
          <w:szCs w:val="29"/>
        </w:rPr>
        <w:sectPr w:rsidR="004B7527">
          <w:pgSz w:w="11909" w:h="16834"/>
          <w:pgMar w:top="1440" w:right="1440" w:bottom="1440" w:left="1440" w:header="720" w:footer="720" w:gutter="0"/>
          <w:pgNumType w:start="1"/>
          <w:cols w:space="720"/>
        </w:sectPr>
      </w:pPr>
      <w:r>
        <w:rPr>
          <w:color w:val="3A3A75"/>
          <w:sz w:val="29"/>
          <w:szCs w:val="29"/>
        </w:rPr>
        <w:t>PREVENTION OF YOUNG SUICIDE</w:t>
      </w:r>
      <w:r>
        <w:rPr>
          <w:noProof/>
        </w:rPr>
        <mc:AlternateContent>
          <mc:Choice Requires="wps">
            <w:drawing>
              <wp:anchor distT="0" distB="0" distL="114300" distR="114300" simplePos="0" relativeHeight="251660288" behindDoc="1" locked="0" layoutInCell="1" hidden="0" allowOverlap="1" wp14:anchorId="574F1B0A" wp14:editId="574F1B0B">
                <wp:simplePos x="0" y="0"/>
                <wp:positionH relativeFrom="column">
                  <wp:posOffset>3530600</wp:posOffset>
                </wp:positionH>
                <wp:positionV relativeFrom="paragraph">
                  <wp:posOffset>-723899</wp:posOffset>
                </wp:positionV>
                <wp:extent cx="2892425" cy="946150"/>
                <wp:effectExtent l="0" t="0" r="0" b="0"/>
                <wp:wrapNone/>
                <wp:docPr id="2904" name="Freeform 2904"/>
                <wp:cNvGraphicFramePr/>
                <a:graphic xmlns:a="http://schemas.openxmlformats.org/drawingml/2006/main">
                  <a:graphicData uri="http://schemas.microsoft.com/office/word/2010/wordprocessingShape">
                    <wps:wsp>
                      <wps:cNvSpPr/>
                      <wps:spPr>
                        <a:xfrm>
                          <a:off x="4818950" y="3311688"/>
                          <a:ext cx="2882900" cy="936625"/>
                        </a:xfrm>
                        <a:custGeom>
                          <a:avLst/>
                          <a:gdLst/>
                          <a:ahLst/>
                          <a:cxnLst/>
                          <a:rect l="l" t="t" r="r" b="b"/>
                          <a:pathLst>
                            <a:path w="2882900" h="936625" extrusionOk="0">
                              <a:moveTo>
                                <a:pt x="0" y="0"/>
                              </a:moveTo>
                              <a:lnTo>
                                <a:pt x="0" y="936625"/>
                              </a:lnTo>
                              <a:lnTo>
                                <a:pt x="2882900" y="936625"/>
                              </a:lnTo>
                              <a:lnTo>
                                <a:pt x="2882900" y="0"/>
                              </a:lnTo>
                              <a:close/>
                            </a:path>
                          </a:pathLst>
                        </a:custGeom>
                        <a:noFill/>
                        <a:ln>
                          <a:noFill/>
                        </a:ln>
                      </wps:spPr>
                      <wps:txbx>
                        <w:txbxContent>
                          <w:p w14:paraId="574F1B1C" w14:textId="77777777" w:rsidR="004B7527" w:rsidRDefault="00AE23AD">
                            <w:pPr>
                              <w:spacing w:before="1" w:line="275" w:lineRule="auto"/>
                              <w:textDirection w:val="btLr"/>
                            </w:pPr>
                            <w:r>
                              <w:rPr>
                                <w:rFonts w:ascii="Courier New" w:eastAsia="Courier New" w:hAnsi="Courier New" w:cs="Courier New"/>
                                <w:b/>
                                <w:color w:val="3A3A75"/>
                                <w:sz w:val="130"/>
                              </w:rPr>
                              <w:t>PAPYRUS</w:t>
                            </w:r>
                          </w:p>
                        </w:txbxContent>
                      </wps:txbx>
                      <wps:bodyPr spcFirstLastPara="1" wrap="square" lIns="88900" tIns="38100" rIns="88900" bIns="381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4F1B0A" id="_x0000_s1026" style="position:absolute;left:0;text-align:left;margin-left:278pt;margin-top:-57pt;width:227.75pt;height:74.5pt;z-index:-251656192;visibility:visible;mso-wrap-style:square;mso-wrap-distance-left:9pt;mso-wrap-distance-top:0;mso-wrap-distance-right:9pt;mso-wrap-distance-bottom:0;mso-position-horizontal:absolute;mso-position-horizontal-relative:text;mso-position-vertical:absolute;mso-position-vertical-relative:text;v-text-anchor:top" coordsize="2882900,9366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" adj="-11796480,,5400" path="m,l,936625r2882900,l2882900,,,xe" filled="f" stroked="f">
                <v:stroke joinstyle="miter"/>
                <v:formulas/>
                <v:path arrowok="t" o:extrusionok="f" o:connecttype="custom" textboxrect="0,0,2882900,936625"/>
                <v:textbox inset="7pt,3pt,7pt,3pt">
                  <w:txbxContent>
                    <w:p w14:paraId="574F1B1C" w14:textId="77777777" w:rsidR="004B7527" w:rsidRDefault="00AE23AD">
                      <w:pPr>
                        <w:spacing w:before="1" w:line="275" w:lineRule="auto"/>
                        <w:textDirection w:val="btLr"/>
                      </w:pPr>
                      <w:r>
                        <w:rPr>
                          <w:rFonts w:ascii="Courier New" w:eastAsia="Courier New" w:hAnsi="Courier New" w:cs="Courier New"/>
                          <w:b/>
                          <w:color w:val="3A3A75"/>
                          <w:sz w:val="130"/>
                        </w:rPr>
                        <w:t>PAPYRUS</w:t>
                      </w:r>
                    </w:p>
                  </w:txbxContent>
                </v:textbox>
              </v:shape>
            </w:pict>
          </mc:Fallback>
        </mc:AlternateContent>
      </w:r>
      <w:r>
        <w:rPr>
          <w:noProof/>
        </w:rPr>
        <w:drawing>
          <wp:anchor distT="0" distB="0" distL="0" distR="0" simplePos="0" relativeHeight="251661312" behindDoc="0" locked="0" layoutInCell="1" hidden="0" allowOverlap="1" wp14:anchorId="574F1B0C" wp14:editId="574F1B0D">
            <wp:simplePos x="0" y="0"/>
            <wp:positionH relativeFrom="column">
              <wp:posOffset>1665641</wp:posOffset>
            </wp:positionH>
            <wp:positionV relativeFrom="paragraph">
              <wp:posOffset>-785588</wp:posOffset>
            </wp:positionV>
            <wp:extent cx="1474745" cy="1251059"/>
            <wp:effectExtent l="0" t="0" r="0" b="0"/>
            <wp:wrapNone/>
            <wp:docPr id="290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56"/>
                    <a:srcRect/>
                    <a:stretch>
                      <a:fillRect/>
                    </a:stretch>
                  </pic:blipFill>
                  <pic:spPr>
                    <a:xfrm>
                      <a:off x="0" y="0"/>
                      <a:ext cx="1474745" cy="1251059"/>
                    </a:xfrm>
                    <a:prstGeom prst="rect">
                      <a:avLst/>
                    </a:prstGeom>
                    <a:ln/>
                  </pic:spPr>
                </pic:pic>
              </a:graphicData>
            </a:graphic>
          </wp:anchor>
        </w:drawing>
      </w:r>
    </w:p>
    <w:p w14:paraId="574F1AC7" w14:textId="77777777" w:rsidR="004B7527" w:rsidRDefault="00AE23AD">
      <w:pPr>
        <w:spacing w:before="82"/>
        <w:ind w:left="590" w:right="926"/>
        <w:jc w:val="center"/>
        <w:rPr>
          <w:b/>
          <w:sz w:val="92"/>
          <w:szCs w:val="92"/>
        </w:rPr>
      </w:pPr>
      <w:r>
        <w:rPr>
          <w:b/>
          <w:sz w:val="92"/>
          <w:szCs w:val="92"/>
        </w:rPr>
        <w:lastRenderedPageBreak/>
        <w:t>Suicide Safety Plan</w:t>
      </w:r>
    </w:p>
    <w:p w14:paraId="574F1AC8" w14:textId="77777777" w:rsidR="004B7527" w:rsidRDefault="00AE23AD">
      <w:pPr>
        <w:spacing w:before="152" w:line="285" w:lineRule="auto"/>
        <w:ind w:left="198" w:right="307" w:hanging="1"/>
        <w:jc w:val="center"/>
        <w:rPr>
          <w:sz w:val="26"/>
          <w:szCs w:val="26"/>
        </w:rPr>
      </w:pPr>
      <w:r>
        <w:rPr>
          <w:color w:val="212121"/>
          <w:sz w:val="26"/>
          <w:szCs w:val="26"/>
        </w:rPr>
        <w:t xml:space="preserve">When thoughts of suicide are overwhelming, staying safe for even 5-10 minutes takes a great deal of strength. This plan is to use during those times. It isn't a plan for how to rid yourself of thoughts of suicide, it looks at staying safe </w:t>
      </w:r>
      <w:r>
        <w:rPr>
          <w:b/>
          <w:color w:val="212121"/>
          <w:sz w:val="26"/>
          <w:szCs w:val="26"/>
        </w:rPr>
        <w:t xml:space="preserve">right now </w:t>
      </w:r>
      <w:r>
        <w:rPr>
          <w:color w:val="212121"/>
          <w:sz w:val="26"/>
          <w:szCs w:val="26"/>
        </w:rPr>
        <w:t xml:space="preserve">so that you still have the chance to fight another day and access support for whatever is impacting on those thoughts overall. These thoughts and feeling can change, it doesn't mean you will feel like this forever. Let's concentrate on what you can do </w:t>
      </w:r>
      <w:r>
        <w:rPr>
          <w:b/>
          <w:color w:val="212121"/>
          <w:sz w:val="26"/>
          <w:szCs w:val="26"/>
        </w:rPr>
        <w:t>right now</w:t>
      </w:r>
      <w:r>
        <w:rPr>
          <w:color w:val="212121"/>
          <w:sz w:val="26"/>
          <w:szCs w:val="26"/>
        </w:rPr>
        <w:t>.</w:t>
      </w:r>
    </w:p>
    <w:p w14:paraId="574F1AC9" w14:textId="77777777" w:rsidR="004B7527" w:rsidRDefault="00AE23AD">
      <w:pPr>
        <w:widowControl w:val="0"/>
        <w:pBdr>
          <w:top w:val="nil"/>
          <w:left w:val="nil"/>
          <w:bottom w:val="nil"/>
          <w:right w:val="nil"/>
          <w:between w:val="nil"/>
        </w:pBdr>
        <w:spacing w:before="4" w:line="240" w:lineRule="auto"/>
        <w:rPr>
          <w:rFonts w:ascii="Trebuchet MS" w:eastAsia="Trebuchet MS" w:hAnsi="Trebuchet MS" w:cs="Trebuchet MS"/>
          <w:color w:val="000000"/>
          <w:sz w:val="17"/>
          <w:szCs w:val="17"/>
        </w:rPr>
      </w:pPr>
      <w:r>
        <w:rPr>
          <w:noProof/>
        </w:rPr>
        <mc:AlternateContent>
          <mc:Choice Requires="wpg">
            <w:drawing>
              <wp:anchor distT="0" distB="0" distL="114300" distR="114300" simplePos="0" relativeHeight="251662336" behindDoc="0" locked="0" layoutInCell="1" hidden="0" allowOverlap="1" wp14:anchorId="574F1B0E" wp14:editId="574F1B0F">
                <wp:simplePos x="0" y="0"/>
                <wp:positionH relativeFrom="column">
                  <wp:posOffset>393700</wp:posOffset>
                </wp:positionH>
                <wp:positionV relativeFrom="paragraph">
                  <wp:posOffset>139700</wp:posOffset>
                </wp:positionV>
                <wp:extent cx="6647180" cy="3225165"/>
                <wp:effectExtent l="0" t="0" r="0" b="0"/>
                <wp:wrapTopAndBottom distT="0" distB="0"/>
                <wp:docPr id="2901" name="Group 2901"/>
                <wp:cNvGraphicFramePr/>
                <a:graphic xmlns:a="http://schemas.openxmlformats.org/drawingml/2006/main">
                  <a:graphicData uri="http://schemas.microsoft.com/office/word/2010/wordprocessingGroup">
                    <wpg:wgp>
                      <wpg:cNvGrpSpPr/>
                      <wpg:grpSpPr>
                        <a:xfrm>
                          <a:off x="0" y="0"/>
                          <a:ext cx="6647180" cy="3225165"/>
                          <a:chOff x="2124010" y="2167418"/>
                          <a:chExt cx="6647180" cy="3225165"/>
                        </a:xfrm>
                      </wpg:grpSpPr>
                      <wpg:grpSp>
                        <wpg:cNvPr id="2" name="Group 2"/>
                        <wpg:cNvGrpSpPr/>
                        <wpg:grpSpPr>
                          <a:xfrm>
                            <a:off x="2124010" y="2167418"/>
                            <a:ext cx="6647180" cy="3225165"/>
                            <a:chOff x="0" y="0"/>
                            <a:chExt cx="6647180" cy="3225165"/>
                          </a:xfrm>
                        </wpg:grpSpPr>
                        <wps:wsp>
                          <wps:cNvPr id="3" name="Rectangle 3"/>
                          <wps:cNvSpPr/>
                          <wps:spPr>
                            <a:xfrm>
                              <a:off x="0" y="0"/>
                              <a:ext cx="6647175" cy="3225150"/>
                            </a:xfrm>
                            <a:prstGeom prst="rect">
                              <a:avLst/>
                            </a:prstGeom>
                            <a:noFill/>
                            <a:ln>
                              <a:noFill/>
                            </a:ln>
                          </wps:spPr>
                          <wps:txbx>
                            <w:txbxContent>
                              <w:p w14:paraId="574F1B1D"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4" name="Freeform: Shape 4"/>
                          <wps:cNvSpPr/>
                          <wps:spPr>
                            <a:xfrm>
                              <a:off x="142875" y="0"/>
                              <a:ext cx="6504305" cy="3225165"/>
                            </a:xfrm>
                            <a:custGeom>
                              <a:avLst/>
                              <a:gdLst/>
                              <a:ahLst/>
                              <a:cxnLst/>
                              <a:rect l="l" t="t" r="r" b="b"/>
                              <a:pathLst>
                                <a:path w="6504305" h="3225165" extrusionOk="0">
                                  <a:moveTo>
                                    <a:pt x="6504305" y="260985"/>
                                  </a:moveTo>
                                  <a:lnTo>
                                    <a:pt x="6499860" y="213994"/>
                                  </a:lnTo>
                                  <a:lnTo>
                                    <a:pt x="6487795" y="170180"/>
                                  </a:lnTo>
                                  <a:lnTo>
                                    <a:pt x="6468110" y="129540"/>
                                  </a:lnTo>
                                  <a:lnTo>
                                    <a:pt x="6442710" y="93345"/>
                                  </a:lnTo>
                                  <a:lnTo>
                                    <a:pt x="6410960" y="61595"/>
                                  </a:lnTo>
                                  <a:lnTo>
                                    <a:pt x="6374765" y="35560"/>
                                  </a:lnTo>
                                  <a:lnTo>
                                    <a:pt x="6334125" y="16510"/>
                                  </a:lnTo>
                                  <a:lnTo>
                                    <a:pt x="6289675" y="4445"/>
                                  </a:lnTo>
                                  <a:lnTo>
                                    <a:pt x="6242685" y="0"/>
                                  </a:lnTo>
                                  <a:lnTo>
                                    <a:pt x="6112510" y="0"/>
                                  </a:lnTo>
                                  <a:lnTo>
                                    <a:pt x="6099175" y="0"/>
                                  </a:lnTo>
                                  <a:lnTo>
                                    <a:pt x="405130" y="0"/>
                                  </a:lnTo>
                                  <a:lnTo>
                                    <a:pt x="391795" y="0"/>
                                  </a:lnTo>
                                  <a:lnTo>
                                    <a:pt x="261620" y="0"/>
                                  </a:lnTo>
                                  <a:lnTo>
                                    <a:pt x="214630" y="4445"/>
                                  </a:lnTo>
                                  <a:lnTo>
                                    <a:pt x="170180" y="16510"/>
                                  </a:lnTo>
                                  <a:lnTo>
                                    <a:pt x="129540" y="35560"/>
                                  </a:lnTo>
                                  <a:lnTo>
                                    <a:pt x="93345" y="61595"/>
                                  </a:lnTo>
                                  <a:lnTo>
                                    <a:pt x="61595" y="93345"/>
                                  </a:lnTo>
                                  <a:lnTo>
                                    <a:pt x="36195" y="129540"/>
                                  </a:lnTo>
                                  <a:lnTo>
                                    <a:pt x="16510" y="170180"/>
                                  </a:lnTo>
                                  <a:lnTo>
                                    <a:pt x="4445" y="213994"/>
                                  </a:lnTo>
                                  <a:lnTo>
                                    <a:pt x="0" y="260985"/>
                                  </a:lnTo>
                                  <a:lnTo>
                                    <a:pt x="0" y="417830"/>
                                  </a:lnTo>
                                  <a:lnTo>
                                    <a:pt x="0" y="430530"/>
                                  </a:lnTo>
                                  <a:lnTo>
                                    <a:pt x="0" y="2846070"/>
                                  </a:lnTo>
                                  <a:lnTo>
                                    <a:pt x="0" y="2859405"/>
                                  </a:lnTo>
                                  <a:lnTo>
                                    <a:pt x="0" y="2963545"/>
                                  </a:lnTo>
                                  <a:lnTo>
                                    <a:pt x="4445" y="3010535"/>
                                  </a:lnTo>
                                  <a:lnTo>
                                    <a:pt x="16510" y="3054350"/>
                                  </a:lnTo>
                                  <a:lnTo>
                                    <a:pt x="36195" y="3094990"/>
                                  </a:lnTo>
                                  <a:lnTo>
                                    <a:pt x="61595" y="3131820"/>
                                  </a:lnTo>
                                  <a:lnTo>
                                    <a:pt x="93345" y="3162935"/>
                                  </a:lnTo>
                                  <a:lnTo>
                                    <a:pt x="129540" y="3188970"/>
                                  </a:lnTo>
                                  <a:lnTo>
                                    <a:pt x="170180" y="3208020"/>
                                  </a:lnTo>
                                  <a:lnTo>
                                    <a:pt x="214630" y="3220720"/>
                                  </a:lnTo>
                                  <a:lnTo>
                                    <a:pt x="261620" y="3224530"/>
                                  </a:lnTo>
                                  <a:lnTo>
                                    <a:pt x="391795" y="3224530"/>
                                  </a:lnTo>
                                  <a:lnTo>
                                    <a:pt x="405130" y="3224530"/>
                                  </a:lnTo>
                                  <a:lnTo>
                                    <a:pt x="6099175" y="3224530"/>
                                  </a:lnTo>
                                  <a:lnTo>
                                    <a:pt x="6112510" y="3224530"/>
                                  </a:lnTo>
                                  <a:lnTo>
                                    <a:pt x="6242685" y="3224530"/>
                                  </a:lnTo>
                                  <a:lnTo>
                                    <a:pt x="6289675" y="3220720"/>
                                  </a:lnTo>
                                  <a:lnTo>
                                    <a:pt x="6334125" y="3208020"/>
                                  </a:lnTo>
                                  <a:lnTo>
                                    <a:pt x="6374765" y="3188970"/>
                                  </a:lnTo>
                                  <a:lnTo>
                                    <a:pt x="6410960" y="3162935"/>
                                  </a:lnTo>
                                  <a:lnTo>
                                    <a:pt x="6442710" y="3131820"/>
                                  </a:lnTo>
                                  <a:lnTo>
                                    <a:pt x="6468110" y="3094990"/>
                                  </a:lnTo>
                                  <a:lnTo>
                                    <a:pt x="6487795" y="3054350"/>
                                  </a:lnTo>
                                  <a:lnTo>
                                    <a:pt x="6499860" y="3010535"/>
                                  </a:lnTo>
                                  <a:lnTo>
                                    <a:pt x="6504305" y="2963545"/>
                                  </a:lnTo>
                                  <a:lnTo>
                                    <a:pt x="6504305" y="2859405"/>
                                  </a:lnTo>
                                  <a:lnTo>
                                    <a:pt x="6504305" y="2846070"/>
                                  </a:lnTo>
                                  <a:lnTo>
                                    <a:pt x="6504305" y="430530"/>
                                  </a:lnTo>
                                  <a:lnTo>
                                    <a:pt x="6504305" y="417830"/>
                                  </a:lnTo>
                                  <a:lnTo>
                                    <a:pt x="6504305" y="260985"/>
                                  </a:lnTo>
                                  <a:close/>
                                </a:path>
                              </a:pathLst>
                            </a:custGeom>
                            <a:solidFill>
                              <a:srgbClr val="3E3777"/>
                            </a:solidFill>
                            <a:ln>
                              <a:noFill/>
                            </a:ln>
                          </wps:spPr>
                          <wps:bodyPr spcFirstLastPara="1" wrap="square" lIns="91425" tIns="91425" rIns="91425" bIns="91425" anchor="ctr" anchorCtr="0">
                            <a:noAutofit/>
                          </wps:bodyPr>
                        </wps:wsp>
                        <wps:wsp>
                          <wps:cNvPr id="5" name="Freeform: Shape 5"/>
                          <wps:cNvSpPr/>
                          <wps:spPr>
                            <a:xfrm>
                              <a:off x="304800" y="1286510"/>
                              <a:ext cx="6189345" cy="1785620"/>
                            </a:xfrm>
                            <a:custGeom>
                              <a:avLst/>
                              <a:gdLst/>
                              <a:ahLst/>
                              <a:cxnLst/>
                              <a:rect l="l" t="t" r="r" b="b"/>
                              <a:pathLst>
                                <a:path w="6189345" h="1785620" extrusionOk="0">
                                  <a:moveTo>
                                    <a:pt x="6188710" y="260985"/>
                                  </a:moveTo>
                                  <a:lnTo>
                                    <a:pt x="6184900" y="214630"/>
                                  </a:lnTo>
                                  <a:lnTo>
                                    <a:pt x="6172835" y="170180"/>
                                  </a:lnTo>
                                  <a:lnTo>
                                    <a:pt x="6153150" y="129540"/>
                                  </a:lnTo>
                                  <a:lnTo>
                                    <a:pt x="6127115" y="93345"/>
                                  </a:lnTo>
                                  <a:lnTo>
                                    <a:pt x="6096000" y="61594"/>
                                  </a:lnTo>
                                  <a:lnTo>
                                    <a:pt x="6059170" y="35560"/>
                                  </a:lnTo>
                                  <a:lnTo>
                                    <a:pt x="6018530" y="16510"/>
                                  </a:lnTo>
                                  <a:lnTo>
                                    <a:pt x="5974715" y="3810"/>
                                  </a:lnTo>
                                  <a:lnTo>
                                    <a:pt x="5927725" y="0"/>
                                  </a:lnTo>
                                  <a:lnTo>
                                    <a:pt x="5796915" y="0"/>
                                  </a:lnTo>
                                  <a:lnTo>
                                    <a:pt x="5784215" y="0"/>
                                  </a:lnTo>
                                  <a:lnTo>
                                    <a:pt x="404495" y="0"/>
                                  </a:lnTo>
                                  <a:lnTo>
                                    <a:pt x="391795" y="0"/>
                                  </a:lnTo>
                                  <a:lnTo>
                                    <a:pt x="260985" y="0"/>
                                  </a:lnTo>
                                  <a:lnTo>
                                    <a:pt x="213995" y="3810"/>
                                  </a:lnTo>
                                  <a:lnTo>
                                    <a:pt x="170180" y="16510"/>
                                  </a:lnTo>
                                  <a:lnTo>
                                    <a:pt x="129540" y="35560"/>
                                  </a:lnTo>
                                  <a:lnTo>
                                    <a:pt x="92710" y="61594"/>
                                  </a:lnTo>
                                  <a:lnTo>
                                    <a:pt x="61595" y="93345"/>
                                  </a:lnTo>
                                  <a:lnTo>
                                    <a:pt x="35560" y="129540"/>
                                  </a:lnTo>
                                  <a:lnTo>
                                    <a:pt x="15875" y="170180"/>
                                  </a:lnTo>
                                  <a:lnTo>
                                    <a:pt x="3810" y="214630"/>
                                  </a:lnTo>
                                  <a:lnTo>
                                    <a:pt x="0" y="260985"/>
                                  </a:lnTo>
                                  <a:lnTo>
                                    <a:pt x="0" y="417830"/>
                                  </a:lnTo>
                                  <a:lnTo>
                                    <a:pt x="0" y="431165"/>
                                  </a:lnTo>
                                  <a:lnTo>
                                    <a:pt x="0" y="1406525"/>
                                  </a:lnTo>
                                  <a:lnTo>
                                    <a:pt x="0" y="1419225"/>
                                  </a:lnTo>
                                  <a:lnTo>
                                    <a:pt x="0" y="1524000"/>
                                  </a:lnTo>
                                  <a:lnTo>
                                    <a:pt x="3810" y="1570355"/>
                                  </a:lnTo>
                                  <a:lnTo>
                                    <a:pt x="15875" y="1614805"/>
                                  </a:lnTo>
                                  <a:lnTo>
                                    <a:pt x="35560" y="1655445"/>
                                  </a:lnTo>
                                  <a:lnTo>
                                    <a:pt x="61595" y="1691640"/>
                                  </a:lnTo>
                                  <a:lnTo>
                                    <a:pt x="92710" y="1723390"/>
                                  </a:lnTo>
                                  <a:lnTo>
                                    <a:pt x="129540" y="1749425"/>
                                  </a:lnTo>
                                  <a:lnTo>
                                    <a:pt x="170180" y="1768475"/>
                                  </a:lnTo>
                                  <a:lnTo>
                                    <a:pt x="213995" y="1780540"/>
                                  </a:lnTo>
                                  <a:lnTo>
                                    <a:pt x="260985" y="1784985"/>
                                  </a:lnTo>
                                  <a:lnTo>
                                    <a:pt x="391795" y="1784985"/>
                                  </a:lnTo>
                                  <a:lnTo>
                                    <a:pt x="404495" y="1784985"/>
                                  </a:lnTo>
                                  <a:lnTo>
                                    <a:pt x="5784215" y="1784985"/>
                                  </a:lnTo>
                                  <a:lnTo>
                                    <a:pt x="5796915" y="1784985"/>
                                  </a:lnTo>
                                  <a:lnTo>
                                    <a:pt x="5927725" y="1784985"/>
                                  </a:lnTo>
                                  <a:lnTo>
                                    <a:pt x="5974715" y="1780540"/>
                                  </a:lnTo>
                                  <a:lnTo>
                                    <a:pt x="6018530" y="1768475"/>
                                  </a:lnTo>
                                  <a:lnTo>
                                    <a:pt x="6059170" y="1749425"/>
                                  </a:lnTo>
                                  <a:lnTo>
                                    <a:pt x="6096000" y="1723390"/>
                                  </a:lnTo>
                                  <a:lnTo>
                                    <a:pt x="6127115" y="1691640"/>
                                  </a:lnTo>
                                  <a:lnTo>
                                    <a:pt x="6153150" y="1655445"/>
                                  </a:lnTo>
                                  <a:lnTo>
                                    <a:pt x="6172835" y="1614805"/>
                                  </a:lnTo>
                                  <a:lnTo>
                                    <a:pt x="6184900" y="1570355"/>
                                  </a:lnTo>
                                  <a:lnTo>
                                    <a:pt x="6188710" y="1524000"/>
                                  </a:lnTo>
                                  <a:lnTo>
                                    <a:pt x="6188710" y="1419225"/>
                                  </a:lnTo>
                                  <a:lnTo>
                                    <a:pt x="6188710" y="1406525"/>
                                  </a:lnTo>
                                  <a:lnTo>
                                    <a:pt x="6188710" y="431165"/>
                                  </a:lnTo>
                                  <a:lnTo>
                                    <a:pt x="6188710" y="417830"/>
                                  </a:lnTo>
                                  <a:lnTo>
                                    <a:pt x="6188710" y="260985"/>
                                  </a:lnTo>
                                  <a:close/>
                                </a:path>
                              </a:pathLst>
                            </a:custGeom>
                            <a:solidFill>
                              <a:srgbClr val="FFFFFF"/>
                            </a:solidFill>
                            <a:ln>
                              <a:noFill/>
                            </a:ln>
                          </wps:spPr>
                          <wps:bodyPr spcFirstLastPara="1" wrap="square" lIns="91425" tIns="91425" rIns="91425" bIns="91425" anchor="ctr" anchorCtr="0">
                            <a:noAutofit/>
                          </wps:bodyPr>
                        </wps:wsp>
                        <wps:wsp>
                          <wps:cNvPr id="6" name="Freeform: Shape 6"/>
                          <wps:cNvSpPr/>
                          <wps:spPr>
                            <a:xfrm>
                              <a:off x="92075" y="1016635"/>
                              <a:ext cx="311150" cy="311150"/>
                            </a:xfrm>
                            <a:custGeom>
                              <a:avLst/>
                              <a:gdLst/>
                              <a:ahLst/>
                              <a:cxnLst/>
                              <a:rect l="l" t="t" r="r" b="b"/>
                              <a:pathLst>
                                <a:path w="311150" h="311150" extrusionOk="0">
                                  <a:moveTo>
                                    <a:pt x="202565" y="310515"/>
                                  </a:moveTo>
                                  <a:lnTo>
                                    <a:pt x="0" y="107950"/>
                                  </a:lnTo>
                                  <a:lnTo>
                                    <a:pt x="107950" y="0"/>
                                  </a:lnTo>
                                  <a:lnTo>
                                    <a:pt x="310515" y="202565"/>
                                  </a:lnTo>
                                  <a:lnTo>
                                    <a:pt x="202565" y="310515"/>
                                  </a:lnTo>
                                  <a:close/>
                                </a:path>
                              </a:pathLst>
                            </a:custGeom>
                            <a:solidFill>
                              <a:srgbClr val="FFCC4D"/>
                            </a:solidFill>
                            <a:ln>
                              <a:noFill/>
                            </a:ln>
                          </wps:spPr>
                          <wps:bodyPr spcFirstLastPara="1" wrap="square" lIns="91425" tIns="91425" rIns="91425" bIns="91425" anchor="ctr" anchorCtr="0">
                            <a:noAutofit/>
                          </wps:bodyPr>
                        </wps:wsp>
                        <wps:wsp>
                          <wps:cNvPr id="7" name="Freeform: Shape 7"/>
                          <wps:cNvSpPr/>
                          <wps:spPr>
                            <a:xfrm>
                              <a:off x="412115" y="1337310"/>
                              <a:ext cx="47625" cy="47625"/>
                            </a:xfrm>
                            <a:custGeom>
                              <a:avLst/>
                              <a:gdLst/>
                              <a:ahLst/>
                              <a:cxnLst/>
                              <a:rect l="l" t="t" r="r" b="b"/>
                              <a:pathLst>
                                <a:path w="47625" h="47625" extrusionOk="0">
                                  <a:moveTo>
                                    <a:pt x="33655" y="46990"/>
                                  </a:moveTo>
                                  <a:lnTo>
                                    <a:pt x="19050" y="43180"/>
                                  </a:lnTo>
                                  <a:lnTo>
                                    <a:pt x="5715" y="38100"/>
                                  </a:lnTo>
                                  <a:lnTo>
                                    <a:pt x="0" y="34925"/>
                                  </a:lnTo>
                                  <a:lnTo>
                                    <a:pt x="5715" y="15240"/>
                                  </a:lnTo>
                                  <a:lnTo>
                                    <a:pt x="17780" y="5080"/>
                                  </a:lnTo>
                                  <a:lnTo>
                                    <a:pt x="29209" y="635"/>
                                  </a:lnTo>
                                  <a:lnTo>
                                    <a:pt x="34925" y="0"/>
                                  </a:lnTo>
                                  <a:lnTo>
                                    <a:pt x="37465" y="5715"/>
                                  </a:lnTo>
                                  <a:lnTo>
                                    <a:pt x="43180" y="19050"/>
                                  </a:lnTo>
                                  <a:lnTo>
                                    <a:pt x="46990" y="33655"/>
                                  </a:lnTo>
                                  <a:lnTo>
                                    <a:pt x="44450" y="45085"/>
                                  </a:lnTo>
                                  <a:lnTo>
                                    <a:pt x="33655" y="46990"/>
                                  </a:lnTo>
                                  <a:close/>
                                </a:path>
                              </a:pathLst>
                            </a:custGeom>
                            <a:solidFill>
                              <a:srgbClr val="292E33"/>
                            </a:solidFill>
                            <a:ln>
                              <a:noFill/>
                            </a:ln>
                          </wps:spPr>
                          <wps:bodyPr spcFirstLastPara="1" wrap="square" lIns="91425" tIns="91425" rIns="91425" bIns="91425" anchor="ctr" anchorCtr="0">
                            <a:noAutofit/>
                          </wps:bodyPr>
                        </wps:wsp>
                        <wps:wsp>
                          <wps:cNvPr id="8" name="Freeform: Shape 8"/>
                          <wps:cNvSpPr/>
                          <wps:spPr>
                            <a:xfrm>
                              <a:off x="0" y="0"/>
                              <a:ext cx="6647180" cy="3225165"/>
                            </a:xfrm>
                            <a:custGeom>
                              <a:avLst/>
                              <a:gdLst/>
                              <a:ahLst/>
                              <a:cxnLst/>
                              <a:rect l="l" t="t" r="r" b="b"/>
                              <a:pathLst>
                                <a:path w="6647180" h="3225165" extrusionOk="0">
                                  <a:moveTo>
                                    <a:pt x="0" y="0"/>
                                  </a:moveTo>
                                  <a:lnTo>
                                    <a:pt x="0" y="3225165"/>
                                  </a:lnTo>
                                  <a:lnTo>
                                    <a:pt x="6647180" y="3225165"/>
                                  </a:lnTo>
                                  <a:lnTo>
                                    <a:pt x="6647180" y="0"/>
                                  </a:lnTo>
                                  <a:close/>
                                </a:path>
                              </a:pathLst>
                            </a:custGeom>
                            <a:noFill/>
                            <a:ln>
                              <a:noFill/>
                            </a:ln>
                          </wps:spPr>
                          <wps:txbx>
                            <w:txbxContent>
                              <w:p w14:paraId="574F1B1E" w14:textId="77777777" w:rsidR="004B7527" w:rsidRDefault="00AE23AD">
                                <w:pPr>
                                  <w:spacing w:before="212" w:line="275" w:lineRule="auto"/>
                                  <w:ind w:left="609" w:right="332" w:firstLine="609"/>
                                  <w:jc w:val="center"/>
                                  <w:textDirection w:val="btLr"/>
                                </w:pPr>
                                <w:r>
                                  <w:rPr>
                                    <w:b/>
                                    <w:color w:val="FFFFFF"/>
                                    <w:sz w:val="28"/>
                                  </w:rPr>
                                  <w:t>Why do I want to stay safe?</w:t>
                                </w:r>
                              </w:p>
                              <w:p w14:paraId="574F1B1F" w14:textId="77777777" w:rsidR="004B7527" w:rsidRDefault="00AE23AD">
                                <w:pPr>
                                  <w:spacing w:before="65" w:line="288" w:lineRule="auto"/>
                                  <w:ind w:left="610" w:right="332" w:firstLine="610"/>
                                  <w:jc w:val="center"/>
                                  <w:textDirection w:val="btLr"/>
                                </w:pPr>
                                <w:r>
                                  <w:rPr>
                                    <w:color w:val="FFFFFF"/>
                                    <w:sz w:val="28"/>
                                  </w:rPr>
                                  <w:t>What are the reasons I don't want to die today? Are there people or animals that make me want to stay safe? Do I have hope that things might change?</w:t>
                                </w:r>
                              </w:p>
                              <w:p w14:paraId="574F1B20" w14:textId="77777777" w:rsidR="004B7527" w:rsidRDefault="00AE23AD">
                                <w:pPr>
                                  <w:spacing w:line="275" w:lineRule="auto"/>
                                  <w:ind w:left="609" w:right="332" w:firstLine="609"/>
                                  <w:jc w:val="center"/>
                                  <w:textDirection w:val="btLr"/>
                                </w:pPr>
                                <w:r>
                                  <w:rPr>
                                    <w:color w:val="FFFFFF"/>
                                    <w:sz w:val="28"/>
                                  </w:rPr>
                                  <w:t>Am I afraid of dying? Do I want to stay alive just for right now?</w:t>
                                </w:r>
                              </w:p>
                            </w:txbxContent>
                          </wps:txbx>
                          <wps:bodyPr spcFirstLastPara="1" wrap="square" lIns="88900" tIns="38100" rIns="88900" bIns="38100" anchor="t"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0E" id="_x0000_s1027" style="position:absolute;margin-left:31pt;margin-top:11pt;width:523.4pt;height:253.95pt;z-index:251662336" coordorigin="21240,21674" coordsize="66471,3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">
                <v:group id="Group 2" o:spid="_x0000_s1028" style="position:absolute;left:21240;top:21674;width:66471;height:32251" coordsize="66471,32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9" style="position:absolute;width:66471;height:32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574F1B1D" w14:textId="77777777" w:rsidR="004B7527" w:rsidRDefault="004B7527">
                          <w:pPr>
                            <w:spacing w:line="240" w:lineRule="auto"/>
                            <w:textDirection w:val="btLr"/>
                          </w:pPr>
                        </w:p>
                      </w:txbxContent>
                    </v:textbox>
                  </v:rect>
                  <v:shape id="Freeform: Shape 4" o:spid="_x0000_s1030" style="position:absolute;left:1428;width:65043;height:32251;visibility:visible;mso-wrap-style:square;v-text-anchor:middle" coordsize="6504305,322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" path="m6504305,260985r-4445,-46991l6487795,170180r-19685,-40640l6442710,93345,6410960,61595,6374765,35560,6334125,16510,6289675,4445,6242685,,6112510,r-13335,l405130,,391795,,261620,,214630,4445,170180,16510,129540,35560,93345,61595,61595,93345,36195,129540,16510,170180,4445,213994,,260985,,417830r,12700l,2846070r,13335l,2963545r4445,46990l16510,3054350r19685,40640l61595,3131820r31750,31115l129540,3188970r40640,19050l214630,3220720r46990,3810l391795,3224530r13335,l6099175,3224530r13335,l6242685,3224530r46990,-3810l6334125,3208020r40640,-19050l6410960,3162935r31750,-31115l6468110,3094990r19685,-40640l6499860,3010535r4445,-46990l6504305,2859405r,-13335l6504305,430530r,-12700l6504305,260985xe" fillcolor="#3e3777" stroked="f">
                    <v:path arrowok="t" o:extrusionok="f"/>
                  </v:shape>
                  <v:shape id="Freeform: Shape 5" o:spid="_x0000_s1031" style="position:absolute;left:3048;top:12865;width:61893;height:17856;visibility:visible;mso-wrap-style:square;v-text-anchor:middle" coordsize="6189345,178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" path="m6188710,260985r-3810,-46355l6172835,170180r-19685,-40640l6127115,93345,6096000,61594,6059170,35560,6018530,16510,5974715,3810,5927725,,5796915,r-12700,l404495,,391795,,260985,,213995,3810,170180,16510,129540,35560,92710,61594,61595,93345,35560,129540,15875,170180,3810,214630,,260985,,417830r,13335l,1406525r,12700l,1524000r3810,46355l15875,1614805r19685,40640l61595,1691640r31115,31750l129540,1749425r40640,19050l213995,1780540r46990,4445l391795,1784985r12700,l5784215,1784985r12700,l5927725,1784985r46990,-4445l6018530,1768475r40640,-19050l6096000,1723390r31115,-31750l6153150,1655445r19685,-40640l6184900,1570355r3810,-46355l6188710,1419225r,-12700l6188710,431165r,-13335l6188710,260985xe" stroked="f">
                    <v:path arrowok="t" o:extrusionok="f"/>
                  </v:shape>
                  <v:shape id="Freeform: Shape 6" o:spid="_x0000_s1032" style="position:absolute;left:920;top:10166;width:3112;height:3111;visibility:visible;mso-wrap-style:square;v-text-anchor:middle" coordsize="31115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" path="m202565,310515l,107950,107950,,310515,202565,202565,310515xe" fillcolor="#ffcc4d" stroked="f">
                    <v:path arrowok="t" o:extrusionok="f"/>
                  </v:shape>
                  <v:shape id="Freeform: Shape 7" o:spid="_x0000_s1033" style="position:absolute;left:4121;top:13373;width:476;height:476;visibility:visible;mso-wrap-style:square;v-text-anchor:middle"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" path="m33655,46990l19050,43180,5715,38100,,34925,5715,15240,17780,5080,29209,635,34925,r2540,5715l43180,19050r3810,14605l44450,45085,33655,46990xe" fillcolor="#292e33" stroked="f">
                    <v:path arrowok="t" o:extrusionok="f"/>
                  </v:shape>
                  <v:shape id="Freeform: Shape 8" o:spid="_x0000_s1034" style="position:absolute;width:66471;height:32251;visibility:visible;mso-wrap-style:square;v-text-anchor:top" coordsize="6647180,32251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" adj="-11796480,,5400" path="m,l,3225165r6647180,l6647180,,,xe" filled="f" stroked="f">
                    <v:stroke joinstyle="miter"/>
                    <v:formulas/>
                    <v:path arrowok="t" o:extrusionok="f" o:connecttype="custom" textboxrect="0,0,6647180,3225165"/>
                    <v:textbox inset="7pt,3pt,7pt,3pt">
                      <w:txbxContent>
                        <w:p w14:paraId="574F1B1E" w14:textId="77777777" w:rsidR="004B7527" w:rsidRDefault="00AE23AD">
                          <w:pPr>
                            <w:spacing w:before="212" w:line="275" w:lineRule="auto"/>
                            <w:ind w:left="609" w:right="332" w:firstLine="609"/>
                            <w:jc w:val="center"/>
                            <w:textDirection w:val="btLr"/>
                          </w:pPr>
                          <w:r>
                            <w:rPr>
                              <w:b/>
                              <w:color w:val="FFFFFF"/>
                              <w:sz w:val="28"/>
                            </w:rPr>
                            <w:t>Why do I want to stay safe?</w:t>
                          </w:r>
                        </w:p>
                        <w:p w14:paraId="574F1B1F" w14:textId="77777777" w:rsidR="004B7527" w:rsidRDefault="00AE23AD">
                          <w:pPr>
                            <w:spacing w:before="65" w:line="288" w:lineRule="auto"/>
                            <w:ind w:left="610" w:right="332" w:firstLine="610"/>
                            <w:jc w:val="center"/>
                            <w:textDirection w:val="btLr"/>
                          </w:pPr>
                          <w:r>
                            <w:rPr>
                              <w:color w:val="FFFFFF"/>
                              <w:sz w:val="28"/>
                            </w:rPr>
                            <w:t>What are the reasons I don't want to die today? Are there people or animals that make me want to stay safe? Do I have hope that things might change?</w:t>
                          </w:r>
                        </w:p>
                        <w:p w14:paraId="574F1B20" w14:textId="77777777" w:rsidR="004B7527" w:rsidRDefault="00AE23AD">
                          <w:pPr>
                            <w:spacing w:line="275" w:lineRule="auto"/>
                            <w:ind w:left="609" w:right="332" w:firstLine="609"/>
                            <w:jc w:val="center"/>
                            <w:textDirection w:val="btLr"/>
                          </w:pPr>
                          <w:r>
                            <w:rPr>
                              <w:color w:val="FFFFFF"/>
                              <w:sz w:val="28"/>
                            </w:rPr>
                            <w:t>Am I afraid of dying? Do I want to stay alive just for right now?</w:t>
                          </w:r>
                        </w:p>
                      </w:txbxContent>
                    </v:textbox>
                  </v:shape>
                </v:group>
                <w10:wrap type="topAndBottom"/>
              </v:group>
            </w:pict>
          </mc:Fallback>
        </mc:AlternateContent>
      </w:r>
    </w:p>
    <w:p w14:paraId="574F1ACA" w14:textId="77777777" w:rsidR="004B7527" w:rsidRDefault="004B7527">
      <w:pPr>
        <w:widowControl w:val="0"/>
        <w:pBdr>
          <w:top w:val="nil"/>
          <w:left w:val="nil"/>
          <w:bottom w:val="nil"/>
          <w:right w:val="nil"/>
          <w:between w:val="nil"/>
        </w:pBdr>
        <w:spacing w:before="11" w:line="240" w:lineRule="auto"/>
        <w:rPr>
          <w:rFonts w:ascii="Trebuchet MS" w:eastAsia="Trebuchet MS" w:hAnsi="Trebuchet MS" w:cs="Trebuchet MS"/>
          <w:color w:val="000000"/>
          <w:sz w:val="21"/>
          <w:szCs w:val="21"/>
        </w:rPr>
      </w:pPr>
    </w:p>
    <w:p w14:paraId="574F1ACB" w14:textId="77777777" w:rsidR="004B7527" w:rsidRDefault="00AE23AD">
      <w:pPr>
        <w:pStyle w:val="Heading1"/>
        <w:spacing w:before="103" w:after="0"/>
        <w:ind w:left="848"/>
      </w:pPr>
      <w:r>
        <w:rPr>
          <w:color w:val="FFFFFF"/>
          <w:sz w:val="36"/>
          <w:szCs w:val="36"/>
        </w:rPr>
        <w:t xml:space="preserve">  Making my environment safer</w:t>
      </w:r>
      <w:r>
        <w:rPr>
          <w:color w:val="FFFFFF"/>
        </w:rPr>
        <w:t>:</w:t>
      </w:r>
      <w:r>
        <w:rPr>
          <w:noProof/>
        </w:rPr>
        <mc:AlternateContent>
          <mc:Choice Requires="wpg">
            <w:drawing>
              <wp:anchor distT="0" distB="0" distL="114300" distR="114300" simplePos="0" relativeHeight="251663360" behindDoc="1" locked="0" layoutInCell="1" hidden="0" allowOverlap="1" wp14:anchorId="574F1B10" wp14:editId="574F1B11">
                <wp:simplePos x="0" y="0"/>
                <wp:positionH relativeFrom="column">
                  <wp:posOffset>520700</wp:posOffset>
                </wp:positionH>
                <wp:positionV relativeFrom="paragraph">
                  <wp:posOffset>76200</wp:posOffset>
                </wp:positionV>
                <wp:extent cx="6525260" cy="4464050"/>
                <wp:effectExtent l="0" t="0" r="0" b="0"/>
                <wp:wrapNone/>
                <wp:docPr id="2903" name="Group 2903"/>
                <wp:cNvGraphicFramePr/>
                <a:graphic xmlns:a="http://schemas.openxmlformats.org/drawingml/2006/main">
                  <a:graphicData uri="http://schemas.microsoft.com/office/word/2010/wordprocessingGroup">
                    <wpg:wgp>
                      <wpg:cNvGrpSpPr/>
                      <wpg:grpSpPr>
                        <a:xfrm>
                          <a:off x="0" y="0"/>
                          <a:ext cx="6525260" cy="4464050"/>
                          <a:chOff x="2184970" y="1547975"/>
                          <a:chExt cx="6525250" cy="4464050"/>
                        </a:xfrm>
                      </wpg:grpSpPr>
                      <wpg:grpSp>
                        <wpg:cNvPr id="9" name="Group 9"/>
                        <wpg:cNvGrpSpPr/>
                        <wpg:grpSpPr>
                          <a:xfrm>
                            <a:off x="2184970" y="1547975"/>
                            <a:ext cx="6525250" cy="4464050"/>
                            <a:chOff x="0" y="0"/>
                            <a:chExt cx="6525250" cy="4464050"/>
                          </a:xfrm>
                        </wpg:grpSpPr>
                        <wps:wsp>
                          <wps:cNvPr id="10" name="Rectangle 10"/>
                          <wps:cNvSpPr/>
                          <wps:spPr>
                            <a:xfrm>
                              <a:off x="0" y="0"/>
                              <a:ext cx="6525250" cy="4464050"/>
                            </a:xfrm>
                            <a:prstGeom prst="rect">
                              <a:avLst/>
                            </a:prstGeom>
                            <a:noFill/>
                            <a:ln>
                              <a:noFill/>
                            </a:ln>
                          </wps:spPr>
                          <wps:txbx>
                            <w:txbxContent>
                              <w:p w14:paraId="574F1B21"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11" name="Freeform: Shape 11"/>
                          <wps:cNvSpPr/>
                          <wps:spPr>
                            <a:xfrm>
                              <a:off x="0" y="0"/>
                              <a:ext cx="6421813" cy="4464050"/>
                            </a:xfrm>
                            <a:custGeom>
                              <a:avLst/>
                              <a:gdLst/>
                              <a:ahLst/>
                              <a:cxnLst/>
                              <a:rect l="l" t="t" r="r" b="b"/>
                              <a:pathLst>
                                <a:path w="6421813" h="4464050" extrusionOk="0">
                                  <a:moveTo>
                                    <a:pt x="6421813" y="254469"/>
                                  </a:moveTo>
                                  <a:lnTo>
                                    <a:pt x="6417424" y="208652"/>
                                  </a:lnTo>
                                  <a:lnTo>
                                    <a:pt x="6405512" y="165931"/>
                                  </a:lnTo>
                                  <a:lnTo>
                                    <a:pt x="6386077" y="126305"/>
                                  </a:lnTo>
                                  <a:lnTo>
                                    <a:pt x="6360999" y="91014"/>
                                  </a:lnTo>
                                  <a:lnTo>
                                    <a:pt x="6329651" y="60057"/>
                                  </a:lnTo>
                                  <a:lnTo>
                                    <a:pt x="6293288" y="34672"/>
                                  </a:lnTo>
                                  <a:lnTo>
                                    <a:pt x="6253164" y="16097"/>
                                  </a:lnTo>
                                  <a:lnTo>
                                    <a:pt x="6209905" y="4334"/>
                                  </a:lnTo>
                                  <a:lnTo>
                                    <a:pt x="6163511" y="0"/>
                                  </a:lnTo>
                                  <a:lnTo>
                                    <a:pt x="6034987" y="0"/>
                                  </a:lnTo>
                                  <a:lnTo>
                                    <a:pt x="6021821" y="0"/>
                                  </a:lnTo>
                                  <a:lnTo>
                                    <a:pt x="399991" y="0"/>
                                  </a:lnTo>
                                  <a:lnTo>
                                    <a:pt x="386825" y="0"/>
                                  </a:lnTo>
                                  <a:lnTo>
                                    <a:pt x="258301" y="0"/>
                                  </a:lnTo>
                                  <a:lnTo>
                                    <a:pt x="211907" y="4334"/>
                                  </a:lnTo>
                                  <a:lnTo>
                                    <a:pt x="168648" y="16097"/>
                                  </a:lnTo>
                                  <a:lnTo>
                                    <a:pt x="128524" y="34672"/>
                                  </a:lnTo>
                                  <a:lnTo>
                                    <a:pt x="92161" y="60057"/>
                                  </a:lnTo>
                                  <a:lnTo>
                                    <a:pt x="60813" y="91014"/>
                                  </a:lnTo>
                                  <a:lnTo>
                                    <a:pt x="35735" y="126305"/>
                                  </a:lnTo>
                                  <a:lnTo>
                                    <a:pt x="16300" y="165931"/>
                                  </a:lnTo>
                                  <a:lnTo>
                                    <a:pt x="4388" y="208652"/>
                                  </a:lnTo>
                                  <a:lnTo>
                                    <a:pt x="0" y="254469"/>
                                  </a:lnTo>
                                  <a:lnTo>
                                    <a:pt x="0" y="407398"/>
                                  </a:lnTo>
                                  <a:lnTo>
                                    <a:pt x="0" y="419781"/>
                                  </a:lnTo>
                                  <a:lnTo>
                                    <a:pt x="0" y="4095038"/>
                                  </a:lnTo>
                                  <a:lnTo>
                                    <a:pt x="0" y="4108040"/>
                                  </a:lnTo>
                                  <a:lnTo>
                                    <a:pt x="0" y="4209580"/>
                                  </a:lnTo>
                                  <a:lnTo>
                                    <a:pt x="4388" y="4255397"/>
                                  </a:lnTo>
                                  <a:lnTo>
                                    <a:pt x="16300" y="4298118"/>
                                  </a:lnTo>
                                  <a:lnTo>
                                    <a:pt x="35735" y="4337744"/>
                                  </a:lnTo>
                                  <a:lnTo>
                                    <a:pt x="60813" y="4373035"/>
                                  </a:lnTo>
                                  <a:lnTo>
                                    <a:pt x="92161" y="4403992"/>
                                  </a:lnTo>
                                  <a:lnTo>
                                    <a:pt x="128524" y="4429377"/>
                                  </a:lnTo>
                                  <a:lnTo>
                                    <a:pt x="168648" y="4447952"/>
                                  </a:lnTo>
                                  <a:lnTo>
                                    <a:pt x="211907" y="4459715"/>
                                  </a:lnTo>
                                  <a:lnTo>
                                    <a:pt x="258301" y="4464050"/>
                                  </a:lnTo>
                                  <a:lnTo>
                                    <a:pt x="386825" y="4464050"/>
                                  </a:lnTo>
                                  <a:lnTo>
                                    <a:pt x="399991" y="4464050"/>
                                  </a:lnTo>
                                  <a:lnTo>
                                    <a:pt x="6021821" y="4464050"/>
                                  </a:lnTo>
                                  <a:lnTo>
                                    <a:pt x="6034987" y="4464050"/>
                                  </a:lnTo>
                                  <a:lnTo>
                                    <a:pt x="6163511" y="4464050"/>
                                  </a:lnTo>
                                  <a:lnTo>
                                    <a:pt x="6209905" y="4459715"/>
                                  </a:lnTo>
                                  <a:lnTo>
                                    <a:pt x="6253164" y="4447952"/>
                                  </a:lnTo>
                                  <a:lnTo>
                                    <a:pt x="6293288" y="4429377"/>
                                  </a:lnTo>
                                  <a:lnTo>
                                    <a:pt x="6329651" y="4403992"/>
                                  </a:lnTo>
                                  <a:lnTo>
                                    <a:pt x="6360999" y="4373035"/>
                                  </a:lnTo>
                                  <a:lnTo>
                                    <a:pt x="6386077" y="4337744"/>
                                  </a:lnTo>
                                  <a:lnTo>
                                    <a:pt x="6405512" y="4298118"/>
                                  </a:lnTo>
                                  <a:lnTo>
                                    <a:pt x="6417424" y="4255397"/>
                                  </a:lnTo>
                                  <a:lnTo>
                                    <a:pt x="6421813" y="4209580"/>
                                  </a:lnTo>
                                  <a:lnTo>
                                    <a:pt x="6421813" y="4108040"/>
                                  </a:lnTo>
                                  <a:lnTo>
                                    <a:pt x="6421813" y="4095038"/>
                                  </a:lnTo>
                                  <a:lnTo>
                                    <a:pt x="6421813" y="419781"/>
                                  </a:lnTo>
                                  <a:lnTo>
                                    <a:pt x="6421813" y="407398"/>
                                  </a:lnTo>
                                  <a:lnTo>
                                    <a:pt x="6421813" y="254469"/>
                                  </a:lnTo>
                                  <a:close/>
                                </a:path>
                              </a:pathLst>
                            </a:custGeom>
                            <a:solidFill>
                              <a:srgbClr val="703D91"/>
                            </a:solidFill>
                            <a:ln>
                              <a:noFill/>
                            </a:ln>
                          </wps:spPr>
                          <wps:bodyPr spcFirstLastPara="1" wrap="square" lIns="91425" tIns="91425" rIns="91425" bIns="91425" anchor="ctr" anchorCtr="0">
                            <a:noAutofit/>
                          </wps:bodyPr>
                        </wps:wsp>
                        <wps:wsp>
                          <wps:cNvPr id="12" name="Freeform: Shape 12"/>
                          <wps:cNvSpPr/>
                          <wps:spPr>
                            <a:xfrm>
                              <a:off x="159871" y="1124370"/>
                              <a:ext cx="6110848" cy="2531073"/>
                            </a:xfrm>
                            <a:custGeom>
                              <a:avLst/>
                              <a:gdLst/>
                              <a:ahLst/>
                              <a:cxnLst/>
                              <a:rect l="l" t="t" r="r" b="b"/>
                              <a:pathLst>
                                <a:path w="6110848" h="2531073" extrusionOk="0">
                                  <a:moveTo>
                                    <a:pt x="6110221" y="254469"/>
                                  </a:moveTo>
                                  <a:lnTo>
                                    <a:pt x="6106459" y="208652"/>
                                  </a:lnTo>
                                  <a:lnTo>
                                    <a:pt x="6094547" y="165931"/>
                                  </a:lnTo>
                                  <a:lnTo>
                                    <a:pt x="6075112" y="126305"/>
                                  </a:lnTo>
                                  <a:lnTo>
                                    <a:pt x="6049407" y="90395"/>
                                  </a:lnTo>
                                  <a:lnTo>
                                    <a:pt x="6018686" y="60057"/>
                                  </a:lnTo>
                                  <a:lnTo>
                                    <a:pt x="5982323" y="34672"/>
                                  </a:lnTo>
                                  <a:lnTo>
                                    <a:pt x="5942199" y="15478"/>
                                  </a:lnTo>
                                  <a:lnTo>
                                    <a:pt x="5898940" y="3714"/>
                                  </a:lnTo>
                                  <a:lnTo>
                                    <a:pt x="5852546" y="0"/>
                                  </a:lnTo>
                                  <a:lnTo>
                                    <a:pt x="5723395" y="0"/>
                                  </a:lnTo>
                                  <a:lnTo>
                                    <a:pt x="5710856" y="0"/>
                                  </a:lnTo>
                                  <a:lnTo>
                                    <a:pt x="399364" y="0"/>
                                  </a:lnTo>
                                  <a:lnTo>
                                    <a:pt x="386826" y="0"/>
                                  </a:lnTo>
                                  <a:lnTo>
                                    <a:pt x="257675" y="0"/>
                                  </a:lnTo>
                                  <a:lnTo>
                                    <a:pt x="211280" y="3714"/>
                                  </a:lnTo>
                                  <a:lnTo>
                                    <a:pt x="168021" y="15478"/>
                                  </a:lnTo>
                                  <a:lnTo>
                                    <a:pt x="127897" y="34672"/>
                                  </a:lnTo>
                                  <a:lnTo>
                                    <a:pt x="91534" y="60057"/>
                                  </a:lnTo>
                                  <a:lnTo>
                                    <a:pt x="60813" y="90395"/>
                                  </a:lnTo>
                                  <a:lnTo>
                                    <a:pt x="35109" y="126305"/>
                                  </a:lnTo>
                                  <a:lnTo>
                                    <a:pt x="15673" y="165931"/>
                                  </a:lnTo>
                                  <a:lnTo>
                                    <a:pt x="3761" y="208652"/>
                                  </a:lnTo>
                                  <a:lnTo>
                                    <a:pt x="0" y="254469"/>
                                  </a:lnTo>
                                  <a:lnTo>
                                    <a:pt x="0" y="407398"/>
                                  </a:lnTo>
                                  <a:lnTo>
                                    <a:pt x="0" y="419781"/>
                                  </a:lnTo>
                                  <a:lnTo>
                                    <a:pt x="0" y="2160823"/>
                                  </a:lnTo>
                                  <a:lnTo>
                                    <a:pt x="0" y="2173825"/>
                                  </a:lnTo>
                                  <a:lnTo>
                                    <a:pt x="0" y="2275365"/>
                                  </a:lnTo>
                                  <a:lnTo>
                                    <a:pt x="3761" y="2321182"/>
                                  </a:lnTo>
                                  <a:lnTo>
                                    <a:pt x="15673" y="2364522"/>
                                  </a:lnTo>
                                  <a:lnTo>
                                    <a:pt x="35109" y="2404147"/>
                                  </a:lnTo>
                                  <a:lnTo>
                                    <a:pt x="60813" y="2439439"/>
                                  </a:lnTo>
                                  <a:lnTo>
                                    <a:pt x="91534" y="2470396"/>
                                  </a:lnTo>
                                  <a:lnTo>
                                    <a:pt x="127897" y="2495781"/>
                                  </a:lnTo>
                                  <a:lnTo>
                                    <a:pt x="168021" y="2514356"/>
                                  </a:lnTo>
                                  <a:lnTo>
                                    <a:pt x="211280" y="2526119"/>
                                  </a:lnTo>
                                  <a:lnTo>
                                    <a:pt x="257675" y="2530453"/>
                                  </a:lnTo>
                                  <a:lnTo>
                                    <a:pt x="386826" y="2530453"/>
                                  </a:lnTo>
                                  <a:lnTo>
                                    <a:pt x="399364" y="2530453"/>
                                  </a:lnTo>
                                  <a:lnTo>
                                    <a:pt x="5710856" y="2530453"/>
                                  </a:lnTo>
                                  <a:lnTo>
                                    <a:pt x="5723395" y="2530453"/>
                                  </a:lnTo>
                                  <a:lnTo>
                                    <a:pt x="5852546" y="2530453"/>
                                  </a:lnTo>
                                  <a:lnTo>
                                    <a:pt x="5898940" y="2526119"/>
                                  </a:lnTo>
                                  <a:lnTo>
                                    <a:pt x="5942199" y="2514356"/>
                                  </a:lnTo>
                                  <a:lnTo>
                                    <a:pt x="5982323" y="2495781"/>
                                  </a:lnTo>
                                  <a:lnTo>
                                    <a:pt x="6018686" y="2470396"/>
                                  </a:lnTo>
                                  <a:lnTo>
                                    <a:pt x="6049407" y="2439439"/>
                                  </a:lnTo>
                                  <a:lnTo>
                                    <a:pt x="6075112" y="2404147"/>
                                  </a:lnTo>
                                  <a:lnTo>
                                    <a:pt x="6094547" y="2364522"/>
                                  </a:lnTo>
                                  <a:lnTo>
                                    <a:pt x="6106459" y="2321182"/>
                                  </a:lnTo>
                                  <a:lnTo>
                                    <a:pt x="6110221" y="2275365"/>
                                  </a:lnTo>
                                  <a:lnTo>
                                    <a:pt x="6110221" y="2173825"/>
                                  </a:lnTo>
                                  <a:lnTo>
                                    <a:pt x="6110221" y="2160823"/>
                                  </a:lnTo>
                                  <a:lnTo>
                                    <a:pt x="6110221" y="419781"/>
                                  </a:lnTo>
                                  <a:lnTo>
                                    <a:pt x="6110221" y="407398"/>
                                  </a:lnTo>
                                  <a:lnTo>
                                    <a:pt x="6110221" y="254469"/>
                                  </a:lnTo>
                                  <a:close/>
                                </a:path>
                              </a:pathLst>
                            </a:custGeom>
                            <a:solidFill>
                              <a:srgbClr val="FFFFFF"/>
                            </a:solidFill>
                            <a:ln>
                              <a:noFill/>
                            </a:ln>
                          </wps:spPr>
                          <wps:bodyPr spcFirstLastPara="1" wrap="square" lIns="91425" tIns="91425" rIns="91425" bIns="91425" anchor="ctr" anchorCtr="0">
                            <a:noAutofit/>
                          </wps:bodyPr>
                        </wps:wsp>
                        <wps:wsp>
                          <wps:cNvPr id="13" name="Freeform: Shape 13"/>
                          <wps:cNvSpPr/>
                          <wps:spPr>
                            <a:xfrm>
                              <a:off x="6126521" y="879807"/>
                              <a:ext cx="307203" cy="303382"/>
                            </a:xfrm>
                            <a:custGeom>
                              <a:avLst/>
                              <a:gdLst/>
                              <a:ahLst/>
                              <a:cxnLst/>
                              <a:rect l="l" t="t" r="r" b="b"/>
                              <a:pathLst>
                                <a:path w="307203" h="303382" extrusionOk="0">
                                  <a:moveTo>
                                    <a:pt x="0" y="197507"/>
                                  </a:moveTo>
                                  <a:lnTo>
                                    <a:pt x="199995" y="0"/>
                                  </a:lnTo>
                                  <a:lnTo>
                                    <a:pt x="306576" y="105254"/>
                                  </a:lnTo>
                                  <a:lnTo>
                                    <a:pt x="106580" y="302762"/>
                                  </a:lnTo>
                                  <a:lnTo>
                                    <a:pt x="0" y="197507"/>
                                  </a:lnTo>
                                  <a:close/>
                                </a:path>
                              </a:pathLst>
                            </a:custGeom>
                            <a:solidFill>
                              <a:srgbClr val="FFCC4D"/>
                            </a:solidFill>
                            <a:ln>
                              <a:noFill/>
                            </a:ln>
                          </wps:spPr>
                          <wps:bodyPr spcFirstLastPara="1" wrap="square" lIns="91425" tIns="91425" rIns="91425" bIns="91425" anchor="ctr" anchorCtr="0">
                            <a:noAutofit/>
                          </wps:bodyPr>
                        </wps:wsp>
                        <wps:wsp>
                          <wps:cNvPr id="14" name="Freeform: Shape 14"/>
                          <wps:cNvSpPr/>
                          <wps:spPr>
                            <a:xfrm>
                              <a:off x="6070723" y="1192477"/>
                              <a:ext cx="47020" cy="46436"/>
                            </a:xfrm>
                            <a:custGeom>
                              <a:avLst/>
                              <a:gdLst/>
                              <a:ahLst/>
                              <a:cxnLst/>
                              <a:rect l="l" t="t" r="r" b="b"/>
                              <a:pathLst>
                                <a:path w="47020" h="46436" extrusionOk="0">
                                  <a:moveTo>
                                    <a:pt x="0" y="32814"/>
                                  </a:moveTo>
                                  <a:lnTo>
                                    <a:pt x="3761" y="18574"/>
                                  </a:lnTo>
                                  <a:lnTo>
                                    <a:pt x="9404" y="5572"/>
                                  </a:lnTo>
                                  <a:lnTo>
                                    <a:pt x="11911" y="0"/>
                                  </a:lnTo>
                                  <a:lnTo>
                                    <a:pt x="31346" y="6191"/>
                                  </a:lnTo>
                                  <a:lnTo>
                                    <a:pt x="42004" y="17336"/>
                                  </a:lnTo>
                                  <a:lnTo>
                                    <a:pt x="45766" y="29099"/>
                                  </a:lnTo>
                                  <a:lnTo>
                                    <a:pt x="46393" y="34053"/>
                                  </a:lnTo>
                                  <a:lnTo>
                                    <a:pt x="40750" y="36529"/>
                                  </a:lnTo>
                                  <a:lnTo>
                                    <a:pt x="27585" y="42101"/>
                                  </a:lnTo>
                                  <a:lnTo>
                                    <a:pt x="13165" y="45816"/>
                                  </a:lnTo>
                                  <a:lnTo>
                                    <a:pt x="2507" y="43340"/>
                                  </a:lnTo>
                                  <a:lnTo>
                                    <a:pt x="0" y="32814"/>
                                  </a:lnTo>
                                  <a:close/>
                                </a:path>
                              </a:pathLst>
                            </a:custGeom>
                            <a:solidFill>
                              <a:srgbClr val="292E33"/>
                            </a:solidFill>
                            <a:ln>
                              <a:noFill/>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0" id="_x0000_s1035" style="position:absolute;left:0;text-align:left;margin-left:41pt;margin-top:6pt;width:513.8pt;height:351.5pt;z-index:-251653120" coordorigin="21849,15479" coordsize="65252,4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">
                <v:group id="Group 9" o:spid="_x0000_s1036" style="position:absolute;left:21849;top:15479;width:65253;height:44641" coordsize="65252,4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7" style="position:absolute;width:65252;height:4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574F1B21" w14:textId="77777777" w:rsidR="004B7527" w:rsidRDefault="004B7527">
                          <w:pPr>
                            <w:spacing w:line="240" w:lineRule="auto"/>
                            <w:textDirection w:val="btLr"/>
                          </w:pPr>
                        </w:p>
                      </w:txbxContent>
                    </v:textbox>
                  </v:rect>
                  <v:shape id="Freeform: Shape 11" o:spid="_x0000_s1038" style="position:absolute;width:64218;height:44640;visibility:visible;mso-wrap-style:square;v-text-anchor:middle" coordsize="6421813,446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" path="m6421813,254469r-4389,-45817l6405512,165931r-19435,-39626l6360999,91014,6329651,60057,6293288,34672,6253164,16097,6209905,4334,6163511,,6034987,r-13166,l399991,,386825,,258301,,211907,4334,168648,16097,128524,34672,92161,60057,60813,91014,35735,126305,16300,165931,4388,208652,,254469,,407398r,12383l,4095038r,13002l,4209580r4388,45817l16300,4298118r19435,39626l60813,4373035r31348,30957l128524,4429377r40124,18575l211907,4459715r46394,4335l386825,4464050r13166,l6021821,4464050r13166,l6163511,4464050r46394,-4335l6253164,4447952r40124,-18575l6329651,4403992r31348,-30957l6386077,4337744r19435,-39626l6417424,4255397r4389,-45817l6421813,4108040r,-13002l6421813,419781r,-12383l6421813,254469xe" fillcolor="#703d91" stroked="f">
                    <v:path arrowok="t" o:extrusionok="f"/>
                  </v:shape>
                  <v:shape id="Freeform: Shape 12" o:spid="_x0000_s1039" style="position:absolute;left:1598;top:11243;width:61109;height:25311;visibility:visible;mso-wrap-style:square;v-text-anchor:middle" coordsize="6110848,253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" path="m6110221,254469r-3762,-45817l6094547,165931r-19435,-39626l6049407,90395,6018686,60057,5982323,34672,5942199,15478,5898940,3714,5852546,,5723395,r-12539,l399364,,386826,,257675,,211280,3714,168021,15478,127897,34672,91534,60057,60813,90395,35109,126305,15673,165931,3761,208652,,254469,,407398r,12383l,2160823r,13002l,2275365r3761,45817l15673,2364522r19436,39625l60813,2439439r30721,30957l127897,2495781r40124,18575l211280,2526119r46395,4334l386826,2530453r12538,l5710856,2530453r12539,l5852546,2530453r46394,-4334l5942199,2514356r40124,-18575l6018686,2470396r30721,-30957l6075112,2404147r19435,-39625l6106459,2321182r3762,-45817l6110221,2173825r,-13002l6110221,419781r,-12383l6110221,254469xe" stroked="f">
                    <v:path arrowok="t" o:extrusionok="f"/>
                  </v:shape>
                  <v:shape id="Freeform: Shape 13" o:spid="_x0000_s1040" style="position:absolute;left:61265;top:8798;width:3072;height:3033;visibility:visible;mso-wrap-style:square;v-text-anchor:middle" coordsize="307203,30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" path="m,197507l199995,,306576,105254,106580,302762,,197507xe" fillcolor="#ffcc4d" stroked="f">
                    <v:path arrowok="t" o:extrusionok="f"/>
                  </v:shape>
                  <v:shape id="Freeform: Shape 14" o:spid="_x0000_s1041" style="position:absolute;left:60707;top:11924;width:470;height:465;visibility:visible;mso-wrap-style:square;v-text-anchor:middle" coordsize="47020,46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" path="m,32814l3761,18574,9404,5572,11911,,31346,6191,42004,17336r3762,11763l46393,34053r-5643,2476l27585,42101,13165,45816,2507,43340,,32814xe" fillcolor="#292e33" stroked="f">
                    <v:path arrowok="t" o:extrusionok="f"/>
                  </v:shape>
                </v:group>
              </v:group>
            </w:pict>
          </mc:Fallback>
        </mc:AlternateContent>
      </w:r>
    </w:p>
    <w:p w14:paraId="574F1ACC" w14:textId="77777777" w:rsidR="004B7527" w:rsidRDefault="00AE23AD">
      <w:pPr>
        <w:widowControl w:val="0"/>
        <w:pBdr>
          <w:top w:val="nil"/>
          <w:left w:val="nil"/>
          <w:bottom w:val="nil"/>
          <w:right w:val="nil"/>
          <w:between w:val="nil"/>
        </w:pBdr>
        <w:spacing w:before="65" w:line="288" w:lineRule="auto"/>
        <w:ind w:left="847" w:right="926"/>
        <w:jc w:val="center"/>
        <w:rPr>
          <w:rFonts w:ascii="Trebuchet MS" w:eastAsia="Trebuchet MS" w:hAnsi="Trebuchet MS" w:cs="Trebuchet MS"/>
          <w:color w:val="000000"/>
          <w:sz w:val="28"/>
          <w:szCs w:val="28"/>
        </w:rPr>
      </w:pPr>
      <w:r>
        <w:rPr>
          <w:rFonts w:ascii="Trebuchet MS" w:eastAsia="Trebuchet MS" w:hAnsi="Trebuchet MS" w:cs="Trebuchet MS"/>
          <w:color w:val="FFFFFF"/>
          <w:sz w:val="28"/>
          <w:szCs w:val="28"/>
        </w:rPr>
        <w:t>Whilst I am focusing on safety, how can I make it harder to act on any plans I might have for suicide? Where can I put things I could use to harm myself so they are harder to get to if I feel overwhelmed?</w:t>
      </w:r>
    </w:p>
    <w:p w14:paraId="574F1ACD"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CE"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CF"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0"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1"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2"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3"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4"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5"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6"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7"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8"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9"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A"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B"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C"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D"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DE" w14:textId="77777777" w:rsidR="004B7527" w:rsidRDefault="004B7527">
      <w:pPr>
        <w:widowControl w:val="0"/>
        <w:pBdr>
          <w:top w:val="nil"/>
          <w:left w:val="nil"/>
          <w:bottom w:val="nil"/>
          <w:right w:val="nil"/>
          <w:between w:val="nil"/>
        </w:pBdr>
        <w:spacing w:before="7" w:line="240" w:lineRule="auto"/>
        <w:rPr>
          <w:rFonts w:ascii="Trebuchet MS" w:eastAsia="Trebuchet MS" w:hAnsi="Trebuchet MS" w:cs="Trebuchet MS"/>
          <w:color w:val="000000"/>
          <w:sz w:val="20"/>
          <w:szCs w:val="20"/>
        </w:rPr>
      </w:pPr>
    </w:p>
    <w:p w14:paraId="574F1ADF" w14:textId="77777777" w:rsidR="004B7527" w:rsidRDefault="00AE23AD">
      <w:pPr>
        <w:spacing w:before="100" w:line="285" w:lineRule="auto"/>
        <w:ind w:left="848" w:right="926"/>
        <w:jc w:val="center"/>
        <w:rPr>
          <w:sz w:val="24"/>
          <w:szCs w:val="24"/>
        </w:rPr>
        <w:sectPr w:rsidR="004B7527">
          <w:pgSz w:w="11909" w:h="16834"/>
          <w:pgMar w:top="300" w:right="20" w:bottom="280" w:left="160" w:header="720" w:footer="720" w:gutter="0"/>
          <w:cols w:space="720"/>
        </w:sectPr>
      </w:pPr>
      <w:r>
        <w:rPr>
          <w:color w:val="FFFFFF"/>
          <w:sz w:val="24"/>
          <w:szCs w:val="24"/>
        </w:rPr>
        <w:t>This doesn't mean having to get rid of them forever. It is because I am looking at staying safe right now. If these things make it harder for me to do this, I want to make it harder to use them. This will give me time to connect to that part of me that doesn't want to die.</w:t>
      </w:r>
    </w:p>
    <w:p w14:paraId="574F1AE0" w14:textId="77777777" w:rsidR="004B7527" w:rsidRDefault="00AE23AD">
      <w:pPr>
        <w:pStyle w:val="Heading1"/>
        <w:spacing w:before="0" w:after="0" w:line="288" w:lineRule="auto"/>
        <w:rPr>
          <w:color w:val="FFFFFF"/>
        </w:rPr>
      </w:pPr>
      <w:r>
        <w:rPr>
          <w:noProof/>
        </w:rPr>
        <w:lastRenderedPageBreak/>
        <mc:AlternateContent>
          <mc:Choice Requires="wpg">
            <w:drawing>
              <wp:anchor distT="0" distB="0" distL="114300" distR="114300" simplePos="0" relativeHeight="251664384" behindDoc="1" locked="0" layoutInCell="1" hidden="0" allowOverlap="1" wp14:anchorId="574F1B12" wp14:editId="574F1B13">
                <wp:simplePos x="0" y="0"/>
                <wp:positionH relativeFrom="page">
                  <wp:posOffset>346710</wp:posOffset>
                </wp:positionH>
                <wp:positionV relativeFrom="page">
                  <wp:posOffset>392430</wp:posOffset>
                </wp:positionV>
                <wp:extent cx="6761480" cy="10125075"/>
                <wp:effectExtent l="0" t="0" r="0" b="0"/>
                <wp:wrapNone/>
                <wp:docPr id="2899" name="Group 2899"/>
                <wp:cNvGraphicFramePr/>
                <a:graphic xmlns:a="http://schemas.openxmlformats.org/drawingml/2006/main">
                  <a:graphicData uri="http://schemas.microsoft.com/office/word/2010/wordprocessingGroup">
                    <wpg:wgp>
                      <wpg:cNvGrpSpPr/>
                      <wpg:grpSpPr>
                        <a:xfrm>
                          <a:off x="0" y="0"/>
                          <a:ext cx="6761480" cy="10125075"/>
                          <a:chOff x="1965260" y="-478"/>
                          <a:chExt cx="6761475" cy="7560478"/>
                        </a:xfrm>
                      </wpg:grpSpPr>
                      <wpg:grpSp>
                        <wpg:cNvPr id="15" name="Group 15"/>
                        <wpg:cNvGrpSpPr/>
                        <wpg:grpSpPr>
                          <a:xfrm>
                            <a:off x="1965260" y="-478"/>
                            <a:ext cx="6761475" cy="7560478"/>
                            <a:chOff x="0" y="-640"/>
                            <a:chExt cx="6761475" cy="10125715"/>
                          </a:xfrm>
                        </wpg:grpSpPr>
                        <wps:wsp>
                          <wps:cNvPr id="16" name="Rectangle 16"/>
                          <wps:cNvSpPr/>
                          <wps:spPr>
                            <a:xfrm>
                              <a:off x="0" y="0"/>
                              <a:ext cx="6761475" cy="10125075"/>
                            </a:xfrm>
                            <a:prstGeom prst="rect">
                              <a:avLst/>
                            </a:prstGeom>
                            <a:noFill/>
                            <a:ln>
                              <a:noFill/>
                            </a:ln>
                          </wps:spPr>
                          <wps:txbx>
                            <w:txbxContent>
                              <w:p w14:paraId="574F1B22"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17" name="Freeform: Shape 17"/>
                          <wps:cNvSpPr/>
                          <wps:spPr>
                            <a:xfrm>
                              <a:off x="142875" y="-640"/>
                              <a:ext cx="6504305" cy="10125075"/>
                            </a:xfrm>
                            <a:custGeom>
                              <a:avLst/>
                              <a:gdLst/>
                              <a:ahLst/>
                              <a:cxnLst/>
                              <a:rect l="l" t="t" r="r" b="b"/>
                              <a:pathLst>
                                <a:path w="6504305" h="10125075" extrusionOk="0">
                                  <a:moveTo>
                                    <a:pt x="6504305" y="263163"/>
                                  </a:moveTo>
                                  <a:lnTo>
                                    <a:pt x="6499860" y="215781"/>
                                  </a:lnTo>
                                  <a:lnTo>
                                    <a:pt x="6487795" y="171600"/>
                                  </a:lnTo>
                                  <a:lnTo>
                                    <a:pt x="6468110" y="130621"/>
                                  </a:lnTo>
                                  <a:lnTo>
                                    <a:pt x="6442710" y="94124"/>
                                  </a:lnTo>
                                  <a:lnTo>
                                    <a:pt x="6410960" y="62109"/>
                                  </a:lnTo>
                                  <a:lnTo>
                                    <a:pt x="6374765" y="35856"/>
                                  </a:lnTo>
                                  <a:lnTo>
                                    <a:pt x="6334125" y="16647"/>
                                  </a:lnTo>
                                  <a:lnTo>
                                    <a:pt x="6289675" y="4482"/>
                                  </a:lnTo>
                                  <a:lnTo>
                                    <a:pt x="6242685" y="0"/>
                                  </a:lnTo>
                                  <a:lnTo>
                                    <a:pt x="6112510" y="0"/>
                                  </a:lnTo>
                                  <a:lnTo>
                                    <a:pt x="6099175" y="0"/>
                                  </a:lnTo>
                                  <a:lnTo>
                                    <a:pt x="405130" y="0"/>
                                  </a:lnTo>
                                  <a:lnTo>
                                    <a:pt x="391795" y="0"/>
                                  </a:lnTo>
                                  <a:lnTo>
                                    <a:pt x="261620" y="0"/>
                                  </a:lnTo>
                                  <a:lnTo>
                                    <a:pt x="214630" y="4482"/>
                                  </a:lnTo>
                                  <a:lnTo>
                                    <a:pt x="170180" y="16647"/>
                                  </a:lnTo>
                                  <a:lnTo>
                                    <a:pt x="129540" y="35856"/>
                                  </a:lnTo>
                                  <a:lnTo>
                                    <a:pt x="93345" y="62109"/>
                                  </a:lnTo>
                                  <a:lnTo>
                                    <a:pt x="61595" y="94124"/>
                                  </a:lnTo>
                                  <a:lnTo>
                                    <a:pt x="36195" y="130621"/>
                                  </a:lnTo>
                                  <a:lnTo>
                                    <a:pt x="16510" y="171600"/>
                                  </a:lnTo>
                                  <a:lnTo>
                                    <a:pt x="4445" y="215781"/>
                                  </a:lnTo>
                                  <a:lnTo>
                                    <a:pt x="0" y="263163"/>
                                  </a:lnTo>
                                  <a:lnTo>
                                    <a:pt x="0" y="421317"/>
                                  </a:lnTo>
                                  <a:lnTo>
                                    <a:pt x="0" y="434123"/>
                                  </a:lnTo>
                                  <a:lnTo>
                                    <a:pt x="0" y="9742815"/>
                                  </a:lnTo>
                                  <a:lnTo>
                                    <a:pt x="0" y="9756261"/>
                                  </a:lnTo>
                                  <a:lnTo>
                                    <a:pt x="0" y="9861271"/>
                                  </a:lnTo>
                                  <a:lnTo>
                                    <a:pt x="4445" y="9908653"/>
                                  </a:lnTo>
                                  <a:lnTo>
                                    <a:pt x="16510" y="9952834"/>
                                  </a:lnTo>
                                  <a:lnTo>
                                    <a:pt x="36195" y="9993813"/>
                                  </a:lnTo>
                                  <a:lnTo>
                                    <a:pt x="61595" y="10030310"/>
                                  </a:lnTo>
                                  <a:lnTo>
                                    <a:pt x="93345" y="10062325"/>
                                  </a:lnTo>
                                  <a:lnTo>
                                    <a:pt x="129540" y="10088577"/>
                                  </a:lnTo>
                                  <a:lnTo>
                                    <a:pt x="170180" y="10107786"/>
                                  </a:lnTo>
                                  <a:lnTo>
                                    <a:pt x="214630" y="10119952"/>
                                  </a:lnTo>
                                  <a:lnTo>
                                    <a:pt x="261620" y="10124434"/>
                                  </a:lnTo>
                                  <a:lnTo>
                                    <a:pt x="391795" y="10124434"/>
                                  </a:lnTo>
                                  <a:lnTo>
                                    <a:pt x="405130" y="10124434"/>
                                  </a:lnTo>
                                  <a:lnTo>
                                    <a:pt x="6099175" y="10124434"/>
                                  </a:lnTo>
                                  <a:lnTo>
                                    <a:pt x="6112510" y="10124434"/>
                                  </a:lnTo>
                                  <a:lnTo>
                                    <a:pt x="6242685" y="10124434"/>
                                  </a:lnTo>
                                  <a:lnTo>
                                    <a:pt x="6289675" y="10119952"/>
                                  </a:lnTo>
                                  <a:lnTo>
                                    <a:pt x="6334125" y="10107786"/>
                                  </a:lnTo>
                                  <a:lnTo>
                                    <a:pt x="6374765" y="10088577"/>
                                  </a:lnTo>
                                  <a:lnTo>
                                    <a:pt x="6410960" y="10062325"/>
                                  </a:lnTo>
                                  <a:lnTo>
                                    <a:pt x="6442710" y="10030310"/>
                                  </a:lnTo>
                                  <a:lnTo>
                                    <a:pt x="6468110" y="9993813"/>
                                  </a:lnTo>
                                  <a:lnTo>
                                    <a:pt x="6487795" y="9952834"/>
                                  </a:lnTo>
                                  <a:lnTo>
                                    <a:pt x="6499860" y="9908653"/>
                                  </a:lnTo>
                                  <a:lnTo>
                                    <a:pt x="6504305" y="9861271"/>
                                  </a:lnTo>
                                  <a:lnTo>
                                    <a:pt x="6504305" y="9756261"/>
                                  </a:lnTo>
                                  <a:lnTo>
                                    <a:pt x="6504305" y="9742815"/>
                                  </a:lnTo>
                                  <a:lnTo>
                                    <a:pt x="6504305" y="434123"/>
                                  </a:lnTo>
                                  <a:lnTo>
                                    <a:pt x="6504305" y="421317"/>
                                  </a:lnTo>
                                  <a:lnTo>
                                    <a:pt x="6504305" y="263163"/>
                                  </a:lnTo>
                                  <a:close/>
                                </a:path>
                              </a:pathLst>
                            </a:custGeom>
                            <a:solidFill>
                              <a:srgbClr val="2D94AC"/>
                            </a:solidFill>
                            <a:ln>
                              <a:noFill/>
                            </a:ln>
                          </wps:spPr>
                          <wps:bodyPr spcFirstLastPara="1" wrap="square" lIns="91425" tIns="91425" rIns="91425" bIns="91425" anchor="ctr" anchorCtr="0">
                            <a:noAutofit/>
                          </wps:bodyPr>
                        </wps:wsp>
                        <wps:wsp>
                          <wps:cNvPr id="18" name="Freeform: Shape 18"/>
                          <wps:cNvSpPr/>
                          <wps:spPr>
                            <a:xfrm>
                              <a:off x="304800" y="1508548"/>
                              <a:ext cx="6189345" cy="2098265"/>
                            </a:xfrm>
                            <a:custGeom>
                              <a:avLst/>
                              <a:gdLst/>
                              <a:ahLst/>
                              <a:cxnLst/>
                              <a:rect l="l" t="t" r="r" b="b"/>
                              <a:pathLst>
                                <a:path w="6189345" h="2098265" extrusionOk="0">
                                  <a:moveTo>
                                    <a:pt x="6188710" y="263803"/>
                                  </a:moveTo>
                                  <a:lnTo>
                                    <a:pt x="6184900" y="216421"/>
                                  </a:lnTo>
                                  <a:lnTo>
                                    <a:pt x="6172200" y="171600"/>
                                  </a:lnTo>
                                  <a:lnTo>
                                    <a:pt x="6153150" y="130621"/>
                                  </a:lnTo>
                                  <a:lnTo>
                                    <a:pt x="6127115" y="94124"/>
                                  </a:lnTo>
                                  <a:lnTo>
                                    <a:pt x="6096000" y="62109"/>
                                  </a:lnTo>
                                  <a:lnTo>
                                    <a:pt x="6059170" y="35856"/>
                                  </a:lnTo>
                                  <a:lnTo>
                                    <a:pt x="6018530" y="16647"/>
                                  </a:lnTo>
                                  <a:lnTo>
                                    <a:pt x="5974715" y="4482"/>
                                  </a:lnTo>
                                  <a:lnTo>
                                    <a:pt x="5927725" y="0"/>
                                  </a:lnTo>
                                  <a:lnTo>
                                    <a:pt x="5796915" y="0"/>
                                  </a:lnTo>
                                  <a:lnTo>
                                    <a:pt x="5784215" y="0"/>
                                  </a:lnTo>
                                  <a:lnTo>
                                    <a:pt x="404495" y="0"/>
                                  </a:lnTo>
                                  <a:lnTo>
                                    <a:pt x="391795" y="0"/>
                                  </a:lnTo>
                                  <a:lnTo>
                                    <a:pt x="260985" y="0"/>
                                  </a:lnTo>
                                  <a:lnTo>
                                    <a:pt x="213995" y="4482"/>
                                  </a:lnTo>
                                  <a:lnTo>
                                    <a:pt x="170180" y="16647"/>
                                  </a:lnTo>
                                  <a:lnTo>
                                    <a:pt x="129540" y="35856"/>
                                  </a:lnTo>
                                  <a:lnTo>
                                    <a:pt x="92710" y="62109"/>
                                  </a:lnTo>
                                  <a:lnTo>
                                    <a:pt x="61595" y="94124"/>
                                  </a:lnTo>
                                  <a:lnTo>
                                    <a:pt x="35560" y="130621"/>
                                  </a:lnTo>
                                  <a:lnTo>
                                    <a:pt x="16510" y="171600"/>
                                  </a:lnTo>
                                  <a:lnTo>
                                    <a:pt x="3810" y="216421"/>
                                  </a:lnTo>
                                  <a:lnTo>
                                    <a:pt x="0" y="263803"/>
                                  </a:lnTo>
                                  <a:lnTo>
                                    <a:pt x="0" y="421958"/>
                                  </a:lnTo>
                                  <a:lnTo>
                                    <a:pt x="0" y="434764"/>
                                  </a:lnTo>
                                  <a:lnTo>
                                    <a:pt x="0" y="1716005"/>
                                  </a:lnTo>
                                  <a:lnTo>
                                    <a:pt x="0" y="1728811"/>
                                  </a:lnTo>
                                  <a:lnTo>
                                    <a:pt x="0" y="1834461"/>
                                  </a:lnTo>
                                  <a:lnTo>
                                    <a:pt x="3810" y="1881843"/>
                                  </a:lnTo>
                                  <a:lnTo>
                                    <a:pt x="16510" y="1926024"/>
                                  </a:lnTo>
                                  <a:lnTo>
                                    <a:pt x="35560" y="1967003"/>
                                  </a:lnTo>
                                  <a:lnTo>
                                    <a:pt x="61595" y="2004140"/>
                                  </a:lnTo>
                                  <a:lnTo>
                                    <a:pt x="92710" y="2035515"/>
                                  </a:lnTo>
                                  <a:lnTo>
                                    <a:pt x="129540" y="2061767"/>
                                  </a:lnTo>
                                  <a:lnTo>
                                    <a:pt x="170180" y="2081617"/>
                                  </a:lnTo>
                                  <a:lnTo>
                                    <a:pt x="213995" y="2093782"/>
                                  </a:lnTo>
                                  <a:lnTo>
                                    <a:pt x="260985" y="2098265"/>
                                  </a:lnTo>
                                  <a:lnTo>
                                    <a:pt x="391795" y="2098265"/>
                                  </a:lnTo>
                                  <a:lnTo>
                                    <a:pt x="404495" y="2098265"/>
                                  </a:lnTo>
                                  <a:lnTo>
                                    <a:pt x="5784215" y="2098265"/>
                                  </a:lnTo>
                                  <a:lnTo>
                                    <a:pt x="5796915" y="2098265"/>
                                  </a:lnTo>
                                  <a:lnTo>
                                    <a:pt x="5927725" y="2098265"/>
                                  </a:lnTo>
                                  <a:lnTo>
                                    <a:pt x="5974715" y="2093782"/>
                                  </a:lnTo>
                                  <a:lnTo>
                                    <a:pt x="6018530" y="2081617"/>
                                  </a:lnTo>
                                  <a:lnTo>
                                    <a:pt x="6059170" y="2061767"/>
                                  </a:lnTo>
                                  <a:lnTo>
                                    <a:pt x="6096000" y="2035515"/>
                                  </a:lnTo>
                                  <a:lnTo>
                                    <a:pt x="6127115" y="2004140"/>
                                  </a:lnTo>
                                  <a:lnTo>
                                    <a:pt x="6153150" y="1967003"/>
                                  </a:lnTo>
                                  <a:lnTo>
                                    <a:pt x="6172200" y="1926024"/>
                                  </a:lnTo>
                                  <a:lnTo>
                                    <a:pt x="6184900" y="1881843"/>
                                  </a:lnTo>
                                  <a:lnTo>
                                    <a:pt x="6188710" y="1834461"/>
                                  </a:lnTo>
                                  <a:lnTo>
                                    <a:pt x="6188710" y="1728811"/>
                                  </a:lnTo>
                                  <a:lnTo>
                                    <a:pt x="6188710" y="1716005"/>
                                  </a:lnTo>
                                  <a:lnTo>
                                    <a:pt x="6188710" y="434764"/>
                                  </a:lnTo>
                                  <a:lnTo>
                                    <a:pt x="6188710" y="421958"/>
                                  </a:lnTo>
                                  <a:lnTo>
                                    <a:pt x="6188710" y="263803"/>
                                  </a:lnTo>
                                  <a:close/>
                                </a:path>
                              </a:pathLst>
                            </a:custGeom>
                            <a:solidFill>
                              <a:srgbClr val="FFFFFF"/>
                            </a:solidFill>
                            <a:ln>
                              <a:noFill/>
                            </a:ln>
                          </wps:spPr>
                          <wps:bodyPr spcFirstLastPara="1" wrap="square" lIns="91425" tIns="91425" rIns="91425" bIns="91425" anchor="ctr" anchorCtr="0">
                            <a:noAutofit/>
                          </wps:bodyPr>
                        </wps:wsp>
                        <wps:wsp>
                          <wps:cNvPr id="19" name="Freeform: Shape 19"/>
                          <wps:cNvSpPr/>
                          <wps:spPr>
                            <a:xfrm>
                              <a:off x="92075" y="1198002"/>
                              <a:ext cx="311150" cy="313747"/>
                            </a:xfrm>
                            <a:custGeom>
                              <a:avLst/>
                              <a:gdLst/>
                              <a:ahLst/>
                              <a:cxnLst/>
                              <a:rect l="l" t="t" r="r" b="b"/>
                              <a:pathLst>
                                <a:path w="311150" h="313747" extrusionOk="0">
                                  <a:moveTo>
                                    <a:pt x="202565" y="313747"/>
                                  </a:moveTo>
                                  <a:lnTo>
                                    <a:pt x="0" y="108851"/>
                                  </a:lnTo>
                                  <a:lnTo>
                                    <a:pt x="107950" y="0"/>
                                  </a:lnTo>
                                  <a:lnTo>
                                    <a:pt x="310515" y="204255"/>
                                  </a:lnTo>
                                  <a:lnTo>
                                    <a:pt x="202565" y="313747"/>
                                  </a:lnTo>
                                  <a:close/>
                                </a:path>
                              </a:pathLst>
                            </a:custGeom>
                            <a:solidFill>
                              <a:srgbClr val="FFCC4D"/>
                            </a:solidFill>
                            <a:ln>
                              <a:noFill/>
                            </a:ln>
                          </wps:spPr>
                          <wps:bodyPr spcFirstLastPara="1" wrap="square" lIns="91425" tIns="91425" rIns="91425" bIns="91425" anchor="ctr" anchorCtr="0">
                            <a:noAutofit/>
                          </wps:bodyPr>
                        </wps:wsp>
                        <wps:wsp>
                          <wps:cNvPr id="20" name="Freeform: Shape 20"/>
                          <wps:cNvSpPr/>
                          <wps:spPr>
                            <a:xfrm>
                              <a:off x="412115" y="1521354"/>
                              <a:ext cx="47625" cy="48022"/>
                            </a:xfrm>
                            <a:custGeom>
                              <a:avLst/>
                              <a:gdLst/>
                              <a:ahLst/>
                              <a:cxnLst/>
                              <a:rect l="l" t="t" r="r" b="b"/>
                              <a:pathLst>
                                <a:path w="47625" h="48022" extrusionOk="0">
                                  <a:moveTo>
                                    <a:pt x="33655" y="48022"/>
                                  </a:moveTo>
                                  <a:lnTo>
                                    <a:pt x="19050" y="44180"/>
                                  </a:lnTo>
                                  <a:lnTo>
                                    <a:pt x="5715" y="38417"/>
                                  </a:lnTo>
                                  <a:lnTo>
                                    <a:pt x="0" y="35216"/>
                                  </a:lnTo>
                                  <a:lnTo>
                                    <a:pt x="5715" y="15367"/>
                                  </a:lnTo>
                                  <a:lnTo>
                                    <a:pt x="17780" y="5122"/>
                                  </a:lnTo>
                                  <a:lnTo>
                                    <a:pt x="29209" y="640"/>
                                  </a:lnTo>
                                  <a:lnTo>
                                    <a:pt x="34925" y="0"/>
                                  </a:lnTo>
                                  <a:lnTo>
                                    <a:pt x="37465" y="5762"/>
                                  </a:lnTo>
                                  <a:lnTo>
                                    <a:pt x="43180" y="19208"/>
                                  </a:lnTo>
                                  <a:lnTo>
                                    <a:pt x="46990" y="33935"/>
                                  </a:lnTo>
                                  <a:lnTo>
                                    <a:pt x="44450" y="45460"/>
                                  </a:lnTo>
                                  <a:lnTo>
                                    <a:pt x="33655" y="48022"/>
                                  </a:lnTo>
                                  <a:close/>
                                </a:path>
                              </a:pathLst>
                            </a:custGeom>
                            <a:solidFill>
                              <a:srgbClr val="292E33"/>
                            </a:solidFill>
                            <a:ln>
                              <a:noFill/>
                            </a:ln>
                          </wps:spPr>
                          <wps:bodyPr spcFirstLastPara="1" wrap="square" lIns="91425" tIns="91425" rIns="91425" bIns="91425" anchor="ctr" anchorCtr="0">
                            <a:noAutofit/>
                          </wps:bodyPr>
                        </wps:wsp>
                        <wps:wsp>
                          <wps:cNvPr id="21" name="Freeform: Shape 21"/>
                          <wps:cNvSpPr/>
                          <wps:spPr>
                            <a:xfrm>
                              <a:off x="333375" y="4555739"/>
                              <a:ext cx="6189345" cy="2155892"/>
                            </a:xfrm>
                            <a:custGeom>
                              <a:avLst/>
                              <a:gdLst/>
                              <a:ahLst/>
                              <a:cxnLst/>
                              <a:rect l="l" t="t" r="r" b="b"/>
                              <a:pathLst>
                                <a:path w="6189345" h="2155892" extrusionOk="0">
                                  <a:moveTo>
                                    <a:pt x="6188710" y="263163"/>
                                  </a:moveTo>
                                  <a:lnTo>
                                    <a:pt x="6184900" y="216421"/>
                                  </a:lnTo>
                                  <a:lnTo>
                                    <a:pt x="6172200" y="171600"/>
                                  </a:lnTo>
                                  <a:lnTo>
                                    <a:pt x="6153150" y="130621"/>
                                  </a:lnTo>
                                  <a:lnTo>
                                    <a:pt x="6127115" y="94124"/>
                                  </a:lnTo>
                                  <a:lnTo>
                                    <a:pt x="6096000" y="62109"/>
                                  </a:lnTo>
                                  <a:lnTo>
                                    <a:pt x="6059170" y="35856"/>
                                  </a:lnTo>
                                  <a:lnTo>
                                    <a:pt x="6018530" y="16647"/>
                                  </a:lnTo>
                                  <a:lnTo>
                                    <a:pt x="5974715" y="4482"/>
                                  </a:lnTo>
                                  <a:lnTo>
                                    <a:pt x="5927725" y="0"/>
                                  </a:lnTo>
                                  <a:lnTo>
                                    <a:pt x="5796915" y="0"/>
                                  </a:lnTo>
                                  <a:lnTo>
                                    <a:pt x="5784215" y="0"/>
                                  </a:lnTo>
                                  <a:lnTo>
                                    <a:pt x="405129" y="0"/>
                                  </a:lnTo>
                                  <a:lnTo>
                                    <a:pt x="391795" y="0"/>
                                  </a:lnTo>
                                  <a:lnTo>
                                    <a:pt x="260985" y="0"/>
                                  </a:lnTo>
                                  <a:lnTo>
                                    <a:pt x="214629" y="4482"/>
                                  </a:lnTo>
                                  <a:lnTo>
                                    <a:pt x="170180" y="16647"/>
                                  </a:lnTo>
                                  <a:lnTo>
                                    <a:pt x="129540" y="35856"/>
                                  </a:lnTo>
                                  <a:lnTo>
                                    <a:pt x="93345" y="62109"/>
                                  </a:lnTo>
                                  <a:lnTo>
                                    <a:pt x="61595" y="94124"/>
                                  </a:lnTo>
                                  <a:lnTo>
                                    <a:pt x="35560" y="130621"/>
                                  </a:lnTo>
                                  <a:lnTo>
                                    <a:pt x="16510" y="171600"/>
                                  </a:lnTo>
                                  <a:lnTo>
                                    <a:pt x="3810" y="216421"/>
                                  </a:lnTo>
                                  <a:lnTo>
                                    <a:pt x="0" y="263163"/>
                                  </a:lnTo>
                                  <a:lnTo>
                                    <a:pt x="0" y="421317"/>
                                  </a:lnTo>
                                  <a:lnTo>
                                    <a:pt x="0" y="434764"/>
                                  </a:lnTo>
                                  <a:lnTo>
                                    <a:pt x="0" y="1773632"/>
                                  </a:lnTo>
                                  <a:lnTo>
                                    <a:pt x="0" y="1787078"/>
                                  </a:lnTo>
                                  <a:lnTo>
                                    <a:pt x="0" y="1892088"/>
                                  </a:lnTo>
                                  <a:lnTo>
                                    <a:pt x="3810" y="1939470"/>
                                  </a:lnTo>
                                  <a:lnTo>
                                    <a:pt x="16510" y="1984291"/>
                                  </a:lnTo>
                                  <a:lnTo>
                                    <a:pt x="35560" y="2025270"/>
                                  </a:lnTo>
                                  <a:lnTo>
                                    <a:pt x="61595" y="2061767"/>
                                  </a:lnTo>
                                  <a:lnTo>
                                    <a:pt x="93345" y="2093782"/>
                                  </a:lnTo>
                                  <a:lnTo>
                                    <a:pt x="129540" y="2119394"/>
                                  </a:lnTo>
                                  <a:lnTo>
                                    <a:pt x="170180" y="2139244"/>
                                  </a:lnTo>
                                  <a:lnTo>
                                    <a:pt x="214629" y="2151409"/>
                                  </a:lnTo>
                                  <a:lnTo>
                                    <a:pt x="260985" y="2155892"/>
                                  </a:lnTo>
                                  <a:lnTo>
                                    <a:pt x="391795" y="2155892"/>
                                  </a:lnTo>
                                  <a:lnTo>
                                    <a:pt x="405129" y="2155892"/>
                                  </a:lnTo>
                                  <a:lnTo>
                                    <a:pt x="5784215" y="2155892"/>
                                  </a:lnTo>
                                  <a:lnTo>
                                    <a:pt x="5796915" y="2155892"/>
                                  </a:lnTo>
                                  <a:lnTo>
                                    <a:pt x="5927725" y="2155892"/>
                                  </a:lnTo>
                                  <a:lnTo>
                                    <a:pt x="5974715" y="2151409"/>
                                  </a:lnTo>
                                  <a:lnTo>
                                    <a:pt x="6018530" y="2139244"/>
                                  </a:lnTo>
                                  <a:lnTo>
                                    <a:pt x="6059170" y="2119394"/>
                                  </a:lnTo>
                                  <a:lnTo>
                                    <a:pt x="6096000" y="2093782"/>
                                  </a:lnTo>
                                  <a:lnTo>
                                    <a:pt x="6127115" y="2061767"/>
                                  </a:lnTo>
                                  <a:lnTo>
                                    <a:pt x="6153150" y="2025270"/>
                                  </a:lnTo>
                                  <a:lnTo>
                                    <a:pt x="6172200" y="1984291"/>
                                  </a:lnTo>
                                  <a:lnTo>
                                    <a:pt x="6184900" y="1939470"/>
                                  </a:lnTo>
                                  <a:lnTo>
                                    <a:pt x="6188710" y="1892088"/>
                                  </a:lnTo>
                                  <a:lnTo>
                                    <a:pt x="6188710" y="1787078"/>
                                  </a:lnTo>
                                  <a:lnTo>
                                    <a:pt x="6188710" y="1773632"/>
                                  </a:lnTo>
                                  <a:lnTo>
                                    <a:pt x="6188710" y="434764"/>
                                  </a:lnTo>
                                  <a:lnTo>
                                    <a:pt x="6188710" y="421317"/>
                                  </a:lnTo>
                                  <a:lnTo>
                                    <a:pt x="6188710" y="263163"/>
                                  </a:lnTo>
                                  <a:close/>
                                </a:path>
                              </a:pathLst>
                            </a:custGeom>
                            <a:solidFill>
                              <a:srgbClr val="FFFFFF"/>
                            </a:solidFill>
                            <a:ln>
                              <a:noFill/>
                            </a:ln>
                          </wps:spPr>
                          <wps:bodyPr spcFirstLastPara="1" wrap="square" lIns="91425" tIns="91425" rIns="91425" bIns="91425" anchor="ctr" anchorCtr="0">
                            <a:noAutofit/>
                          </wps:bodyPr>
                        </wps:wsp>
                        <wps:wsp>
                          <wps:cNvPr id="22" name="Freeform: Shape 22"/>
                          <wps:cNvSpPr/>
                          <wps:spPr>
                            <a:xfrm>
                              <a:off x="6357620" y="4312425"/>
                              <a:ext cx="311150" cy="313747"/>
                            </a:xfrm>
                            <a:custGeom>
                              <a:avLst/>
                              <a:gdLst/>
                              <a:ahLst/>
                              <a:cxnLst/>
                              <a:rect l="l" t="t" r="r" b="b"/>
                              <a:pathLst>
                                <a:path w="311150" h="313747" extrusionOk="0">
                                  <a:moveTo>
                                    <a:pt x="0" y="204255"/>
                                  </a:moveTo>
                                  <a:lnTo>
                                    <a:pt x="202565" y="0"/>
                                  </a:lnTo>
                                  <a:lnTo>
                                    <a:pt x="310515" y="108851"/>
                                  </a:lnTo>
                                  <a:lnTo>
                                    <a:pt x="107950" y="313747"/>
                                  </a:lnTo>
                                  <a:lnTo>
                                    <a:pt x="0" y="204255"/>
                                  </a:lnTo>
                                  <a:close/>
                                </a:path>
                              </a:pathLst>
                            </a:custGeom>
                            <a:solidFill>
                              <a:srgbClr val="FFCC4D"/>
                            </a:solidFill>
                            <a:ln>
                              <a:noFill/>
                            </a:ln>
                          </wps:spPr>
                          <wps:bodyPr spcFirstLastPara="1" wrap="square" lIns="91425" tIns="91425" rIns="91425" bIns="91425" anchor="ctr" anchorCtr="0">
                            <a:noAutofit/>
                          </wps:bodyPr>
                        </wps:wsp>
                        <wps:wsp>
                          <wps:cNvPr id="23" name="Freeform: Shape 23"/>
                          <wps:cNvSpPr/>
                          <wps:spPr>
                            <a:xfrm>
                              <a:off x="6301105" y="4635777"/>
                              <a:ext cx="47625" cy="48022"/>
                            </a:xfrm>
                            <a:custGeom>
                              <a:avLst/>
                              <a:gdLst/>
                              <a:ahLst/>
                              <a:cxnLst/>
                              <a:rect l="l" t="t" r="r" b="b"/>
                              <a:pathLst>
                                <a:path w="47625" h="48022" extrusionOk="0">
                                  <a:moveTo>
                                    <a:pt x="0" y="33935"/>
                                  </a:moveTo>
                                  <a:lnTo>
                                    <a:pt x="3810" y="19208"/>
                                  </a:lnTo>
                                  <a:lnTo>
                                    <a:pt x="9525" y="5762"/>
                                  </a:lnTo>
                                  <a:lnTo>
                                    <a:pt x="12065" y="0"/>
                                  </a:lnTo>
                                  <a:lnTo>
                                    <a:pt x="31750" y="6402"/>
                                  </a:lnTo>
                                  <a:lnTo>
                                    <a:pt x="42545" y="18568"/>
                                  </a:lnTo>
                                  <a:lnTo>
                                    <a:pt x="46355" y="30093"/>
                                  </a:lnTo>
                                  <a:lnTo>
                                    <a:pt x="46990" y="35216"/>
                                  </a:lnTo>
                                  <a:lnTo>
                                    <a:pt x="41275" y="38417"/>
                                  </a:lnTo>
                                  <a:lnTo>
                                    <a:pt x="27940" y="44180"/>
                                  </a:lnTo>
                                  <a:lnTo>
                                    <a:pt x="13335" y="48022"/>
                                  </a:lnTo>
                                  <a:lnTo>
                                    <a:pt x="2540" y="45460"/>
                                  </a:lnTo>
                                  <a:lnTo>
                                    <a:pt x="0" y="33935"/>
                                  </a:lnTo>
                                  <a:close/>
                                </a:path>
                              </a:pathLst>
                            </a:custGeom>
                            <a:solidFill>
                              <a:srgbClr val="292E33"/>
                            </a:solidFill>
                            <a:ln>
                              <a:noFill/>
                            </a:ln>
                          </wps:spPr>
                          <wps:bodyPr spcFirstLastPara="1" wrap="square" lIns="91425" tIns="91425" rIns="91425" bIns="91425" anchor="ctr" anchorCtr="0">
                            <a:noAutofit/>
                          </wps:bodyPr>
                        </wps:wsp>
                        <wps:wsp>
                          <wps:cNvPr id="24" name="Freeform: Shape 24"/>
                          <wps:cNvSpPr/>
                          <wps:spPr>
                            <a:xfrm>
                              <a:off x="333375" y="7641348"/>
                              <a:ext cx="6189345" cy="2213519"/>
                            </a:xfrm>
                            <a:custGeom>
                              <a:avLst/>
                              <a:gdLst/>
                              <a:ahLst/>
                              <a:cxnLst/>
                              <a:rect l="l" t="t" r="r" b="b"/>
                              <a:pathLst>
                                <a:path w="6189345" h="2213519" extrusionOk="0">
                                  <a:moveTo>
                                    <a:pt x="6188710" y="263163"/>
                                  </a:moveTo>
                                  <a:lnTo>
                                    <a:pt x="6184900" y="215781"/>
                                  </a:lnTo>
                                  <a:lnTo>
                                    <a:pt x="6172835" y="171600"/>
                                  </a:lnTo>
                                  <a:lnTo>
                                    <a:pt x="6153150" y="130621"/>
                                  </a:lnTo>
                                  <a:lnTo>
                                    <a:pt x="6127115" y="94124"/>
                                  </a:lnTo>
                                  <a:lnTo>
                                    <a:pt x="6096000" y="62109"/>
                                  </a:lnTo>
                                  <a:lnTo>
                                    <a:pt x="6059170" y="35856"/>
                                  </a:lnTo>
                                  <a:lnTo>
                                    <a:pt x="6018530" y="16647"/>
                                  </a:lnTo>
                                  <a:lnTo>
                                    <a:pt x="5974715" y="4482"/>
                                  </a:lnTo>
                                  <a:lnTo>
                                    <a:pt x="5927725" y="0"/>
                                  </a:lnTo>
                                  <a:lnTo>
                                    <a:pt x="5796915" y="0"/>
                                  </a:lnTo>
                                  <a:lnTo>
                                    <a:pt x="5784215" y="0"/>
                                  </a:lnTo>
                                  <a:lnTo>
                                    <a:pt x="404495" y="0"/>
                                  </a:lnTo>
                                  <a:lnTo>
                                    <a:pt x="391795" y="0"/>
                                  </a:lnTo>
                                  <a:lnTo>
                                    <a:pt x="260985" y="0"/>
                                  </a:lnTo>
                                  <a:lnTo>
                                    <a:pt x="213995" y="4482"/>
                                  </a:lnTo>
                                  <a:lnTo>
                                    <a:pt x="170180" y="16647"/>
                                  </a:lnTo>
                                  <a:lnTo>
                                    <a:pt x="129540" y="35856"/>
                                  </a:lnTo>
                                  <a:lnTo>
                                    <a:pt x="92710" y="62109"/>
                                  </a:lnTo>
                                  <a:lnTo>
                                    <a:pt x="61595" y="94124"/>
                                  </a:lnTo>
                                  <a:lnTo>
                                    <a:pt x="35560" y="130621"/>
                                  </a:lnTo>
                                  <a:lnTo>
                                    <a:pt x="16510" y="171600"/>
                                  </a:lnTo>
                                  <a:lnTo>
                                    <a:pt x="3810" y="215781"/>
                                  </a:lnTo>
                                  <a:lnTo>
                                    <a:pt x="0" y="263163"/>
                                  </a:lnTo>
                                  <a:lnTo>
                                    <a:pt x="0" y="420677"/>
                                  </a:lnTo>
                                  <a:lnTo>
                                    <a:pt x="0" y="434123"/>
                                  </a:lnTo>
                                  <a:lnTo>
                                    <a:pt x="0" y="1831899"/>
                                  </a:lnTo>
                                  <a:lnTo>
                                    <a:pt x="0" y="1844705"/>
                                  </a:lnTo>
                                  <a:lnTo>
                                    <a:pt x="0" y="1950355"/>
                                  </a:lnTo>
                                  <a:lnTo>
                                    <a:pt x="3810" y="1997097"/>
                                  </a:lnTo>
                                  <a:lnTo>
                                    <a:pt x="16510" y="2041918"/>
                                  </a:lnTo>
                                  <a:lnTo>
                                    <a:pt x="35560" y="2082897"/>
                                  </a:lnTo>
                                  <a:lnTo>
                                    <a:pt x="61595" y="2119394"/>
                                  </a:lnTo>
                                  <a:lnTo>
                                    <a:pt x="92710" y="2151409"/>
                                  </a:lnTo>
                                  <a:lnTo>
                                    <a:pt x="129540" y="2177021"/>
                                  </a:lnTo>
                                  <a:lnTo>
                                    <a:pt x="170180" y="2196871"/>
                                  </a:lnTo>
                                  <a:lnTo>
                                    <a:pt x="213995" y="2209036"/>
                                  </a:lnTo>
                                  <a:lnTo>
                                    <a:pt x="260985" y="2213519"/>
                                  </a:lnTo>
                                  <a:lnTo>
                                    <a:pt x="391795" y="2213519"/>
                                  </a:lnTo>
                                  <a:lnTo>
                                    <a:pt x="404495" y="2213519"/>
                                  </a:lnTo>
                                  <a:lnTo>
                                    <a:pt x="5784215" y="2213519"/>
                                  </a:lnTo>
                                  <a:lnTo>
                                    <a:pt x="5796915" y="2213519"/>
                                  </a:lnTo>
                                  <a:lnTo>
                                    <a:pt x="5927725" y="2213519"/>
                                  </a:lnTo>
                                  <a:lnTo>
                                    <a:pt x="5974715" y="2209036"/>
                                  </a:lnTo>
                                  <a:lnTo>
                                    <a:pt x="6018530" y="2196871"/>
                                  </a:lnTo>
                                  <a:lnTo>
                                    <a:pt x="6059170" y="2177021"/>
                                  </a:lnTo>
                                  <a:lnTo>
                                    <a:pt x="6096000" y="2151409"/>
                                  </a:lnTo>
                                  <a:lnTo>
                                    <a:pt x="6127115" y="2119394"/>
                                  </a:lnTo>
                                  <a:lnTo>
                                    <a:pt x="6153150" y="2082897"/>
                                  </a:lnTo>
                                  <a:lnTo>
                                    <a:pt x="6172835" y="2041918"/>
                                  </a:lnTo>
                                  <a:lnTo>
                                    <a:pt x="6184900" y="1997097"/>
                                  </a:lnTo>
                                  <a:lnTo>
                                    <a:pt x="6188710" y="1950355"/>
                                  </a:lnTo>
                                  <a:lnTo>
                                    <a:pt x="6188710" y="1844705"/>
                                  </a:lnTo>
                                  <a:lnTo>
                                    <a:pt x="6188710" y="1831899"/>
                                  </a:lnTo>
                                  <a:lnTo>
                                    <a:pt x="6188710" y="434123"/>
                                  </a:lnTo>
                                  <a:lnTo>
                                    <a:pt x="6188710" y="420677"/>
                                  </a:lnTo>
                                  <a:lnTo>
                                    <a:pt x="6188710" y="263163"/>
                                  </a:lnTo>
                                  <a:close/>
                                </a:path>
                              </a:pathLst>
                            </a:custGeom>
                            <a:solidFill>
                              <a:srgbClr val="FFFFFF"/>
                            </a:solidFill>
                            <a:ln>
                              <a:noFill/>
                            </a:ln>
                          </wps:spPr>
                          <wps:bodyPr spcFirstLastPara="1" wrap="square" lIns="91425" tIns="91425" rIns="91425" bIns="91425" anchor="ctr" anchorCtr="0">
                            <a:noAutofit/>
                          </wps:bodyPr>
                        </wps:wsp>
                        <wps:wsp>
                          <wps:cNvPr id="25" name="Freeform: Shape 25"/>
                          <wps:cNvSpPr/>
                          <wps:spPr>
                            <a:xfrm>
                              <a:off x="130175" y="7379465"/>
                              <a:ext cx="311150" cy="313747"/>
                            </a:xfrm>
                            <a:custGeom>
                              <a:avLst/>
                              <a:gdLst/>
                              <a:ahLst/>
                              <a:cxnLst/>
                              <a:rect l="l" t="t" r="r" b="b"/>
                              <a:pathLst>
                                <a:path w="311150" h="313747" extrusionOk="0">
                                  <a:moveTo>
                                    <a:pt x="202565" y="313747"/>
                                  </a:moveTo>
                                  <a:lnTo>
                                    <a:pt x="0" y="108851"/>
                                  </a:lnTo>
                                  <a:lnTo>
                                    <a:pt x="107950" y="0"/>
                                  </a:lnTo>
                                  <a:lnTo>
                                    <a:pt x="310515" y="204255"/>
                                  </a:lnTo>
                                  <a:lnTo>
                                    <a:pt x="202565" y="313747"/>
                                  </a:lnTo>
                                  <a:close/>
                                </a:path>
                              </a:pathLst>
                            </a:custGeom>
                            <a:solidFill>
                              <a:srgbClr val="FFCC4D"/>
                            </a:solidFill>
                            <a:ln>
                              <a:noFill/>
                            </a:ln>
                          </wps:spPr>
                          <wps:bodyPr spcFirstLastPara="1" wrap="square" lIns="91425" tIns="91425" rIns="91425" bIns="91425" anchor="ctr" anchorCtr="0">
                            <a:noAutofit/>
                          </wps:bodyPr>
                        </wps:wsp>
                        <wps:wsp>
                          <wps:cNvPr id="26" name="Freeform: Shape 26"/>
                          <wps:cNvSpPr/>
                          <wps:spPr>
                            <a:xfrm>
                              <a:off x="450850" y="7702177"/>
                              <a:ext cx="47625" cy="48022"/>
                            </a:xfrm>
                            <a:custGeom>
                              <a:avLst/>
                              <a:gdLst/>
                              <a:ahLst/>
                              <a:cxnLst/>
                              <a:rect l="l" t="t" r="r" b="b"/>
                              <a:pathLst>
                                <a:path w="47625" h="48022" extrusionOk="0">
                                  <a:moveTo>
                                    <a:pt x="33655" y="47381"/>
                                  </a:moveTo>
                                  <a:lnTo>
                                    <a:pt x="19050" y="43539"/>
                                  </a:lnTo>
                                  <a:lnTo>
                                    <a:pt x="5715" y="37777"/>
                                  </a:lnTo>
                                  <a:lnTo>
                                    <a:pt x="0" y="34575"/>
                                  </a:lnTo>
                                  <a:lnTo>
                                    <a:pt x="6350" y="14726"/>
                                  </a:lnTo>
                                  <a:lnTo>
                                    <a:pt x="17780" y="4482"/>
                                  </a:lnTo>
                                  <a:lnTo>
                                    <a:pt x="29209" y="640"/>
                                  </a:lnTo>
                                  <a:lnTo>
                                    <a:pt x="34925" y="0"/>
                                  </a:lnTo>
                                  <a:lnTo>
                                    <a:pt x="37465" y="5122"/>
                                  </a:lnTo>
                                  <a:lnTo>
                                    <a:pt x="43180" y="18568"/>
                                  </a:lnTo>
                                  <a:lnTo>
                                    <a:pt x="46990" y="33295"/>
                                  </a:lnTo>
                                  <a:lnTo>
                                    <a:pt x="44450" y="44820"/>
                                  </a:lnTo>
                                  <a:lnTo>
                                    <a:pt x="33655" y="47381"/>
                                  </a:lnTo>
                                  <a:close/>
                                </a:path>
                              </a:pathLst>
                            </a:custGeom>
                            <a:solidFill>
                              <a:srgbClr val="292E33"/>
                            </a:solidFill>
                            <a:ln>
                              <a:noFill/>
                            </a:ln>
                          </wps:spPr>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2" id="_x0000_s1042" style="position:absolute;margin-left:27.3pt;margin-top:30.9pt;width:532.4pt;height:797.25pt;z-index:-251652096;mso-position-horizontal-relative:page;mso-position-vertical-relative:page" coordorigin="19652,-4" coordsize="67614,75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">
                <v:group id="Group 15" o:spid="_x0000_s1043" style="position:absolute;left:19652;top:-4;width:67615;height:75604" coordorigin=",-6" coordsize="67614,10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44" style="position:absolute;width:67614;height:1012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74F1B22" w14:textId="77777777" w:rsidR="004B7527" w:rsidRDefault="004B7527">
                          <w:pPr>
                            <w:spacing w:line="240" w:lineRule="auto"/>
                            <w:textDirection w:val="btLr"/>
                          </w:pPr>
                        </w:p>
                      </w:txbxContent>
                    </v:textbox>
                  </v:rect>
                  <v:shape id="Freeform: Shape 17" o:spid="_x0000_s1045" style="position:absolute;left:1428;top:-6;width:65043;height:101250;visibility:visible;mso-wrap-style:square;v-text-anchor:middle" coordsize="6504305,1012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" path="m6504305,263163r-4445,-47382l6487795,171600r-19685,-40979l6442710,94124,6410960,62109,6374765,35856,6334125,16647,6289675,4482,6242685,,6112510,r-13335,l405130,,391795,,261620,,214630,4482,170180,16647,129540,35856,93345,62109,61595,94124,36195,130621,16510,171600,4445,215781,,263163,,421317r,12806l,9742815r,13446l,9861271r4445,47382l16510,9952834r19685,40979l61595,10030310r31750,32015l129540,10088577r40640,19209l214630,10119952r46990,4482l391795,10124434r13335,l6099175,10124434r13335,l6242685,10124434r46990,-4482l6334125,10107786r40640,-19209l6410960,10062325r31750,-32015l6468110,9993813r19685,-40979l6499860,9908653r4445,-47382l6504305,9756261r,-13446l6504305,434123r,-12806l6504305,263163xe" fillcolor="#2d94ac" stroked="f">
                    <v:path arrowok="t" o:extrusionok="f"/>
                  </v:shape>
                  <v:shape id="Freeform: Shape 18" o:spid="_x0000_s1046" style="position:absolute;left:3048;top:15085;width:61893;height:20983;visibility:visible;mso-wrap-style:square;v-text-anchor:middle" coordsize="6189345,2098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" path="m6188710,263803r-3810,-47382l6172200,171600r-19050,-40979l6127115,94124,6096000,62109,6059170,35856,6018530,16647,5974715,4482,5927725,,5796915,r-12700,l404495,,391795,,260985,,213995,4482,170180,16647,129540,35856,92710,62109,61595,94124,35560,130621,16510,171600,3810,216421,,263803,,421958r,12806l,1716005r,12806l,1834461r3810,47382l16510,1926024r19050,40979l61595,2004140r31115,31375l129540,2061767r40640,19850l213995,2093782r46990,4483l391795,2098265r12700,l5784215,2098265r12700,l5927725,2098265r46990,-4483l6018530,2081617r40640,-19850l6096000,2035515r31115,-31375l6153150,1967003r19050,-40979l6184900,1881843r3810,-47382l6188710,1728811r,-12806l6188710,434764r,-12806l6188710,263803xe" stroked="f">
                    <v:path arrowok="t" o:extrusionok="f"/>
                  </v:shape>
                  <v:shape id="Freeform: Shape 19" o:spid="_x0000_s1047" style="position:absolute;left:920;top:11980;width:3112;height:3137;visibility:visible;mso-wrap-style:square;v-text-anchor:middle" coordsize="311150,31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" path="m202565,313747l,108851,107950,,310515,204255,202565,313747xe" fillcolor="#ffcc4d" stroked="f">
                    <v:path arrowok="t" o:extrusionok="f"/>
                  </v:shape>
                  <v:shape id="Freeform: Shape 20" o:spid="_x0000_s1048" style="position:absolute;left:4121;top:15213;width:476;height:480;visibility:visible;mso-wrap-style:square;v-text-anchor:middle" coordsize="47625,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" path="m33655,48022l19050,44180,5715,38417,,35216,5715,15367,17780,5122,29209,640,34925,r2540,5762l43180,19208r3810,14727l44450,45460,33655,48022xe" fillcolor="#292e33" stroked="f">
                    <v:path arrowok="t" o:extrusionok="f"/>
                  </v:shape>
                  <v:shape id="Freeform: Shape 21" o:spid="_x0000_s1049" style="position:absolute;left:3333;top:45557;width:61894;height:21559;visibility:visible;mso-wrap-style:square;v-text-anchor:middle" coordsize="6189345,215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" path="m6188710,263163r-3810,-46742l6172200,171600r-19050,-40979l6127115,94124,6096000,62109,6059170,35856,6018530,16647,5974715,4482,5927725,,5796915,r-12700,l405129,,391795,,260985,,214629,4482,170180,16647,129540,35856,93345,62109,61595,94124,35560,130621,16510,171600,3810,216421,,263163,,421317r,13447l,1773632r,13446l,1892088r3810,47382l16510,1984291r19050,40979l61595,2061767r31750,32015l129540,2119394r40640,19850l214629,2151409r46356,4483l391795,2155892r13334,l5784215,2155892r12700,l5927725,2155892r46990,-4483l6018530,2139244r40640,-19850l6096000,2093782r31115,-32015l6153150,2025270r19050,-40979l6184900,1939470r3810,-47382l6188710,1787078r,-13446l6188710,434764r,-13447l6188710,263163xe" stroked="f">
                    <v:path arrowok="t" o:extrusionok="f"/>
                  </v:shape>
                  <v:shape id="Freeform: Shape 22" o:spid="_x0000_s1050" style="position:absolute;left:63576;top:43124;width:3111;height:3137;visibility:visible;mso-wrap-style:square;v-text-anchor:middle" coordsize="311150,31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" path="m,204255l202565,,310515,108851,107950,313747,,204255xe" fillcolor="#ffcc4d" stroked="f">
                    <v:path arrowok="t" o:extrusionok="f"/>
                  </v:shape>
                  <v:shape id="Freeform: Shape 23" o:spid="_x0000_s1051" style="position:absolute;left:63011;top:46357;width:476;height:480;visibility:visible;mso-wrap-style:square;v-text-anchor:middle" coordsize="47625,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" path="m,33935l3810,19208,9525,5762,12065,,31750,6402,42545,18568r3810,11525l46990,35216r-5715,3201l27940,44180,13335,48022,2540,45460,,33935xe" fillcolor="#292e33" stroked="f">
                    <v:path arrowok="t" o:extrusionok="f"/>
                  </v:shape>
                  <v:shape id="Freeform: Shape 24" o:spid="_x0000_s1052" style="position:absolute;left:3333;top:76413;width:61894;height:22135;visibility:visible;mso-wrap-style:square;v-text-anchor:middle" coordsize="6189345,2213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" path="m6188710,263163r-3810,-47382l6172835,171600r-19685,-40979l6127115,94124,6096000,62109,6059170,35856,6018530,16647,5974715,4482,5927725,,5796915,r-12700,l404495,,391795,,260985,,213995,4482,170180,16647,129540,35856,92710,62109,61595,94124,35560,130621,16510,171600,3810,215781,,263163,,420677r,13446l,1831899r,12806l,1950355r3810,46742l16510,2041918r19050,40979l61595,2119394r31115,32015l129540,2177021r40640,19850l213995,2209036r46990,4483l391795,2213519r12700,l5784215,2213519r12700,l5927725,2213519r46990,-4483l6018530,2196871r40640,-19850l6096000,2151409r31115,-32015l6153150,2082897r19685,-40979l6184900,1997097r3810,-46742l6188710,1844705r,-12806l6188710,434123r,-13446l6188710,263163xe" stroked="f">
                    <v:path arrowok="t" o:extrusionok="f"/>
                  </v:shape>
                  <v:shape id="Freeform: Shape 25" o:spid="_x0000_s1053" style="position:absolute;left:1301;top:73794;width:3112;height:3138;visibility:visible;mso-wrap-style:square;v-text-anchor:middle" coordsize="311150,313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" path="m202565,313747l,108851,107950,,310515,204255,202565,313747xe" fillcolor="#ffcc4d" stroked="f">
                    <v:path arrowok="t" o:extrusionok="f"/>
                  </v:shape>
                  <v:shape id="Freeform: Shape 26" o:spid="_x0000_s1054" style="position:absolute;left:4508;top:77021;width:476;height:480;visibility:visible;mso-wrap-style:square;v-text-anchor:middle" coordsize="47625,48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" path="m33655,47381l19050,43539,5715,37777,,34575,6350,14726,17780,4482,29209,640,34925,r2540,5122l43180,18568r3810,14727l44450,44820,33655,47381xe" fillcolor="#292e33" stroked="f">
                    <v:path arrowok="t" o:extrusionok="f"/>
                  </v:shape>
                </v:group>
                <w10:wrap anchorx="page" anchory="page"/>
              </v:group>
            </w:pict>
          </mc:Fallback>
        </mc:AlternateContent>
      </w:r>
      <w:r>
        <w:rPr>
          <w:color w:val="FFFFFF"/>
        </w:rPr>
        <w:t xml:space="preserve">        </w:t>
      </w:r>
      <w:r>
        <w:rPr>
          <w:color w:val="FFFFFF"/>
          <w:sz w:val="36"/>
          <w:szCs w:val="36"/>
        </w:rPr>
        <w:t xml:space="preserve">What might make it harder for me to stay safe right now </w:t>
      </w:r>
    </w:p>
    <w:p w14:paraId="574F1AE1" w14:textId="77777777" w:rsidR="004B7527" w:rsidRDefault="00AE23AD">
      <w:pPr>
        <w:pStyle w:val="Heading1"/>
        <w:spacing w:before="0" w:line="288" w:lineRule="auto"/>
        <w:rPr>
          <w:sz w:val="36"/>
          <w:szCs w:val="36"/>
        </w:rPr>
      </w:pPr>
      <w:r>
        <w:rPr>
          <w:color w:val="FFFFFF"/>
          <w:sz w:val="36"/>
          <w:szCs w:val="36"/>
        </w:rPr>
        <w:t xml:space="preserve">          and what can I do about this?</w:t>
      </w:r>
    </w:p>
    <w:p w14:paraId="574F1AE2" w14:textId="77777777" w:rsidR="004B7527" w:rsidRDefault="00AE23AD">
      <w:pPr>
        <w:widowControl w:val="0"/>
        <w:pBdr>
          <w:top w:val="nil"/>
          <w:left w:val="nil"/>
          <w:bottom w:val="nil"/>
          <w:right w:val="nil"/>
          <w:between w:val="nil"/>
        </w:pBdr>
        <w:spacing w:line="288" w:lineRule="auto"/>
        <w:ind w:left="974" w:right="1061"/>
        <w:jc w:val="center"/>
        <w:rPr>
          <w:rFonts w:ascii="Trebuchet MS" w:eastAsia="Trebuchet MS" w:hAnsi="Trebuchet MS" w:cs="Trebuchet MS"/>
          <w:color w:val="000000"/>
          <w:sz w:val="28"/>
          <w:szCs w:val="28"/>
        </w:rPr>
      </w:pPr>
      <w:r>
        <w:rPr>
          <w:rFonts w:ascii="Trebuchet MS" w:eastAsia="Trebuchet MS" w:hAnsi="Trebuchet MS" w:cs="Trebuchet MS"/>
          <w:color w:val="FFFFFF"/>
          <w:sz w:val="28"/>
          <w:szCs w:val="28"/>
        </w:rPr>
        <w:t>Do I use any drugs, alcohol or medication to cope? These can make it harder to stay safe if they make me more impulsive or lower my mood. What can I do to make these safe?</w:t>
      </w:r>
    </w:p>
    <w:p w14:paraId="574F1AE3"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4"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5"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6"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7"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8"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9"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A"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B"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C"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D"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E"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EF"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F0"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F1"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F2"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20"/>
          <w:szCs w:val="20"/>
        </w:rPr>
      </w:pPr>
    </w:p>
    <w:p w14:paraId="574F1AF3" w14:textId="77777777" w:rsidR="004B7527" w:rsidRDefault="00AE23AD">
      <w:pPr>
        <w:widowControl w:val="0"/>
        <w:pBdr>
          <w:top w:val="nil"/>
          <w:left w:val="nil"/>
          <w:bottom w:val="nil"/>
          <w:right w:val="nil"/>
          <w:between w:val="nil"/>
        </w:pBdr>
        <w:spacing w:before="248" w:line="288" w:lineRule="auto"/>
        <w:ind w:left="974" w:right="1022"/>
        <w:jc w:val="center"/>
        <w:rPr>
          <w:rFonts w:ascii="Trebuchet MS" w:eastAsia="Trebuchet MS" w:hAnsi="Trebuchet MS" w:cs="Trebuchet MS"/>
          <w:color w:val="000000"/>
          <w:sz w:val="28"/>
          <w:szCs w:val="28"/>
        </w:rPr>
      </w:pPr>
      <w:r>
        <w:rPr>
          <w:rFonts w:ascii="Trebuchet MS" w:eastAsia="Trebuchet MS" w:hAnsi="Trebuchet MS" w:cs="Trebuchet MS"/>
          <w:color w:val="FFFFFF"/>
          <w:sz w:val="28"/>
          <w:szCs w:val="28"/>
        </w:rPr>
        <w:t>If I have acted on thoughts of suicide before, what makes it harder to stay safe that I might need to consider while staying safe today?</w:t>
      </w:r>
    </w:p>
    <w:p w14:paraId="574F1AF4"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5"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6"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7"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8"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9"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A"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B"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C" w14:textId="77777777" w:rsidR="004B7527" w:rsidRDefault="004B7527">
      <w:pPr>
        <w:widowControl w:val="0"/>
        <w:pBdr>
          <w:top w:val="nil"/>
          <w:left w:val="nil"/>
          <w:bottom w:val="nil"/>
          <w:right w:val="nil"/>
          <w:between w:val="nil"/>
        </w:pBdr>
        <w:spacing w:line="240" w:lineRule="auto"/>
        <w:rPr>
          <w:rFonts w:ascii="Trebuchet MS" w:eastAsia="Trebuchet MS" w:hAnsi="Trebuchet MS" w:cs="Trebuchet MS"/>
          <w:color w:val="000000"/>
          <w:sz w:val="34"/>
          <w:szCs w:val="34"/>
        </w:rPr>
      </w:pPr>
    </w:p>
    <w:p w14:paraId="574F1AFD" w14:textId="77777777" w:rsidR="004B7527" w:rsidRDefault="004B7527">
      <w:pPr>
        <w:widowControl w:val="0"/>
        <w:pBdr>
          <w:top w:val="nil"/>
          <w:left w:val="nil"/>
          <w:bottom w:val="nil"/>
          <w:right w:val="nil"/>
          <w:between w:val="nil"/>
        </w:pBdr>
        <w:spacing w:before="1" w:line="240" w:lineRule="auto"/>
        <w:rPr>
          <w:rFonts w:ascii="Trebuchet MS" w:eastAsia="Trebuchet MS" w:hAnsi="Trebuchet MS" w:cs="Trebuchet MS"/>
          <w:color w:val="000000"/>
          <w:sz w:val="43"/>
          <w:szCs w:val="43"/>
        </w:rPr>
      </w:pPr>
    </w:p>
    <w:p w14:paraId="574F1AFE" w14:textId="77777777" w:rsidR="004B7527" w:rsidRDefault="00AE23AD">
      <w:pPr>
        <w:widowControl w:val="0"/>
        <w:pBdr>
          <w:top w:val="nil"/>
          <w:left w:val="nil"/>
          <w:bottom w:val="nil"/>
          <w:right w:val="nil"/>
          <w:between w:val="nil"/>
        </w:pBdr>
        <w:spacing w:before="1" w:line="288" w:lineRule="auto"/>
        <w:ind w:left="953" w:right="1061"/>
        <w:jc w:val="center"/>
        <w:rPr>
          <w:rFonts w:ascii="Trebuchet MS" w:eastAsia="Trebuchet MS" w:hAnsi="Trebuchet MS" w:cs="Trebuchet MS"/>
          <w:color w:val="000000"/>
          <w:sz w:val="28"/>
          <w:szCs w:val="28"/>
        </w:rPr>
        <w:sectPr w:rsidR="004B7527">
          <w:pgSz w:w="11909" w:h="16834"/>
          <w:pgMar w:top="620" w:right="20" w:bottom="280" w:left="160" w:header="720" w:footer="720" w:gutter="0"/>
          <w:cols w:space="720"/>
        </w:sectPr>
      </w:pPr>
      <w:r>
        <w:rPr>
          <w:rFonts w:ascii="Trebuchet MS" w:eastAsia="Trebuchet MS" w:hAnsi="Trebuchet MS" w:cs="Trebuchet MS"/>
          <w:color w:val="FFFFFF"/>
          <w:sz w:val="28"/>
          <w:szCs w:val="28"/>
        </w:rPr>
        <w:t>Do I have any mental health concerns or symptoms that make it harder to stay safe? How can I help with these?</w:t>
      </w:r>
    </w:p>
    <w:p w14:paraId="574F1AFF" w14:textId="77777777" w:rsidR="004B7527" w:rsidRDefault="00AE23AD">
      <w:pPr>
        <w:widowControl w:val="0"/>
        <w:pBdr>
          <w:top w:val="nil"/>
          <w:left w:val="nil"/>
          <w:bottom w:val="nil"/>
          <w:right w:val="nil"/>
          <w:between w:val="nil"/>
        </w:pBdr>
        <w:spacing w:line="240" w:lineRule="auto"/>
        <w:ind w:left="626"/>
        <w:rPr>
          <w:rFonts w:ascii="Trebuchet MS" w:eastAsia="Trebuchet MS" w:hAnsi="Trebuchet MS" w:cs="Trebuchet MS"/>
          <w:color w:val="000000"/>
          <w:sz w:val="20"/>
          <w:szCs w:val="20"/>
        </w:rPr>
      </w:pPr>
      <w:r>
        <w:rPr>
          <w:rFonts w:ascii="Trebuchet MS" w:eastAsia="Trebuchet MS" w:hAnsi="Trebuchet MS" w:cs="Trebuchet MS"/>
          <w:noProof/>
          <w:color w:val="000000"/>
          <w:sz w:val="20"/>
          <w:szCs w:val="20"/>
        </w:rPr>
        <w:lastRenderedPageBreak/>
        <mc:AlternateContent>
          <mc:Choice Requires="wpg">
            <w:drawing>
              <wp:inline distT="0" distB="0" distL="114300" distR="114300" wp14:anchorId="574F1B14" wp14:editId="574F1B15">
                <wp:extent cx="6609080" cy="4435475"/>
                <wp:effectExtent l="0" t="0" r="0" b="0"/>
                <wp:docPr id="2902" name="Group 2902"/>
                <wp:cNvGraphicFramePr/>
                <a:graphic xmlns:a="http://schemas.openxmlformats.org/drawingml/2006/main">
                  <a:graphicData uri="http://schemas.microsoft.com/office/word/2010/wordprocessingGroup">
                    <wpg:wgp>
                      <wpg:cNvGrpSpPr/>
                      <wpg:grpSpPr>
                        <a:xfrm>
                          <a:off x="0" y="0"/>
                          <a:ext cx="6609080" cy="4435475"/>
                          <a:chOff x="2041460" y="1562263"/>
                          <a:chExt cx="6609080" cy="4435475"/>
                        </a:xfrm>
                      </wpg:grpSpPr>
                      <wpg:grpSp>
                        <wpg:cNvPr id="27" name="Group 27"/>
                        <wpg:cNvGrpSpPr/>
                        <wpg:grpSpPr>
                          <a:xfrm>
                            <a:off x="2041460" y="1562263"/>
                            <a:ext cx="6609080" cy="4435475"/>
                            <a:chOff x="0" y="0"/>
                            <a:chExt cx="6609080" cy="4435475"/>
                          </a:xfrm>
                        </wpg:grpSpPr>
                        <wps:wsp>
                          <wps:cNvPr id="28" name="Rectangle 28"/>
                          <wps:cNvSpPr/>
                          <wps:spPr>
                            <a:xfrm>
                              <a:off x="0" y="0"/>
                              <a:ext cx="6609075" cy="4435475"/>
                            </a:xfrm>
                            <a:prstGeom prst="rect">
                              <a:avLst/>
                            </a:prstGeom>
                            <a:noFill/>
                            <a:ln>
                              <a:noFill/>
                            </a:ln>
                          </wps:spPr>
                          <wps:txbx>
                            <w:txbxContent>
                              <w:p w14:paraId="574F1B23"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29" name="Freeform: Shape 29"/>
                          <wps:cNvSpPr/>
                          <wps:spPr>
                            <a:xfrm>
                              <a:off x="0" y="0"/>
                              <a:ext cx="6504305" cy="4435475"/>
                            </a:xfrm>
                            <a:custGeom>
                              <a:avLst/>
                              <a:gdLst/>
                              <a:ahLst/>
                              <a:cxnLst/>
                              <a:rect l="l" t="t" r="r" b="b"/>
                              <a:pathLst>
                                <a:path w="6504305" h="4435475" extrusionOk="0">
                                  <a:moveTo>
                                    <a:pt x="6503670" y="260985"/>
                                  </a:moveTo>
                                  <a:lnTo>
                                    <a:pt x="6499860" y="214630"/>
                                  </a:lnTo>
                                  <a:lnTo>
                                    <a:pt x="6487160" y="170180"/>
                                  </a:lnTo>
                                  <a:lnTo>
                                    <a:pt x="6468110" y="129540"/>
                                  </a:lnTo>
                                  <a:lnTo>
                                    <a:pt x="6442075" y="93345"/>
                                  </a:lnTo>
                                  <a:lnTo>
                                    <a:pt x="6410960" y="61595"/>
                                  </a:lnTo>
                                  <a:lnTo>
                                    <a:pt x="6374130" y="35560"/>
                                  </a:lnTo>
                                  <a:lnTo>
                                    <a:pt x="6333490" y="16510"/>
                                  </a:lnTo>
                                  <a:lnTo>
                                    <a:pt x="6289675" y="4445"/>
                                  </a:lnTo>
                                  <a:lnTo>
                                    <a:pt x="6242685" y="0"/>
                                  </a:lnTo>
                                  <a:lnTo>
                                    <a:pt x="6111875" y="0"/>
                                  </a:lnTo>
                                  <a:lnTo>
                                    <a:pt x="6099175" y="0"/>
                                  </a:lnTo>
                                  <a:lnTo>
                                    <a:pt x="405130" y="0"/>
                                  </a:lnTo>
                                  <a:lnTo>
                                    <a:pt x="391795" y="0"/>
                                  </a:lnTo>
                                  <a:lnTo>
                                    <a:pt x="260985" y="0"/>
                                  </a:lnTo>
                                  <a:lnTo>
                                    <a:pt x="214630" y="4445"/>
                                  </a:lnTo>
                                  <a:lnTo>
                                    <a:pt x="170180" y="16510"/>
                                  </a:lnTo>
                                  <a:lnTo>
                                    <a:pt x="129540" y="35560"/>
                                  </a:lnTo>
                                  <a:lnTo>
                                    <a:pt x="93345" y="61595"/>
                                  </a:lnTo>
                                  <a:lnTo>
                                    <a:pt x="61595" y="93345"/>
                                  </a:lnTo>
                                  <a:lnTo>
                                    <a:pt x="35560" y="129540"/>
                                  </a:lnTo>
                                  <a:lnTo>
                                    <a:pt x="16510" y="170180"/>
                                  </a:lnTo>
                                  <a:lnTo>
                                    <a:pt x="4445" y="214630"/>
                                  </a:lnTo>
                                  <a:lnTo>
                                    <a:pt x="0" y="260985"/>
                                  </a:lnTo>
                                  <a:lnTo>
                                    <a:pt x="0" y="417830"/>
                                  </a:lnTo>
                                  <a:lnTo>
                                    <a:pt x="0" y="431165"/>
                                  </a:lnTo>
                                  <a:lnTo>
                                    <a:pt x="0" y="4056380"/>
                                  </a:lnTo>
                                  <a:lnTo>
                                    <a:pt x="0" y="4069715"/>
                                  </a:lnTo>
                                  <a:lnTo>
                                    <a:pt x="0" y="4173855"/>
                                  </a:lnTo>
                                  <a:lnTo>
                                    <a:pt x="4445" y="4220845"/>
                                  </a:lnTo>
                                  <a:lnTo>
                                    <a:pt x="16510" y="4265295"/>
                                  </a:lnTo>
                                  <a:lnTo>
                                    <a:pt x="35560" y="4305935"/>
                                  </a:lnTo>
                                  <a:lnTo>
                                    <a:pt x="61595" y="4342130"/>
                                  </a:lnTo>
                                  <a:lnTo>
                                    <a:pt x="93345" y="4373880"/>
                                  </a:lnTo>
                                  <a:lnTo>
                                    <a:pt x="129540" y="4399280"/>
                                  </a:lnTo>
                                  <a:lnTo>
                                    <a:pt x="170180" y="4418965"/>
                                  </a:lnTo>
                                  <a:lnTo>
                                    <a:pt x="214630" y="4431030"/>
                                  </a:lnTo>
                                  <a:lnTo>
                                    <a:pt x="260985" y="4435475"/>
                                  </a:lnTo>
                                  <a:lnTo>
                                    <a:pt x="391795" y="4435475"/>
                                  </a:lnTo>
                                  <a:lnTo>
                                    <a:pt x="405130" y="4435475"/>
                                  </a:lnTo>
                                  <a:lnTo>
                                    <a:pt x="6099175" y="4435475"/>
                                  </a:lnTo>
                                  <a:lnTo>
                                    <a:pt x="6111875" y="4435475"/>
                                  </a:lnTo>
                                  <a:lnTo>
                                    <a:pt x="6242685" y="4435475"/>
                                  </a:lnTo>
                                  <a:lnTo>
                                    <a:pt x="6289675" y="4431030"/>
                                  </a:lnTo>
                                  <a:lnTo>
                                    <a:pt x="6333490" y="4418965"/>
                                  </a:lnTo>
                                  <a:lnTo>
                                    <a:pt x="6374130" y="4399280"/>
                                  </a:lnTo>
                                  <a:lnTo>
                                    <a:pt x="6410960" y="4373880"/>
                                  </a:lnTo>
                                  <a:lnTo>
                                    <a:pt x="6442075" y="4342130"/>
                                  </a:lnTo>
                                  <a:lnTo>
                                    <a:pt x="6468110" y="4305935"/>
                                  </a:lnTo>
                                  <a:lnTo>
                                    <a:pt x="6487160" y="4265295"/>
                                  </a:lnTo>
                                  <a:lnTo>
                                    <a:pt x="6499860" y="4220845"/>
                                  </a:lnTo>
                                  <a:lnTo>
                                    <a:pt x="6503670" y="4173855"/>
                                  </a:lnTo>
                                  <a:lnTo>
                                    <a:pt x="6503670" y="4069715"/>
                                  </a:lnTo>
                                  <a:lnTo>
                                    <a:pt x="6503670" y="4056380"/>
                                  </a:lnTo>
                                  <a:lnTo>
                                    <a:pt x="6503670" y="431165"/>
                                  </a:lnTo>
                                  <a:lnTo>
                                    <a:pt x="6503670" y="417830"/>
                                  </a:lnTo>
                                  <a:lnTo>
                                    <a:pt x="6503670" y="260985"/>
                                  </a:lnTo>
                                  <a:close/>
                                </a:path>
                              </a:pathLst>
                            </a:custGeom>
                            <a:solidFill>
                              <a:srgbClr val="703D91"/>
                            </a:solidFill>
                            <a:ln>
                              <a:noFill/>
                            </a:ln>
                          </wps:spPr>
                          <wps:bodyPr spcFirstLastPara="1" wrap="square" lIns="91425" tIns="91425" rIns="91425" bIns="91425" anchor="ctr" anchorCtr="0">
                            <a:noAutofit/>
                          </wps:bodyPr>
                        </wps:wsp>
                        <wps:wsp>
                          <wps:cNvPr id="30" name="Freeform: Shape 30"/>
                          <wps:cNvSpPr/>
                          <wps:spPr>
                            <a:xfrm>
                              <a:off x="161925" y="1000760"/>
                              <a:ext cx="6189345" cy="3139440"/>
                            </a:xfrm>
                            <a:custGeom>
                              <a:avLst/>
                              <a:gdLst/>
                              <a:ahLst/>
                              <a:cxnLst/>
                              <a:rect l="l" t="t" r="r" b="b"/>
                              <a:pathLst>
                                <a:path w="6189345" h="3139440" extrusionOk="0">
                                  <a:moveTo>
                                    <a:pt x="6189345" y="261620"/>
                                  </a:moveTo>
                                  <a:lnTo>
                                    <a:pt x="6184900" y="214630"/>
                                  </a:lnTo>
                                  <a:lnTo>
                                    <a:pt x="6172835" y="170180"/>
                                  </a:lnTo>
                                  <a:lnTo>
                                    <a:pt x="6153785" y="129540"/>
                                  </a:lnTo>
                                  <a:lnTo>
                                    <a:pt x="6127750" y="93345"/>
                                  </a:lnTo>
                                  <a:lnTo>
                                    <a:pt x="6096000" y="61595"/>
                                  </a:lnTo>
                                  <a:lnTo>
                                    <a:pt x="6059805" y="36195"/>
                                  </a:lnTo>
                                  <a:lnTo>
                                    <a:pt x="6019165" y="16510"/>
                                  </a:lnTo>
                                  <a:lnTo>
                                    <a:pt x="5974715" y="4445"/>
                                  </a:lnTo>
                                  <a:lnTo>
                                    <a:pt x="5928360" y="0"/>
                                  </a:lnTo>
                                  <a:lnTo>
                                    <a:pt x="5797550" y="0"/>
                                  </a:lnTo>
                                  <a:lnTo>
                                    <a:pt x="5784215" y="0"/>
                                  </a:lnTo>
                                  <a:lnTo>
                                    <a:pt x="405129" y="0"/>
                                  </a:lnTo>
                                  <a:lnTo>
                                    <a:pt x="391795" y="0"/>
                                  </a:lnTo>
                                  <a:lnTo>
                                    <a:pt x="261619" y="0"/>
                                  </a:lnTo>
                                  <a:lnTo>
                                    <a:pt x="214629" y="4445"/>
                                  </a:lnTo>
                                  <a:lnTo>
                                    <a:pt x="170815" y="16510"/>
                                  </a:lnTo>
                                  <a:lnTo>
                                    <a:pt x="129540" y="36195"/>
                                  </a:lnTo>
                                  <a:lnTo>
                                    <a:pt x="93345" y="61595"/>
                                  </a:lnTo>
                                  <a:lnTo>
                                    <a:pt x="61595" y="93345"/>
                                  </a:lnTo>
                                  <a:lnTo>
                                    <a:pt x="36195" y="129540"/>
                                  </a:lnTo>
                                  <a:lnTo>
                                    <a:pt x="16510" y="170180"/>
                                  </a:lnTo>
                                  <a:lnTo>
                                    <a:pt x="4445" y="214630"/>
                                  </a:lnTo>
                                  <a:lnTo>
                                    <a:pt x="0" y="261620"/>
                                  </a:lnTo>
                                  <a:lnTo>
                                    <a:pt x="0" y="417829"/>
                                  </a:lnTo>
                                  <a:lnTo>
                                    <a:pt x="0" y="431165"/>
                                  </a:lnTo>
                                  <a:lnTo>
                                    <a:pt x="0" y="2760345"/>
                                  </a:lnTo>
                                  <a:lnTo>
                                    <a:pt x="0" y="2773680"/>
                                  </a:lnTo>
                                  <a:lnTo>
                                    <a:pt x="0" y="2877820"/>
                                  </a:lnTo>
                                  <a:lnTo>
                                    <a:pt x="4445" y="2924810"/>
                                  </a:lnTo>
                                  <a:lnTo>
                                    <a:pt x="16510" y="2968625"/>
                                  </a:lnTo>
                                  <a:lnTo>
                                    <a:pt x="36195" y="3009265"/>
                                  </a:lnTo>
                                  <a:lnTo>
                                    <a:pt x="61595" y="3046095"/>
                                  </a:lnTo>
                                  <a:lnTo>
                                    <a:pt x="93345" y="3077210"/>
                                  </a:lnTo>
                                  <a:lnTo>
                                    <a:pt x="129540" y="3103245"/>
                                  </a:lnTo>
                                  <a:lnTo>
                                    <a:pt x="170815" y="3122930"/>
                                  </a:lnTo>
                                  <a:lnTo>
                                    <a:pt x="214629" y="3134995"/>
                                  </a:lnTo>
                                  <a:lnTo>
                                    <a:pt x="261619" y="3138805"/>
                                  </a:lnTo>
                                  <a:lnTo>
                                    <a:pt x="391795" y="3138805"/>
                                  </a:lnTo>
                                  <a:lnTo>
                                    <a:pt x="405129" y="3138805"/>
                                  </a:lnTo>
                                  <a:lnTo>
                                    <a:pt x="5784215" y="3138805"/>
                                  </a:lnTo>
                                  <a:lnTo>
                                    <a:pt x="5797550" y="3138805"/>
                                  </a:lnTo>
                                  <a:lnTo>
                                    <a:pt x="5928360" y="3138805"/>
                                  </a:lnTo>
                                  <a:lnTo>
                                    <a:pt x="5974715" y="3134995"/>
                                  </a:lnTo>
                                  <a:lnTo>
                                    <a:pt x="6019165" y="3122930"/>
                                  </a:lnTo>
                                  <a:lnTo>
                                    <a:pt x="6059805" y="3103245"/>
                                  </a:lnTo>
                                  <a:lnTo>
                                    <a:pt x="6096000" y="3077210"/>
                                  </a:lnTo>
                                  <a:lnTo>
                                    <a:pt x="6127750" y="3046095"/>
                                  </a:lnTo>
                                  <a:lnTo>
                                    <a:pt x="6153785" y="3009265"/>
                                  </a:lnTo>
                                  <a:lnTo>
                                    <a:pt x="6172835" y="2968625"/>
                                  </a:lnTo>
                                  <a:lnTo>
                                    <a:pt x="6184900" y="2924810"/>
                                  </a:lnTo>
                                  <a:lnTo>
                                    <a:pt x="6189345" y="2877820"/>
                                  </a:lnTo>
                                  <a:lnTo>
                                    <a:pt x="6189345" y="2773680"/>
                                  </a:lnTo>
                                  <a:lnTo>
                                    <a:pt x="6189345" y="2760345"/>
                                  </a:lnTo>
                                  <a:lnTo>
                                    <a:pt x="6189345" y="431165"/>
                                  </a:lnTo>
                                  <a:lnTo>
                                    <a:pt x="6189345" y="417829"/>
                                  </a:lnTo>
                                  <a:lnTo>
                                    <a:pt x="6189345" y="261620"/>
                                  </a:lnTo>
                                  <a:close/>
                                </a:path>
                              </a:pathLst>
                            </a:custGeom>
                            <a:solidFill>
                              <a:srgbClr val="FFFFFF"/>
                            </a:solidFill>
                            <a:ln>
                              <a:noFill/>
                            </a:ln>
                          </wps:spPr>
                          <wps:bodyPr spcFirstLastPara="1" wrap="square" lIns="91425" tIns="91425" rIns="91425" bIns="91425" anchor="ctr" anchorCtr="0">
                            <a:noAutofit/>
                          </wps:bodyPr>
                        </wps:wsp>
                        <wps:wsp>
                          <wps:cNvPr id="31" name="Freeform: Shape 31"/>
                          <wps:cNvSpPr/>
                          <wps:spPr>
                            <a:xfrm>
                              <a:off x="6205220" y="807085"/>
                              <a:ext cx="311150" cy="311150"/>
                            </a:xfrm>
                            <a:custGeom>
                              <a:avLst/>
                              <a:gdLst/>
                              <a:ahLst/>
                              <a:cxnLst/>
                              <a:rect l="l" t="t" r="r" b="b"/>
                              <a:pathLst>
                                <a:path w="311150" h="311150" extrusionOk="0">
                                  <a:moveTo>
                                    <a:pt x="0" y="203199"/>
                                  </a:moveTo>
                                  <a:lnTo>
                                    <a:pt x="203199" y="0"/>
                                  </a:lnTo>
                                  <a:lnTo>
                                    <a:pt x="311150" y="108585"/>
                                  </a:lnTo>
                                  <a:lnTo>
                                    <a:pt x="108585" y="311150"/>
                                  </a:lnTo>
                                  <a:lnTo>
                                    <a:pt x="0" y="203199"/>
                                  </a:lnTo>
                                  <a:close/>
                                </a:path>
                              </a:pathLst>
                            </a:custGeom>
                            <a:solidFill>
                              <a:srgbClr val="FFCC4D"/>
                            </a:solidFill>
                            <a:ln>
                              <a:noFill/>
                            </a:ln>
                          </wps:spPr>
                          <wps:bodyPr spcFirstLastPara="1" wrap="square" lIns="91425" tIns="91425" rIns="91425" bIns="91425" anchor="ctr" anchorCtr="0">
                            <a:noAutofit/>
                          </wps:bodyPr>
                        </wps:wsp>
                        <wps:wsp>
                          <wps:cNvPr id="2880" name="Freeform: Shape 2880"/>
                          <wps:cNvSpPr/>
                          <wps:spPr>
                            <a:xfrm>
                              <a:off x="6148705" y="1127125"/>
                              <a:ext cx="47625" cy="47625"/>
                            </a:xfrm>
                            <a:custGeom>
                              <a:avLst/>
                              <a:gdLst/>
                              <a:ahLst/>
                              <a:cxnLst/>
                              <a:rect l="l" t="t" r="r" b="b"/>
                              <a:pathLst>
                                <a:path w="47625" h="47625" extrusionOk="0">
                                  <a:moveTo>
                                    <a:pt x="0" y="33655"/>
                                  </a:moveTo>
                                  <a:lnTo>
                                    <a:pt x="3810" y="18415"/>
                                  </a:lnTo>
                                  <a:lnTo>
                                    <a:pt x="9525" y="5715"/>
                                  </a:lnTo>
                                  <a:lnTo>
                                    <a:pt x="12700" y="0"/>
                                  </a:lnTo>
                                  <a:lnTo>
                                    <a:pt x="32385" y="5715"/>
                                  </a:lnTo>
                                  <a:lnTo>
                                    <a:pt x="42545" y="17780"/>
                                  </a:lnTo>
                                  <a:lnTo>
                                    <a:pt x="46990" y="29209"/>
                                  </a:lnTo>
                                  <a:lnTo>
                                    <a:pt x="46990" y="34925"/>
                                  </a:lnTo>
                                  <a:lnTo>
                                    <a:pt x="41910" y="37465"/>
                                  </a:lnTo>
                                  <a:lnTo>
                                    <a:pt x="28575" y="43180"/>
                                  </a:lnTo>
                                  <a:lnTo>
                                    <a:pt x="13970" y="46990"/>
                                  </a:lnTo>
                                  <a:lnTo>
                                    <a:pt x="2540" y="44450"/>
                                  </a:lnTo>
                                  <a:lnTo>
                                    <a:pt x="0" y="33655"/>
                                  </a:lnTo>
                                  <a:close/>
                                </a:path>
                              </a:pathLst>
                            </a:custGeom>
                            <a:solidFill>
                              <a:srgbClr val="292E33"/>
                            </a:solidFill>
                            <a:ln>
                              <a:noFill/>
                            </a:ln>
                          </wps:spPr>
                          <wps:bodyPr spcFirstLastPara="1" wrap="square" lIns="91425" tIns="91425" rIns="91425" bIns="91425" anchor="ctr" anchorCtr="0">
                            <a:noAutofit/>
                          </wps:bodyPr>
                        </wps:wsp>
                        <wps:wsp>
                          <wps:cNvPr id="2881" name="Freeform: Shape 2881"/>
                          <wps:cNvSpPr/>
                          <wps:spPr>
                            <a:xfrm>
                              <a:off x="0" y="0"/>
                              <a:ext cx="6609080" cy="4435475"/>
                            </a:xfrm>
                            <a:custGeom>
                              <a:avLst/>
                              <a:gdLst/>
                              <a:ahLst/>
                              <a:cxnLst/>
                              <a:rect l="l" t="t" r="r" b="b"/>
                              <a:pathLst>
                                <a:path w="6609080" h="4435475" extrusionOk="0">
                                  <a:moveTo>
                                    <a:pt x="0" y="0"/>
                                  </a:moveTo>
                                  <a:lnTo>
                                    <a:pt x="0" y="4435475"/>
                                  </a:lnTo>
                                  <a:lnTo>
                                    <a:pt x="6609080" y="4435475"/>
                                  </a:lnTo>
                                  <a:lnTo>
                                    <a:pt x="6609080" y="0"/>
                                  </a:lnTo>
                                  <a:close/>
                                </a:path>
                              </a:pathLst>
                            </a:custGeom>
                            <a:noFill/>
                            <a:ln>
                              <a:noFill/>
                            </a:ln>
                          </wps:spPr>
                          <wps:txbx>
                            <w:txbxContent>
                              <w:p w14:paraId="574F1B24" w14:textId="77777777" w:rsidR="004B7527" w:rsidRDefault="00AE23AD">
                                <w:pPr>
                                  <w:spacing w:before="287" w:line="275" w:lineRule="auto"/>
                                  <w:ind w:left="605" w:right="679" w:firstLine="605"/>
                                  <w:jc w:val="center"/>
                                  <w:textDirection w:val="btLr"/>
                                </w:pPr>
                                <w:r>
                                  <w:rPr>
                                    <w:b/>
                                    <w:color w:val="FFFFFF"/>
                                    <w:sz w:val="28"/>
                                  </w:rPr>
                                  <w:t>What can I do right now that will keep me safe?</w:t>
                                </w:r>
                              </w:p>
                              <w:p w14:paraId="574F1B25" w14:textId="77777777" w:rsidR="004B7527" w:rsidRDefault="00AE23AD">
                                <w:pPr>
                                  <w:spacing w:before="65" w:line="288" w:lineRule="auto"/>
                                  <w:ind w:left="605" w:right="679" w:firstLine="605"/>
                                  <w:jc w:val="center"/>
                                  <w:textDirection w:val="btLr"/>
                                </w:pPr>
                                <w:r>
                                  <w:rPr>
                                    <w:color w:val="FFFFFF"/>
                                    <w:sz w:val="28"/>
                                  </w:rPr>
                                  <w:t>What coping strategies can I use? What has worked in the past? Is there anywhere I can go that will feel safe?</w:t>
                                </w:r>
                              </w:p>
                            </w:txbxContent>
                          </wps:txbx>
                          <wps:bodyPr spcFirstLastPara="1" wrap="square" lIns="88900" tIns="38100" rIns="88900" bIns="38100" anchor="t"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4" id="_x0000_s1055" style="width:520.4pt;height:349.25pt;mso-position-horizontal-relative:char;mso-position-vertical-relative:line" coordorigin="20414,15622" coordsize="66090,4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">
                <v:group id="Group 27" o:spid="_x0000_s1056" style="position:absolute;left:20414;top:15622;width:66091;height:44355" coordsize="66090,44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28" o:spid="_x0000_s1057" style="position:absolute;width:66090;height:443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14:paraId="574F1B23" w14:textId="77777777" w:rsidR="004B7527" w:rsidRDefault="004B7527">
                          <w:pPr>
                            <w:spacing w:line="240" w:lineRule="auto"/>
                            <w:textDirection w:val="btLr"/>
                          </w:pPr>
                        </w:p>
                      </w:txbxContent>
                    </v:textbox>
                  </v:rect>
                  <v:shape id="Freeform: Shape 29" o:spid="_x0000_s1058" style="position:absolute;width:65043;height:44354;visibility:visible;mso-wrap-style:square;v-text-anchor:middle" coordsize="6504305,4435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" path="m6503670,260985r-3810,-46355l6487160,170180r-19050,-40640l6442075,93345,6410960,61595,6374130,35560,6333490,16510,6289675,4445,6242685,,6111875,r-12700,l405130,,391795,,260985,,214630,4445,170180,16510,129540,35560,93345,61595,61595,93345,35560,129540,16510,170180,4445,214630,,260985,,417830r,13335l,4056380r,13335l,4173855r4445,46990l16510,4265295r19050,40640l61595,4342130r31750,31750l129540,4399280r40640,19685l214630,4431030r46355,4445l391795,4435475r13335,l6099175,4435475r12700,l6242685,4435475r46990,-4445l6333490,4418965r40640,-19685l6410960,4373880r31115,-31750l6468110,4305935r19050,-40640l6499860,4220845r3810,-46990l6503670,4069715r,-13335l6503670,431165r,-13335l6503670,260985xe" fillcolor="#703d91" stroked="f">
                    <v:path arrowok="t" o:extrusionok="f"/>
                  </v:shape>
                  <v:shape id="Freeform: Shape 30" o:spid="_x0000_s1059" style="position:absolute;left:1619;top:10007;width:61893;height:31395;visibility:visible;mso-wrap-style:square;v-text-anchor:middle" coordsize="6189345,313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" path="m6189345,261620r-4445,-46990l6172835,170180r-19050,-40640l6127750,93345,6096000,61595,6059805,36195,6019165,16510,5974715,4445,5928360,,5797550,r-13335,l405129,,391795,,261619,,214629,4445,170815,16510,129540,36195,93345,61595,61595,93345,36195,129540,16510,170180,4445,214630,,261620,,417829r,13336l,2760345r,13335l,2877820r4445,46990l16510,2968625r19685,40640l61595,3046095r31750,31115l129540,3103245r41275,19685l214629,3134995r46990,3810l391795,3138805r13334,l5784215,3138805r13335,l5928360,3138805r46355,-3810l6019165,3122930r40640,-19685l6096000,3077210r31750,-31115l6153785,3009265r19050,-40640l6184900,2924810r4445,-46990l6189345,2773680r,-13335l6189345,431165r,-13336l6189345,261620xe" stroked="f">
                    <v:path arrowok="t" o:extrusionok="f"/>
                  </v:shape>
                  <v:shape id="Freeform: Shape 31" o:spid="_x0000_s1060" style="position:absolute;left:62052;top:8070;width:3111;height:3112;visibility:visible;mso-wrap-style:square;v-text-anchor:middle" coordsize="31115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" path="m,203199l203199,,311150,108585,108585,311150,,203199xe" fillcolor="#ffcc4d" stroked="f">
                    <v:path arrowok="t" o:extrusionok="f"/>
                  </v:shape>
                  <v:shape id="Freeform: Shape 2880" o:spid="_x0000_s1061" style="position:absolute;left:61487;top:11271;width:476;height:476;visibility:visible;mso-wrap-style:square;v-text-anchor:middle"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" path="m,33655l3810,18415,9525,5715,12700,,32385,5715,42545,17780r4445,11429l46990,34925r-5080,2540l28575,43180,13970,46990,2540,44450,,33655xe" fillcolor="#292e33" stroked="f">
                    <v:path arrowok="t" o:extrusionok="f"/>
                  </v:shape>
                  <v:shape id="Freeform: Shape 2881" o:spid="_x0000_s1062" style="position:absolute;width:66090;height:44354;visibility:visible;mso-wrap-style:square;v-text-anchor:top" coordsize="6609080,44354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" adj="-11796480,,5400" path="m,l,4435475r6609080,l6609080,,,xe" filled="f" stroked="f">
                    <v:stroke joinstyle="miter"/>
                    <v:formulas/>
                    <v:path arrowok="t" o:extrusionok="f" o:connecttype="custom" textboxrect="0,0,6609080,4435475"/>
                    <v:textbox inset="7pt,3pt,7pt,3pt">
                      <w:txbxContent>
                        <w:p w14:paraId="574F1B24" w14:textId="77777777" w:rsidR="004B7527" w:rsidRDefault="00AE23AD">
                          <w:pPr>
                            <w:spacing w:before="287" w:line="275" w:lineRule="auto"/>
                            <w:ind w:left="605" w:right="679" w:firstLine="605"/>
                            <w:jc w:val="center"/>
                            <w:textDirection w:val="btLr"/>
                          </w:pPr>
                          <w:r>
                            <w:rPr>
                              <w:b/>
                              <w:color w:val="FFFFFF"/>
                              <w:sz w:val="28"/>
                            </w:rPr>
                            <w:t>What can I do right now that will keep me safe?</w:t>
                          </w:r>
                        </w:p>
                        <w:p w14:paraId="574F1B25" w14:textId="77777777" w:rsidR="004B7527" w:rsidRDefault="00AE23AD">
                          <w:pPr>
                            <w:spacing w:before="65" w:line="288" w:lineRule="auto"/>
                            <w:ind w:left="605" w:right="679" w:firstLine="605"/>
                            <w:jc w:val="center"/>
                            <w:textDirection w:val="btLr"/>
                          </w:pPr>
                          <w:r>
                            <w:rPr>
                              <w:color w:val="FFFFFF"/>
                              <w:sz w:val="28"/>
                            </w:rPr>
                            <w:t>What coping strategies can I use? What has worked in the past? Is there anywhere I can go that will feel safe?</w:t>
                          </w:r>
                        </w:p>
                      </w:txbxContent>
                    </v:textbox>
                  </v:shape>
                </v:group>
                <w10:anchorlock/>
              </v:group>
            </w:pict>
          </mc:Fallback>
        </mc:AlternateContent>
      </w:r>
    </w:p>
    <w:p w14:paraId="574F1B00" w14:textId="77777777" w:rsidR="004B7527" w:rsidRDefault="00AE23AD">
      <w:pPr>
        <w:widowControl w:val="0"/>
        <w:pBdr>
          <w:top w:val="nil"/>
          <w:left w:val="nil"/>
          <w:bottom w:val="nil"/>
          <w:right w:val="nil"/>
          <w:between w:val="nil"/>
        </w:pBdr>
        <w:spacing w:before="4" w:line="240" w:lineRule="auto"/>
        <w:rPr>
          <w:rFonts w:ascii="Trebuchet MS" w:eastAsia="Trebuchet MS" w:hAnsi="Trebuchet MS" w:cs="Trebuchet MS"/>
          <w:color w:val="000000"/>
          <w:sz w:val="21"/>
          <w:szCs w:val="21"/>
        </w:rPr>
      </w:pPr>
      <w:r>
        <w:rPr>
          <w:noProof/>
        </w:rPr>
        <mc:AlternateContent>
          <mc:Choice Requires="wpg">
            <w:drawing>
              <wp:anchor distT="0" distB="0" distL="114300" distR="114300" simplePos="0" relativeHeight="251665408" behindDoc="0" locked="0" layoutInCell="1" hidden="0" allowOverlap="1" wp14:anchorId="574F1B16" wp14:editId="574F1B17">
                <wp:simplePos x="0" y="0"/>
                <wp:positionH relativeFrom="column">
                  <wp:posOffset>355600</wp:posOffset>
                </wp:positionH>
                <wp:positionV relativeFrom="paragraph">
                  <wp:posOffset>165100</wp:posOffset>
                </wp:positionV>
                <wp:extent cx="6656705" cy="5446395"/>
                <wp:effectExtent l="0" t="0" r="0" b="0"/>
                <wp:wrapTopAndBottom distT="0" distB="0"/>
                <wp:docPr id="2897" name="Group 2897"/>
                <wp:cNvGraphicFramePr/>
                <a:graphic xmlns:a="http://schemas.openxmlformats.org/drawingml/2006/main">
                  <a:graphicData uri="http://schemas.microsoft.com/office/word/2010/wordprocessingGroup">
                    <wpg:wgp>
                      <wpg:cNvGrpSpPr/>
                      <wpg:grpSpPr>
                        <a:xfrm>
                          <a:off x="0" y="0"/>
                          <a:ext cx="6656705" cy="5446395"/>
                          <a:chOff x="2119249" y="1056168"/>
                          <a:chExt cx="6656705" cy="5447010"/>
                        </a:xfrm>
                      </wpg:grpSpPr>
                      <wpg:grpSp>
                        <wpg:cNvPr id="2882" name="Group 2882"/>
                        <wpg:cNvGrpSpPr/>
                        <wpg:grpSpPr>
                          <a:xfrm>
                            <a:off x="2119249" y="1056168"/>
                            <a:ext cx="6656705" cy="5447010"/>
                            <a:chOff x="0" y="-635"/>
                            <a:chExt cx="6656705" cy="5447010"/>
                          </a:xfrm>
                        </wpg:grpSpPr>
                        <wps:wsp>
                          <wps:cNvPr id="2883" name="Rectangle 2883"/>
                          <wps:cNvSpPr/>
                          <wps:spPr>
                            <a:xfrm>
                              <a:off x="0" y="0"/>
                              <a:ext cx="6656700" cy="5446375"/>
                            </a:xfrm>
                            <a:prstGeom prst="rect">
                              <a:avLst/>
                            </a:prstGeom>
                            <a:noFill/>
                            <a:ln>
                              <a:noFill/>
                            </a:ln>
                          </wps:spPr>
                          <wps:txbx>
                            <w:txbxContent>
                              <w:p w14:paraId="574F1B26"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2884" name="Freeform: Shape 2884"/>
                          <wps:cNvSpPr/>
                          <wps:spPr>
                            <a:xfrm>
                              <a:off x="152400" y="-635"/>
                              <a:ext cx="6504305" cy="5446395"/>
                            </a:xfrm>
                            <a:custGeom>
                              <a:avLst/>
                              <a:gdLst/>
                              <a:ahLst/>
                              <a:cxnLst/>
                              <a:rect l="l" t="t" r="r" b="b"/>
                              <a:pathLst>
                                <a:path w="6504305" h="5446395" extrusionOk="0">
                                  <a:moveTo>
                                    <a:pt x="6504305" y="260985"/>
                                  </a:moveTo>
                                  <a:lnTo>
                                    <a:pt x="6499860" y="213995"/>
                                  </a:lnTo>
                                  <a:lnTo>
                                    <a:pt x="6487795" y="170180"/>
                                  </a:lnTo>
                                  <a:lnTo>
                                    <a:pt x="6468110" y="129540"/>
                                  </a:lnTo>
                                  <a:lnTo>
                                    <a:pt x="6442710" y="92710"/>
                                  </a:lnTo>
                                  <a:lnTo>
                                    <a:pt x="6410960" y="61595"/>
                                  </a:lnTo>
                                  <a:lnTo>
                                    <a:pt x="6374130" y="35560"/>
                                  </a:lnTo>
                                  <a:lnTo>
                                    <a:pt x="6333490" y="16510"/>
                                  </a:lnTo>
                                  <a:lnTo>
                                    <a:pt x="6289675" y="3810"/>
                                  </a:lnTo>
                                  <a:lnTo>
                                    <a:pt x="6242685" y="0"/>
                                  </a:lnTo>
                                  <a:lnTo>
                                    <a:pt x="6112510" y="0"/>
                                  </a:lnTo>
                                  <a:lnTo>
                                    <a:pt x="6099175" y="0"/>
                                  </a:lnTo>
                                  <a:lnTo>
                                    <a:pt x="405130" y="0"/>
                                  </a:lnTo>
                                  <a:lnTo>
                                    <a:pt x="391795" y="0"/>
                                  </a:lnTo>
                                  <a:lnTo>
                                    <a:pt x="261620" y="0"/>
                                  </a:lnTo>
                                  <a:lnTo>
                                    <a:pt x="214630" y="3810"/>
                                  </a:lnTo>
                                  <a:lnTo>
                                    <a:pt x="170815" y="16510"/>
                                  </a:lnTo>
                                  <a:lnTo>
                                    <a:pt x="129540" y="35560"/>
                                  </a:lnTo>
                                  <a:lnTo>
                                    <a:pt x="93345" y="61595"/>
                                  </a:lnTo>
                                  <a:lnTo>
                                    <a:pt x="61595" y="92710"/>
                                  </a:lnTo>
                                  <a:lnTo>
                                    <a:pt x="36195" y="129540"/>
                                  </a:lnTo>
                                  <a:lnTo>
                                    <a:pt x="16510" y="170180"/>
                                  </a:lnTo>
                                  <a:lnTo>
                                    <a:pt x="4445" y="213995"/>
                                  </a:lnTo>
                                  <a:lnTo>
                                    <a:pt x="0" y="260985"/>
                                  </a:lnTo>
                                  <a:lnTo>
                                    <a:pt x="0" y="417194"/>
                                  </a:lnTo>
                                  <a:lnTo>
                                    <a:pt x="0" y="430529"/>
                                  </a:lnTo>
                                  <a:lnTo>
                                    <a:pt x="0" y="5067300"/>
                                  </a:lnTo>
                                  <a:lnTo>
                                    <a:pt x="0" y="5080635"/>
                                  </a:lnTo>
                                  <a:lnTo>
                                    <a:pt x="0" y="5184775"/>
                                  </a:lnTo>
                                  <a:lnTo>
                                    <a:pt x="4445" y="5231765"/>
                                  </a:lnTo>
                                  <a:lnTo>
                                    <a:pt x="16510" y="5275580"/>
                                  </a:lnTo>
                                  <a:lnTo>
                                    <a:pt x="36195" y="5316220"/>
                                  </a:lnTo>
                                  <a:lnTo>
                                    <a:pt x="61595" y="5352415"/>
                                  </a:lnTo>
                                  <a:lnTo>
                                    <a:pt x="93345" y="5384165"/>
                                  </a:lnTo>
                                  <a:lnTo>
                                    <a:pt x="129540" y="5410200"/>
                                  </a:lnTo>
                                  <a:lnTo>
                                    <a:pt x="170815" y="5429250"/>
                                  </a:lnTo>
                                  <a:lnTo>
                                    <a:pt x="214630" y="5441315"/>
                                  </a:lnTo>
                                  <a:lnTo>
                                    <a:pt x="261620" y="5445760"/>
                                  </a:lnTo>
                                  <a:lnTo>
                                    <a:pt x="391795" y="5445760"/>
                                  </a:lnTo>
                                  <a:lnTo>
                                    <a:pt x="405130" y="5445760"/>
                                  </a:lnTo>
                                  <a:lnTo>
                                    <a:pt x="6099175" y="5445760"/>
                                  </a:lnTo>
                                  <a:lnTo>
                                    <a:pt x="6112510" y="5445760"/>
                                  </a:lnTo>
                                  <a:lnTo>
                                    <a:pt x="6242685" y="5445760"/>
                                  </a:lnTo>
                                  <a:lnTo>
                                    <a:pt x="6289675" y="5441315"/>
                                  </a:lnTo>
                                  <a:lnTo>
                                    <a:pt x="6333490" y="5429250"/>
                                  </a:lnTo>
                                  <a:lnTo>
                                    <a:pt x="6374130" y="5410200"/>
                                  </a:lnTo>
                                  <a:lnTo>
                                    <a:pt x="6410960" y="5384165"/>
                                  </a:lnTo>
                                  <a:lnTo>
                                    <a:pt x="6442710" y="5352415"/>
                                  </a:lnTo>
                                  <a:lnTo>
                                    <a:pt x="6468110" y="5316220"/>
                                  </a:lnTo>
                                  <a:lnTo>
                                    <a:pt x="6487795" y="5275580"/>
                                  </a:lnTo>
                                  <a:lnTo>
                                    <a:pt x="6499860" y="5231765"/>
                                  </a:lnTo>
                                  <a:lnTo>
                                    <a:pt x="6504305" y="5184775"/>
                                  </a:lnTo>
                                  <a:lnTo>
                                    <a:pt x="6504305" y="5080635"/>
                                  </a:lnTo>
                                  <a:lnTo>
                                    <a:pt x="6504305" y="5067300"/>
                                  </a:lnTo>
                                  <a:lnTo>
                                    <a:pt x="6504305" y="430529"/>
                                  </a:lnTo>
                                  <a:lnTo>
                                    <a:pt x="6504305" y="417194"/>
                                  </a:lnTo>
                                  <a:lnTo>
                                    <a:pt x="6504305" y="260985"/>
                                  </a:lnTo>
                                  <a:close/>
                                </a:path>
                              </a:pathLst>
                            </a:custGeom>
                            <a:solidFill>
                              <a:srgbClr val="3E3777"/>
                            </a:solidFill>
                            <a:ln>
                              <a:noFill/>
                            </a:ln>
                          </wps:spPr>
                          <wps:bodyPr spcFirstLastPara="1" wrap="square" lIns="91425" tIns="91425" rIns="91425" bIns="91425" anchor="ctr" anchorCtr="0">
                            <a:noAutofit/>
                          </wps:bodyPr>
                        </wps:wsp>
                        <wps:wsp>
                          <wps:cNvPr id="2885" name="Freeform: Shape 2885"/>
                          <wps:cNvSpPr/>
                          <wps:spPr>
                            <a:xfrm>
                              <a:off x="314325" y="1381760"/>
                              <a:ext cx="6189345" cy="3863340"/>
                            </a:xfrm>
                            <a:custGeom>
                              <a:avLst/>
                              <a:gdLst/>
                              <a:ahLst/>
                              <a:cxnLst/>
                              <a:rect l="l" t="t" r="r" b="b"/>
                              <a:pathLst>
                                <a:path w="6189345" h="3863340" extrusionOk="0">
                                  <a:moveTo>
                                    <a:pt x="6189345" y="260985"/>
                                  </a:moveTo>
                                  <a:lnTo>
                                    <a:pt x="6185535" y="214630"/>
                                  </a:lnTo>
                                  <a:lnTo>
                                    <a:pt x="6173470" y="170180"/>
                                  </a:lnTo>
                                  <a:lnTo>
                                    <a:pt x="6153785" y="129539"/>
                                  </a:lnTo>
                                  <a:lnTo>
                                    <a:pt x="6127750" y="93345"/>
                                  </a:lnTo>
                                  <a:lnTo>
                                    <a:pt x="6096635" y="61595"/>
                                  </a:lnTo>
                                  <a:lnTo>
                                    <a:pt x="6059805" y="35560"/>
                                  </a:lnTo>
                                  <a:lnTo>
                                    <a:pt x="6019165" y="16510"/>
                                  </a:lnTo>
                                  <a:lnTo>
                                    <a:pt x="5975350" y="3810"/>
                                  </a:lnTo>
                                  <a:lnTo>
                                    <a:pt x="5928360" y="0"/>
                                  </a:lnTo>
                                  <a:lnTo>
                                    <a:pt x="5797550" y="0"/>
                                  </a:lnTo>
                                  <a:lnTo>
                                    <a:pt x="5784850" y="0"/>
                                  </a:lnTo>
                                  <a:lnTo>
                                    <a:pt x="405129" y="0"/>
                                  </a:lnTo>
                                  <a:lnTo>
                                    <a:pt x="392430" y="0"/>
                                  </a:lnTo>
                                  <a:lnTo>
                                    <a:pt x="261619" y="0"/>
                                  </a:lnTo>
                                  <a:lnTo>
                                    <a:pt x="214629" y="3810"/>
                                  </a:lnTo>
                                  <a:lnTo>
                                    <a:pt x="170815" y="16510"/>
                                  </a:lnTo>
                                  <a:lnTo>
                                    <a:pt x="130175" y="35560"/>
                                  </a:lnTo>
                                  <a:lnTo>
                                    <a:pt x="93345" y="61595"/>
                                  </a:lnTo>
                                  <a:lnTo>
                                    <a:pt x="62230" y="93345"/>
                                  </a:lnTo>
                                  <a:lnTo>
                                    <a:pt x="36195" y="129539"/>
                                  </a:lnTo>
                                  <a:lnTo>
                                    <a:pt x="16510" y="170180"/>
                                  </a:lnTo>
                                  <a:lnTo>
                                    <a:pt x="4445" y="214630"/>
                                  </a:lnTo>
                                  <a:lnTo>
                                    <a:pt x="0" y="260985"/>
                                  </a:lnTo>
                                  <a:lnTo>
                                    <a:pt x="0" y="417830"/>
                                  </a:lnTo>
                                  <a:lnTo>
                                    <a:pt x="0" y="431165"/>
                                  </a:lnTo>
                                  <a:lnTo>
                                    <a:pt x="0" y="3484245"/>
                                  </a:lnTo>
                                  <a:lnTo>
                                    <a:pt x="0" y="3496945"/>
                                  </a:lnTo>
                                  <a:lnTo>
                                    <a:pt x="0" y="3601720"/>
                                  </a:lnTo>
                                  <a:lnTo>
                                    <a:pt x="4445" y="3648710"/>
                                  </a:lnTo>
                                  <a:lnTo>
                                    <a:pt x="16510" y="3692525"/>
                                  </a:lnTo>
                                  <a:lnTo>
                                    <a:pt x="36195" y="3733165"/>
                                  </a:lnTo>
                                  <a:lnTo>
                                    <a:pt x="62230" y="3769995"/>
                                  </a:lnTo>
                                  <a:lnTo>
                                    <a:pt x="93345" y="3801745"/>
                                  </a:lnTo>
                                  <a:lnTo>
                                    <a:pt x="130175" y="3827145"/>
                                  </a:lnTo>
                                  <a:lnTo>
                                    <a:pt x="170815" y="3846830"/>
                                  </a:lnTo>
                                  <a:lnTo>
                                    <a:pt x="214629" y="3858895"/>
                                  </a:lnTo>
                                  <a:lnTo>
                                    <a:pt x="261619" y="3863340"/>
                                  </a:lnTo>
                                  <a:lnTo>
                                    <a:pt x="392430" y="3863340"/>
                                  </a:lnTo>
                                  <a:lnTo>
                                    <a:pt x="405129" y="3863340"/>
                                  </a:lnTo>
                                  <a:lnTo>
                                    <a:pt x="5784850" y="3863340"/>
                                  </a:lnTo>
                                  <a:lnTo>
                                    <a:pt x="5797550" y="3863340"/>
                                  </a:lnTo>
                                  <a:lnTo>
                                    <a:pt x="5928360" y="3863340"/>
                                  </a:lnTo>
                                  <a:lnTo>
                                    <a:pt x="5975350" y="3858895"/>
                                  </a:lnTo>
                                  <a:lnTo>
                                    <a:pt x="6019165" y="3846830"/>
                                  </a:lnTo>
                                  <a:lnTo>
                                    <a:pt x="6059805" y="3827145"/>
                                  </a:lnTo>
                                  <a:lnTo>
                                    <a:pt x="6096635" y="3801745"/>
                                  </a:lnTo>
                                  <a:lnTo>
                                    <a:pt x="6127750" y="3769995"/>
                                  </a:lnTo>
                                  <a:lnTo>
                                    <a:pt x="6153785" y="3733165"/>
                                  </a:lnTo>
                                  <a:lnTo>
                                    <a:pt x="6173470" y="3692525"/>
                                  </a:lnTo>
                                  <a:lnTo>
                                    <a:pt x="6185535" y="3648710"/>
                                  </a:lnTo>
                                  <a:lnTo>
                                    <a:pt x="6189345" y="3601720"/>
                                  </a:lnTo>
                                  <a:lnTo>
                                    <a:pt x="6189345" y="3496945"/>
                                  </a:lnTo>
                                  <a:lnTo>
                                    <a:pt x="6189345" y="3484245"/>
                                  </a:lnTo>
                                  <a:lnTo>
                                    <a:pt x="6189345" y="431165"/>
                                  </a:lnTo>
                                  <a:lnTo>
                                    <a:pt x="6189345" y="417830"/>
                                  </a:lnTo>
                                  <a:lnTo>
                                    <a:pt x="6189345" y="260985"/>
                                  </a:lnTo>
                                  <a:close/>
                                </a:path>
                              </a:pathLst>
                            </a:custGeom>
                            <a:solidFill>
                              <a:srgbClr val="FFFFFF"/>
                            </a:solidFill>
                            <a:ln>
                              <a:noFill/>
                            </a:ln>
                          </wps:spPr>
                          <wps:bodyPr spcFirstLastPara="1" wrap="square" lIns="91425" tIns="91425" rIns="91425" bIns="91425" anchor="ctr" anchorCtr="0">
                            <a:noAutofit/>
                          </wps:bodyPr>
                        </wps:wsp>
                        <wps:wsp>
                          <wps:cNvPr id="2886" name="Freeform: Shape 2886"/>
                          <wps:cNvSpPr/>
                          <wps:spPr>
                            <a:xfrm>
                              <a:off x="92075" y="1111885"/>
                              <a:ext cx="311150" cy="311150"/>
                            </a:xfrm>
                            <a:custGeom>
                              <a:avLst/>
                              <a:gdLst/>
                              <a:ahLst/>
                              <a:cxnLst/>
                              <a:rect l="l" t="t" r="r" b="b"/>
                              <a:pathLst>
                                <a:path w="311150" h="311150" extrusionOk="0">
                                  <a:moveTo>
                                    <a:pt x="202565" y="310515"/>
                                  </a:moveTo>
                                  <a:lnTo>
                                    <a:pt x="0" y="107950"/>
                                  </a:lnTo>
                                  <a:lnTo>
                                    <a:pt x="107950" y="0"/>
                                  </a:lnTo>
                                  <a:lnTo>
                                    <a:pt x="310515" y="202565"/>
                                  </a:lnTo>
                                  <a:lnTo>
                                    <a:pt x="202565" y="310515"/>
                                  </a:lnTo>
                                  <a:close/>
                                </a:path>
                              </a:pathLst>
                            </a:custGeom>
                            <a:solidFill>
                              <a:srgbClr val="FFCC4D"/>
                            </a:solidFill>
                            <a:ln>
                              <a:noFill/>
                            </a:ln>
                          </wps:spPr>
                          <wps:bodyPr spcFirstLastPara="1" wrap="square" lIns="91425" tIns="91425" rIns="91425" bIns="91425" anchor="ctr" anchorCtr="0">
                            <a:noAutofit/>
                          </wps:bodyPr>
                        </wps:wsp>
                        <wps:wsp>
                          <wps:cNvPr id="2887" name="Freeform: Shape 2887"/>
                          <wps:cNvSpPr/>
                          <wps:spPr>
                            <a:xfrm>
                              <a:off x="412115" y="1432560"/>
                              <a:ext cx="47625" cy="47625"/>
                            </a:xfrm>
                            <a:custGeom>
                              <a:avLst/>
                              <a:gdLst/>
                              <a:ahLst/>
                              <a:cxnLst/>
                              <a:rect l="l" t="t" r="r" b="b"/>
                              <a:pathLst>
                                <a:path w="47625" h="47625" extrusionOk="0">
                                  <a:moveTo>
                                    <a:pt x="33655" y="46990"/>
                                  </a:moveTo>
                                  <a:lnTo>
                                    <a:pt x="18415" y="43180"/>
                                  </a:lnTo>
                                  <a:lnTo>
                                    <a:pt x="5715" y="38100"/>
                                  </a:lnTo>
                                  <a:lnTo>
                                    <a:pt x="0" y="34925"/>
                                  </a:lnTo>
                                  <a:lnTo>
                                    <a:pt x="5715" y="15240"/>
                                  </a:lnTo>
                                  <a:lnTo>
                                    <a:pt x="17780" y="4445"/>
                                  </a:lnTo>
                                  <a:lnTo>
                                    <a:pt x="29209" y="635"/>
                                  </a:lnTo>
                                  <a:lnTo>
                                    <a:pt x="34925" y="0"/>
                                  </a:lnTo>
                                  <a:lnTo>
                                    <a:pt x="37465" y="5715"/>
                                  </a:lnTo>
                                  <a:lnTo>
                                    <a:pt x="43180" y="19050"/>
                                  </a:lnTo>
                                  <a:lnTo>
                                    <a:pt x="46990" y="33655"/>
                                  </a:lnTo>
                                  <a:lnTo>
                                    <a:pt x="44450" y="44450"/>
                                  </a:lnTo>
                                  <a:lnTo>
                                    <a:pt x="33655" y="46990"/>
                                  </a:lnTo>
                                  <a:close/>
                                </a:path>
                              </a:pathLst>
                            </a:custGeom>
                            <a:solidFill>
                              <a:srgbClr val="292E33"/>
                            </a:solidFill>
                            <a:ln>
                              <a:noFill/>
                            </a:ln>
                          </wps:spPr>
                          <wps:bodyPr spcFirstLastPara="1" wrap="square" lIns="91425" tIns="91425" rIns="91425" bIns="91425" anchor="ctr" anchorCtr="0">
                            <a:noAutofit/>
                          </wps:bodyPr>
                        </wps:wsp>
                        <wps:wsp>
                          <wps:cNvPr id="2888" name="Freeform: Shape 2888"/>
                          <wps:cNvSpPr/>
                          <wps:spPr>
                            <a:xfrm>
                              <a:off x="0" y="-635"/>
                              <a:ext cx="6656705" cy="5446395"/>
                            </a:xfrm>
                            <a:custGeom>
                              <a:avLst/>
                              <a:gdLst/>
                              <a:ahLst/>
                              <a:cxnLst/>
                              <a:rect l="l" t="t" r="r" b="b"/>
                              <a:pathLst>
                                <a:path w="6656705" h="5446395" extrusionOk="0">
                                  <a:moveTo>
                                    <a:pt x="0" y="0"/>
                                  </a:moveTo>
                                  <a:lnTo>
                                    <a:pt x="0" y="5446395"/>
                                  </a:lnTo>
                                  <a:lnTo>
                                    <a:pt x="6656705" y="5446395"/>
                                  </a:lnTo>
                                  <a:lnTo>
                                    <a:pt x="6656705" y="0"/>
                                  </a:lnTo>
                                  <a:close/>
                                </a:path>
                              </a:pathLst>
                            </a:custGeom>
                            <a:noFill/>
                            <a:ln>
                              <a:noFill/>
                            </a:ln>
                          </wps:spPr>
                          <wps:txbx>
                            <w:txbxContent>
                              <w:p w14:paraId="574F1B27" w14:textId="77777777" w:rsidR="004B7527" w:rsidRDefault="00AE23AD">
                                <w:pPr>
                                  <w:spacing w:before="136" w:line="275" w:lineRule="auto"/>
                                  <w:ind w:left="788" w:right="525" w:firstLine="788"/>
                                  <w:jc w:val="center"/>
                                  <w:textDirection w:val="btLr"/>
                                </w:pPr>
                                <w:r>
                                  <w:rPr>
                                    <w:b/>
                                    <w:color w:val="FFFFFF"/>
                                    <w:sz w:val="28"/>
                                  </w:rPr>
                                  <w:t>What strengths do I have that I can use to keep myself safe?</w:t>
                                </w:r>
                              </w:p>
                              <w:p w14:paraId="574F1B28" w14:textId="77777777" w:rsidR="004B7527" w:rsidRDefault="00AE23AD">
                                <w:pPr>
                                  <w:spacing w:before="65" w:line="275" w:lineRule="auto"/>
                                  <w:ind w:left="788" w:right="525" w:firstLine="788"/>
                                  <w:jc w:val="center"/>
                                  <w:textDirection w:val="btLr"/>
                                </w:pPr>
                                <w:r>
                                  <w:rPr>
                                    <w:color w:val="FFFFFF"/>
                                    <w:sz w:val="28"/>
                                  </w:rPr>
                                  <w:t>What strengths do I have as a person and how might this keep me safe?</w:t>
                                </w:r>
                              </w:p>
                              <w:p w14:paraId="574F1B29" w14:textId="77777777" w:rsidR="004B7527" w:rsidRDefault="00AE23AD">
                                <w:pPr>
                                  <w:spacing w:before="65" w:line="275" w:lineRule="auto"/>
                                  <w:ind w:left="788" w:right="525" w:firstLine="788"/>
                                  <w:jc w:val="center"/>
                                  <w:textDirection w:val="btLr"/>
                                </w:pPr>
                                <w:r>
                                  <w:rPr>
                                    <w:color w:val="FFFFFF"/>
                                    <w:sz w:val="28"/>
                                  </w:rPr>
                                  <w:t>What do people who care about me say about this? Am I creative?</w:t>
                                </w:r>
                              </w:p>
                              <w:p w14:paraId="574F1B2A" w14:textId="77777777" w:rsidR="004B7527" w:rsidRDefault="00AE23AD">
                                <w:pPr>
                                  <w:spacing w:before="65" w:line="288" w:lineRule="auto"/>
                                  <w:ind w:left="788" w:right="524" w:firstLine="788"/>
                                  <w:jc w:val="center"/>
                                  <w:textDirection w:val="btLr"/>
                                </w:pPr>
                                <w:r>
                                  <w:rPr>
                                    <w:color w:val="FFFFFF"/>
                                    <w:sz w:val="28"/>
                                  </w:rPr>
                                  <w:t>Determined? Caring? Do I have faith or any positive statement I use for inspiration? How can I use this in my plan to stay safe right now?</w:t>
                                </w:r>
                              </w:p>
                            </w:txbxContent>
                          </wps:txbx>
                          <wps:bodyPr spcFirstLastPara="1" wrap="square" lIns="88900" tIns="38100" rIns="88900" bIns="38100" anchor="t"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6" id="_x0000_s1063" style="position:absolute;margin-left:28pt;margin-top:13pt;width:524.15pt;height:428.85pt;z-index:251665408;mso-position-horizontal-relative:text;mso-position-vertical-relative:text" coordorigin="21192,10561" coordsize="66567,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">
                <v:group id="Group 2882" o:spid="_x0000_s1064" style="position:absolute;left:21192;top:10561;width:66567;height:54470" coordorigin=",-6" coordsize="66567,54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">
                  <v:rect id="Rectangle 2883" o:spid="_x0000_s1065" style="position:absolute;width:66567;height:54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" filled="f" stroked="f">
                    <v:textbox inset="2.53958mm,2.53958mm,2.53958mm,2.53958mm">
                      <w:txbxContent>
                        <w:p w14:paraId="574F1B26" w14:textId="77777777" w:rsidR="004B7527" w:rsidRDefault="004B7527">
                          <w:pPr>
                            <w:spacing w:line="240" w:lineRule="auto"/>
                            <w:textDirection w:val="btLr"/>
                          </w:pPr>
                        </w:p>
                      </w:txbxContent>
                    </v:textbox>
                  </v:rect>
                  <v:shape id="Freeform: Shape 2884" o:spid="_x0000_s1066" style="position:absolute;left:1524;top:-6;width:65043;height:54463;visibility:visible;mso-wrap-style:square;v-text-anchor:middle" coordsize="6504305,5446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" path="m6504305,260985r-4445,-46990l6487795,170180r-19685,-40640l6442710,92710,6410960,61595,6374130,35560,6333490,16510,6289675,3810,6242685,,6112510,r-13335,l405130,,391795,,261620,,214630,3810,170815,16510,129540,35560,93345,61595,61595,92710,36195,129540,16510,170180,4445,213995,,260985,,417194r,13335l,5067300r,13335l,5184775r4445,46990l16510,5275580r19685,40640l61595,5352415r31750,31750l129540,5410200r41275,19050l214630,5441315r46990,4445l391795,5445760r13335,l6099175,5445760r13335,l6242685,5445760r46990,-4445l6333490,5429250r40640,-19050l6410960,5384165r31750,-31750l6468110,5316220r19685,-40640l6499860,5231765r4445,-46990l6504305,5080635r,-13335l6504305,430529r,-13335l6504305,260985xe" fillcolor="#3e3777" stroked="f">
                    <v:path arrowok="t" o:extrusionok="f"/>
                  </v:shape>
                  <v:shape id="Freeform: Shape 2885" o:spid="_x0000_s1067" style="position:absolute;left:3143;top:13817;width:61893;height:38634;visibility:visible;mso-wrap-style:square;v-text-anchor:middle" coordsize="6189345,3863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" path="m6189345,260985r-3810,-46355l6173470,170180r-19685,-40641l6127750,93345,6096635,61595,6059805,35560,6019165,16510,5975350,3810,5928360,,5797550,r-12700,l405129,,392430,,261619,,214629,3810,170815,16510,130175,35560,93345,61595,62230,93345,36195,129539,16510,170180,4445,214630,,260985,,417830r,13335l,3484245r,12700l,3601720r4445,46990l16510,3692525r19685,40640l62230,3769995r31115,31750l130175,3827145r40640,19685l214629,3858895r46990,4445l392430,3863340r12699,l5784850,3863340r12700,l5928360,3863340r46990,-4445l6019165,3846830r40640,-19685l6096635,3801745r31115,-31750l6153785,3733165r19685,-40640l6185535,3648710r3810,-46990l6189345,3496945r,-12700l6189345,431165r,-13335l6189345,260985xe" stroked="f">
                    <v:path arrowok="t" o:extrusionok="f"/>
                  </v:shape>
                  <v:shape id="Freeform: Shape 2886" o:spid="_x0000_s1068" style="position:absolute;left:920;top:11118;width:3112;height:3112;visibility:visible;mso-wrap-style:square;v-text-anchor:middle" coordsize="311150,31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" path="m202565,310515l,107950,107950,,310515,202565,202565,310515xe" fillcolor="#ffcc4d" stroked="f">
                    <v:path arrowok="t" o:extrusionok="f"/>
                  </v:shape>
                  <v:shape id="Freeform: Shape 2887" o:spid="_x0000_s1069" style="position:absolute;left:4121;top:14325;width:476;height:476;visibility:visible;mso-wrap-style:square;v-text-anchor:middle" coordsize="47625,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" path="m33655,46990l18415,43180,5715,38100,,34925,5715,15240,17780,4445,29209,635,34925,r2540,5715l43180,19050r3810,14605l44450,44450,33655,46990xe" fillcolor="#292e33" stroked="f">
                    <v:path arrowok="t" o:extrusionok="f"/>
                  </v:shape>
                  <v:shape id="Freeform: Shape 2888" o:spid="_x0000_s1070" style="position:absolute;top:-6;width:66567;height:54463;visibility:visible;mso-wrap-style:square;v-text-anchor:top" coordsize="6656705,54463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" adj="-11796480,,5400" path="m,l,5446395r6656705,l6656705,,,xe" filled="f" stroked="f">
                    <v:stroke joinstyle="miter"/>
                    <v:formulas/>
                    <v:path arrowok="t" o:extrusionok="f" o:connecttype="custom" textboxrect="0,0,6656705,5446395"/>
                    <v:textbox inset="7pt,3pt,7pt,3pt">
                      <w:txbxContent>
                        <w:p w14:paraId="574F1B27" w14:textId="77777777" w:rsidR="004B7527" w:rsidRDefault="00AE23AD">
                          <w:pPr>
                            <w:spacing w:before="136" w:line="275" w:lineRule="auto"/>
                            <w:ind w:left="788" w:right="525" w:firstLine="788"/>
                            <w:jc w:val="center"/>
                            <w:textDirection w:val="btLr"/>
                          </w:pPr>
                          <w:r>
                            <w:rPr>
                              <w:b/>
                              <w:color w:val="FFFFFF"/>
                              <w:sz w:val="28"/>
                            </w:rPr>
                            <w:t>What strengths do I have that I can use to keep myself safe?</w:t>
                          </w:r>
                        </w:p>
                        <w:p w14:paraId="574F1B28" w14:textId="77777777" w:rsidR="004B7527" w:rsidRDefault="00AE23AD">
                          <w:pPr>
                            <w:spacing w:before="65" w:line="275" w:lineRule="auto"/>
                            <w:ind w:left="788" w:right="525" w:firstLine="788"/>
                            <w:jc w:val="center"/>
                            <w:textDirection w:val="btLr"/>
                          </w:pPr>
                          <w:r>
                            <w:rPr>
                              <w:color w:val="FFFFFF"/>
                              <w:sz w:val="28"/>
                            </w:rPr>
                            <w:t>What strengths do I have as a person and how might this keep me safe?</w:t>
                          </w:r>
                        </w:p>
                        <w:p w14:paraId="574F1B29" w14:textId="77777777" w:rsidR="004B7527" w:rsidRDefault="00AE23AD">
                          <w:pPr>
                            <w:spacing w:before="65" w:line="275" w:lineRule="auto"/>
                            <w:ind w:left="788" w:right="525" w:firstLine="788"/>
                            <w:jc w:val="center"/>
                            <w:textDirection w:val="btLr"/>
                          </w:pPr>
                          <w:r>
                            <w:rPr>
                              <w:color w:val="FFFFFF"/>
                              <w:sz w:val="28"/>
                            </w:rPr>
                            <w:t>What do</w:t>
                          </w:r>
                          <w:r>
                            <w:rPr>
                              <w:color w:val="FFFFFF"/>
                              <w:sz w:val="28"/>
                            </w:rPr>
                            <w:t xml:space="preserve"> people who care about me say about this? Am I creative?</w:t>
                          </w:r>
                        </w:p>
                        <w:p w14:paraId="574F1B2A" w14:textId="77777777" w:rsidR="004B7527" w:rsidRDefault="00AE23AD">
                          <w:pPr>
                            <w:spacing w:before="65" w:line="288" w:lineRule="auto"/>
                            <w:ind w:left="788" w:right="524" w:firstLine="788"/>
                            <w:jc w:val="center"/>
                            <w:textDirection w:val="btLr"/>
                          </w:pPr>
                          <w:r>
                            <w:rPr>
                              <w:color w:val="FFFFFF"/>
                              <w:sz w:val="28"/>
                            </w:rPr>
                            <w:t>Determined? Caring? Do I have faith or any positive statement I use for inspiration? How can I use this in my plan to stay safe right now?</w:t>
                          </w:r>
                        </w:p>
                      </w:txbxContent>
                    </v:textbox>
                  </v:shape>
                </v:group>
                <w10:wrap type="topAndBottom"/>
              </v:group>
            </w:pict>
          </mc:Fallback>
        </mc:AlternateContent>
      </w:r>
    </w:p>
    <w:p w14:paraId="574F1B01" w14:textId="77777777" w:rsidR="004B7527" w:rsidRDefault="004B7527">
      <w:pPr>
        <w:rPr>
          <w:sz w:val="21"/>
          <w:szCs w:val="21"/>
        </w:rPr>
      </w:pPr>
    </w:p>
    <w:p w14:paraId="574F1B02" w14:textId="77777777" w:rsidR="004B7527" w:rsidRDefault="00AE23AD">
      <w:pPr>
        <w:rPr>
          <w:b/>
          <w:color w:val="FFFFFF"/>
          <w:sz w:val="28"/>
          <w:szCs w:val="28"/>
        </w:rPr>
      </w:pPr>
      <w:r>
        <w:rPr>
          <w:b/>
          <w:color w:val="FFFFFF"/>
          <w:sz w:val="28"/>
          <w:szCs w:val="28"/>
        </w:rPr>
        <w:lastRenderedPageBreak/>
        <w:t xml:space="preserve">         </w:t>
      </w:r>
      <w:r>
        <w:rPr>
          <w:noProof/>
          <w:sz w:val="20"/>
          <w:szCs w:val="20"/>
        </w:rPr>
        <mc:AlternateContent>
          <mc:Choice Requires="wpg">
            <w:drawing>
              <wp:inline distT="0" distB="0" distL="0" distR="0" wp14:anchorId="574F1B18" wp14:editId="574F1B19">
                <wp:extent cx="6408420" cy="4602480"/>
                <wp:effectExtent l="0" t="0" r="0" b="0"/>
                <wp:docPr id="2900" name="Group 2900"/>
                <wp:cNvGraphicFramePr/>
                <a:graphic xmlns:a="http://schemas.openxmlformats.org/drawingml/2006/main">
                  <a:graphicData uri="http://schemas.microsoft.com/office/word/2010/wordprocessingGroup">
                    <wpg:wgp>
                      <wpg:cNvGrpSpPr/>
                      <wpg:grpSpPr>
                        <a:xfrm>
                          <a:off x="0" y="0"/>
                          <a:ext cx="6408420" cy="4602480"/>
                          <a:chOff x="2141790" y="1478760"/>
                          <a:chExt cx="6408420" cy="4602480"/>
                        </a:xfrm>
                      </wpg:grpSpPr>
                      <wpg:grpSp>
                        <wpg:cNvPr id="2889" name="Group 2889"/>
                        <wpg:cNvGrpSpPr/>
                        <wpg:grpSpPr>
                          <a:xfrm>
                            <a:off x="2141790" y="1478760"/>
                            <a:ext cx="6408420" cy="4602480"/>
                            <a:chOff x="0" y="0"/>
                            <a:chExt cx="10422" cy="7571"/>
                          </a:xfrm>
                        </wpg:grpSpPr>
                        <wps:wsp>
                          <wps:cNvPr id="2890" name="Rectangle 2890"/>
                          <wps:cNvSpPr/>
                          <wps:spPr>
                            <a:xfrm>
                              <a:off x="0" y="0"/>
                              <a:ext cx="10400" cy="7550"/>
                            </a:xfrm>
                            <a:prstGeom prst="rect">
                              <a:avLst/>
                            </a:prstGeom>
                            <a:noFill/>
                            <a:ln>
                              <a:noFill/>
                            </a:ln>
                          </wps:spPr>
                          <wps:txbx>
                            <w:txbxContent>
                              <w:p w14:paraId="574F1B2B"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2891" name="Freeform: Shape 2891"/>
                          <wps:cNvSpPr/>
                          <wps:spPr>
                            <a:xfrm>
                              <a:off x="0" y="0"/>
                              <a:ext cx="10243" cy="7571"/>
                            </a:xfrm>
                            <a:custGeom>
                              <a:avLst/>
                              <a:gdLst/>
                              <a:ahLst/>
                              <a:cxnLst/>
                              <a:rect l="l" t="t" r="r" b="b"/>
                              <a:pathLst>
                                <a:path w="10243" h="7571" extrusionOk="0">
                                  <a:moveTo>
                                    <a:pt x="10242" y="412"/>
                                  </a:moveTo>
                                  <a:lnTo>
                                    <a:pt x="10236" y="338"/>
                                  </a:lnTo>
                                  <a:lnTo>
                                    <a:pt x="10216" y="268"/>
                                  </a:lnTo>
                                  <a:lnTo>
                                    <a:pt x="10186" y="204"/>
                                  </a:lnTo>
                                  <a:lnTo>
                                    <a:pt x="10145" y="147"/>
                                  </a:lnTo>
                                  <a:lnTo>
                                    <a:pt x="10096" y="97"/>
                                  </a:lnTo>
                                  <a:lnTo>
                                    <a:pt x="10038" y="56"/>
                                  </a:lnTo>
                                  <a:lnTo>
                                    <a:pt x="9974" y="26"/>
                                  </a:lnTo>
                                  <a:lnTo>
                                    <a:pt x="9905" y="7"/>
                                  </a:lnTo>
                                  <a:lnTo>
                                    <a:pt x="9831" y="0"/>
                                  </a:lnTo>
                                  <a:lnTo>
                                    <a:pt x="9625" y="0"/>
                                  </a:lnTo>
                                  <a:lnTo>
                                    <a:pt x="9605" y="0"/>
                                  </a:lnTo>
                                  <a:lnTo>
                                    <a:pt x="638" y="0"/>
                                  </a:lnTo>
                                  <a:lnTo>
                                    <a:pt x="617" y="0"/>
                                  </a:lnTo>
                                  <a:lnTo>
                                    <a:pt x="411" y="0"/>
                                  </a:lnTo>
                                  <a:lnTo>
                                    <a:pt x="338" y="7"/>
                                  </a:lnTo>
                                  <a:lnTo>
                                    <a:pt x="268" y="26"/>
                                  </a:lnTo>
                                  <a:lnTo>
                                    <a:pt x="204" y="56"/>
                                  </a:lnTo>
                                  <a:lnTo>
                                    <a:pt x="147" y="97"/>
                                  </a:lnTo>
                                  <a:lnTo>
                                    <a:pt x="97" y="147"/>
                                  </a:lnTo>
                                  <a:lnTo>
                                    <a:pt x="56" y="204"/>
                                  </a:lnTo>
                                  <a:lnTo>
                                    <a:pt x="26" y="268"/>
                                  </a:lnTo>
                                  <a:lnTo>
                                    <a:pt x="7" y="338"/>
                                  </a:lnTo>
                                  <a:lnTo>
                                    <a:pt x="0" y="412"/>
                                  </a:lnTo>
                                  <a:lnTo>
                                    <a:pt x="0" y="659"/>
                                  </a:lnTo>
                                  <a:lnTo>
                                    <a:pt x="0" y="679"/>
                                  </a:lnTo>
                                  <a:lnTo>
                                    <a:pt x="0" y="6973"/>
                                  </a:lnTo>
                                  <a:lnTo>
                                    <a:pt x="0" y="6994"/>
                                  </a:lnTo>
                                  <a:lnTo>
                                    <a:pt x="0" y="7159"/>
                                  </a:lnTo>
                                  <a:lnTo>
                                    <a:pt x="7" y="7232"/>
                                  </a:lnTo>
                                  <a:lnTo>
                                    <a:pt x="26" y="7302"/>
                                  </a:lnTo>
                                  <a:lnTo>
                                    <a:pt x="56" y="7366"/>
                                  </a:lnTo>
                                  <a:lnTo>
                                    <a:pt x="97" y="7423"/>
                                  </a:lnTo>
                                  <a:lnTo>
                                    <a:pt x="147" y="7473"/>
                                  </a:lnTo>
                                  <a:lnTo>
                                    <a:pt x="204" y="7514"/>
                                  </a:lnTo>
                                  <a:lnTo>
                                    <a:pt x="268" y="7544"/>
                                  </a:lnTo>
                                  <a:lnTo>
                                    <a:pt x="338" y="7564"/>
                                  </a:lnTo>
                                  <a:lnTo>
                                    <a:pt x="411" y="7570"/>
                                  </a:lnTo>
                                  <a:lnTo>
                                    <a:pt x="617" y="7570"/>
                                  </a:lnTo>
                                  <a:lnTo>
                                    <a:pt x="638" y="7570"/>
                                  </a:lnTo>
                                  <a:lnTo>
                                    <a:pt x="9605" y="7570"/>
                                  </a:lnTo>
                                  <a:lnTo>
                                    <a:pt x="9625" y="7570"/>
                                  </a:lnTo>
                                  <a:lnTo>
                                    <a:pt x="9831" y="7570"/>
                                  </a:lnTo>
                                  <a:lnTo>
                                    <a:pt x="9905" y="7564"/>
                                  </a:lnTo>
                                  <a:lnTo>
                                    <a:pt x="9974" y="7544"/>
                                  </a:lnTo>
                                  <a:lnTo>
                                    <a:pt x="10038" y="7514"/>
                                  </a:lnTo>
                                  <a:lnTo>
                                    <a:pt x="10096" y="7473"/>
                                  </a:lnTo>
                                  <a:lnTo>
                                    <a:pt x="10145" y="7423"/>
                                  </a:lnTo>
                                  <a:lnTo>
                                    <a:pt x="10186" y="7366"/>
                                  </a:lnTo>
                                  <a:lnTo>
                                    <a:pt x="10216" y="7302"/>
                                  </a:lnTo>
                                  <a:lnTo>
                                    <a:pt x="10236" y="7232"/>
                                  </a:lnTo>
                                  <a:lnTo>
                                    <a:pt x="10242" y="7159"/>
                                  </a:lnTo>
                                  <a:lnTo>
                                    <a:pt x="10242" y="6994"/>
                                  </a:lnTo>
                                  <a:lnTo>
                                    <a:pt x="10242" y="6973"/>
                                  </a:lnTo>
                                  <a:lnTo>
                                    <a:pt x="10242" y="679"/>
                                  </a:lnTo>
                                  <a:lnTo>
                                    <a:pt x="10242" y="659"/>
                                  </a:lnTo>
                                  <a:lnTo>
                                    <a:pt x="10242" y="412"/>
                                  </a:lnTo>
                                  <a:close/>
                                </a:path>
                              </a:pathLst>
                            </a:custGeom>
                            <a:solidFill>
                              <a:srgbClr val="2D94AC"/>
                            </a:solidFill>
                            <a:ln>
                              <a:noFill/>
                            </a:ln>
                          </wps:spPr>
                          <wps:bodyPr spcFirstLastPara="1" wrap="square" lIns="91425" tIns="91425" rIns="91425" bIns="91425" anchor="ctr" anchorCtr="0">
                            <a:noAutofit/>
                          </wps:bodyPr>
                        </wps:wsp>
                        <wps:wsp>
                          <wps:cNvPr id="2892" name="Freeform: Shape 2892"/>
                          <wps:cNvSpPr/>
                          <wps:spPr>
                            <a:xfrm>
                              <a:off x="255" y="1576"/>
                              <a:ext cx="9747" cy="5739"/>
                            </a:xfrm>
                            <a:custGeom>
                              <a:avLst/>
                              <a:gdLst/>
                              <a:ahLst/>
                              <a:cxnLst/>
                              <a:rect l="l" t="t" r="r" b="b"/>
                              <a:pathLst>
                                <a:path w="9747" h="5739" extrusionOk="0">
                                  <a:moveTo>
                                    <a:pt x="9747" y="412"/>
                                  </a:moveTo>
                                  <a:lnTo>
                                    <a:pt x="9740" y="338"/>
                                  </a:lnTo>
                                  <a:lnTo>
                                    <a:pt x="9721" y="269"/>
                                  </a:lnTo>
                                  <a:lnTo>
                                    <a:pt x="9691" y="205"/>
                                  </a:lnTo>
                                  <a:lnTo>
                                    <a:pt x="9650" y="147"/>
                                  </a:lnTo>
                                  <a:lnTo>
                                    <a:pt x="9600" y="98"/>
                                  </a:lnTo>
                                  <a:lnTo>
                                    <a:pt x="9543" y="57"/>
                                  </a:lnTo>
                                  <a:lnTo>
                                    <a:pt x="9479" y="26"/>
                                  </a:lnTo>
                                  <a:lnTo>
                                    <a:pt x="9409" y="7"/>
                                  </a:lnTo>
                                  <a:lnTo>
                                    <a:pt x="9336" y="0"/>
                                  </a:lnTo>
                                  <a:lnTo>
                                    <a:pt x="9130" y="0"/>
                                  </a:lnTo>
                                  <a:lnTo>
                                    <a:pt x="9109" y="0"/>
                                  </a:lnTo>
                                  <a:lnTo>
                                    <a:pt x="638" y="0"/>
                                  </a:lnTo>
                                  <a:lnTo>
                                    <a:pt x="617" y="0"/>
                                  </a:lnTo>
                                  <a:lnTo>
                                    <a:pt x="412" y="0"/>
                                  </a:lnTo>
                                  <a:lnTo>
                                    <a:pt x="338" y="7"/>
                                  </a:lnTo>
                                  <a:lnTo>
                                    <a:pt x="268" y="26"/>
                                  </a:lnTo>
                                  <a:lnTo>
                                    <a:pt x="204" y="57"/>
                                  </a:lnTo>
                                  <a:lnTo>
                                    <a:pt x="147" y="98"/>
                                  </a:lnTo>
                                  <a:lnTo>
                                    <a:pt x="97" y="147"/>
                                  </a:lnTo>
                                  <a:lnTo>
                                    <a:pt x="56" y="205"/>
                                  </a:lnTo>
                                  <a:lnTo>
                                    <a:pt x="26" y="269"/>
                                  </a:lnTo>
                                  <a:lnTo>
                                    <a:pt x="7" y="338"/>
                                  </a:lnTo>
                                  <a:lnTo>
                                    <a:pt x="0" y="412"/>
                                  </a:lnTo>
                                  <a:lnTo>
                                    <a:pt x="0" y="659"/>
                                  </a:lnTo>
                                  <a:lnTo>
                                    <a:pt x="0" y="680"/>
                                  </a:lnTo>
                                  <a:lnTo>
                                    <a:pt x="0" y="5142"/>
                                  </a:lnTo>
                                  <a:lnTo>
                                    <a:pt x="0" y="5162"/>
                                  </a:lnTo>
                                  <a:lnTo>
                                    <a:pt x="0" y="5327"/>
                                  </a:lnTo>
                                  <a:lnTo>
                                    <a:pt x="7" y="5401"/>
                                  </a:lnTo>
                                  <a:lnTo>
                                    <a:pt x="26" y="5471"/>
                                  </a:lnTo>
                                  <a:lnTo>
                                    <a:pt x="56" y="5535"/>
                                  </a:lnTo>
                                  <a:lnTo>
                                    <a:pt x="97" y="5592"/>
                                  </a:lnTo>
                                  <a:lnTo>
                                    <a:pt x="147" y="5642"/>
                                  </a:lnTo>
                                  <a:lnTo>
                                    <a:pt x="204" y="5683"/>
                                  </a:lnTo>
                                  <a:lnTo>
                                    <a:pt x="268" y="5713"/>
                                  </a:lnTo>
                                  <a:lnTo>
                                    <a:pt x="338" y="5732"/>
                                  </a:lnTo>
                                  <a:lnTo>
                                    <a:pt x="412" y="5739"/>
                                  </a:lnTo>
                                  <a:lnTo>
                                    <a:pt x="617" y="5739"/>
                                  </a:lnTo>
                                  <a:lnTo>
                                    <a:pt x="638" y="5739"/>
                                  </a:lnTo>
                                  <a:lnTo>
                                    <a:pt x="9109" y="5739"/>
                                  </a:lnTo>
                                  <a:lnTo>
                                    <a:pt x="9130" y="5739"/>
                                  </a:lnTo>
                                  <a:lnTo>
                                    <a:pt x="9336" y="5739"/>
                                  </a:lnTo>
                                  <a:lnTo>
                                    <a:pt x="9409" y="5732"/>
                                  </a:lnTo>
                                  <a:lnTo>
                                    <a:pt x="9479" y="5713"/>
                                  </a:lnTo>
                                  <a:lnTo>
                                    <a:pt x="9543" y="5683"/>
                                  </a:lnTo>
                                  <a:lnTo>
                                    <a:pt x="9600" y="5642"/>
                                  </a:lnTo>
                                  <a:lnTo>
                                    <a:pt x="9650" y="5592"/>
                                  </a:lnTo>
                                  <a:lnTo>
                                    <a:pt x="9691" y="5535"/>
                                  </a:lnTo>
                                  <a:lnTo>
                                    <a:pt x="9721" y="5471"/>
                                  </a:lnTo>
                                  <a:lnTo>
                                    <a:pt x="9740" y="5401"/>
                                  </a:lnTo>
                                  <a:lnTo>
                                    <a:pt x="9747" y="5327"/>
                                  </a:lnTo>
                                  <a:lnTo>
                                    <a:pt x="9747" y="5162"/>
                                  </a:lnTo>
                                  <a:lnTo>
                                    <a:pt x="9747" y="5142"/>
                                  </a:lnTo>
                                  <a:lnTo>
                                    <a:pt x="9747" y="680"/>
                                  </a:lnTo>
                                  <a:lnTo>
                                    <a:pt x="9747" y="659"/>
                                  </a:lnTo>
                                  <a:lnTo>
                                    <a:pt x="9747" y="412"/>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38" name="Shape 38"/>
                            <pic:cNvPicPr preferRelativeResize="0"/>
                          </pic:nvPicPr>
                          <pic:blipFill rotWithShape="1">
                            <a:blip r:embed="rId57">
                              <a:alphaModFix/>
                            </a:blip>
                            <a:srcRect/>
                            <a:stretch/>
                          </pic:blipFill>
                          <pic:spPr>
                            <a:xfrm>
                              <a:off x="9708" y="1492"/>
                              <a:ext cx="258" cy="258"/>
                            </a:xfrm>
                            <a:prstGeom prst="rect">
                              <a:avLst/>
                            </a:prstGeom>
                            <a:noFill/>
                            <a:ln>
                              <a:noFill/>
                            </a:ln>
                          </pic:spPr>
                        </pic:pic>
                        <pic:pic xmlns:pic="http://schemas.openxmlformats.org/drawingml/2006/picture">
                          <pic:nvPicPr>
                            <pic:cNvPr id="39" name="Shape 39"/>
                            <pic:cNvPicPr preferRelativeResize="0"/>
                          </pic:nvPicPr>
                          <pic:blipFill rotWithShape="1">
                            <a:blip r:embed="rId58">
                              <a:alphaModFix/>
                            </a:blip>
                            <a:srcRect/>
                            <a:stretch/>
                          </pic:blipFill>
                          <pic:spPr>
                            <a:xfrm>
                              <a:off x="10131" y="1035"/>
                              <a:ext cx="291" cy="291"/>
                            </a:xfrm>
                            <a:prstGeom prst="rect">
                              <a:avLst/>
                            </a:prstGeom>
                            <a:noFill/>
                            <a:ln>
                              <a:noFill/>
                            </a:ln>
                          </pic:spPr>
                        </pic:pic>
                        <wps:wsp>
                          <wps:cNvPr id="2893" name="Freeform: Shape 2893"/>
                          <wps:cNvSpPr/>
                          <wps:spPr>
                            <a:xfrm>
                              <a:off x="9787" y="1181"/>
                              <a:ext cx="490" cy="490"/>
                            </a:xfrm>
                            <a:custGeom>
                              <a:avLst/>
                              <a:gdLst/>
                              <a:ahLst/>
                              <a:cxnLst/>
                              <a:rect l="l" t="t" r="r" b="b"/>
                              <a:pathLst>
                                <a:path w="490" h="490" extrusionOk="0">
                                  <a:moveTo>
                                    <a:pt x="0" y="320"/>
                                  </a:moveTo>
                                  <a:lnTo>
                                    <a:pt x="320" y="0"/>
                                  </a:lnTo>
                                  <a:lnTo>
                                    <a:pt x="490" y="171"/>
                                  </a:lnTo>
                                  <a:lnTo>
                                    <a:pt x="171" y="490"/>
                                  </a:lnTo>
                                  <a:lnTo>
                                    <a:pt x="0" y="320"/>
                                  </a:lnTo>
                                  <a:close/>
                                </a:path>
                              </a:pathLst>
                            </a:custGeom>
                            <a:solidFill>
                              <a:srgbClr val="FFCC4D"/>
                            </a:solidFill>
                            <a:ln>
                              <a:noFill/>
                            </a:ln>
                          </wps:spPr>
                          <wps:bodyPr spcFirstLastPara="1" wrap="square" lIns="91425" tIns="91425" rIns="91425" bIns="91425" anchor="ctr" anchorCtr="0">
                            <a:noAutofit/>
                          </wps:bodyPr>
                        </wps:wsp>
                        <wps:wsp>
                          <wps:cNvPr id="2894" name="Freeform: Shape 2894"/>
                          <wps:cNvSpPr/>
                          <wps:spPr>
                            <a:xfrm>
                              <a:off x="9698" y="1685"/>
                              <a:ext cx="75" cy="75"/>
                            </a:xfrm>
                            <a:custGeom>
                              <a:avLst/>
                              <a:gdLst/>
                              <a:ahLst/>
                              <a:cxnLst/>
                              <a:rect l="l" t="t" r="r" b="b"/>
                              <a:pathLst>
                                <a:path w="75" h="75" extrusionOk="0">
                                  <a:moveTo>
                                    <a:pt x="0" y="53"/>
                                  </a:moveTo>
                                  <a:lnTo>
                                    <a:pt x="6" y="29"/>
                                  </a:lnTo>
                                  <a:lnTo>
                                    <a:pt x="15" y="9"/>
                                  </a:lnTo>
                                  <a:lnTo>
                                    <a:pt x="20" y="0"/>
                                  </a:lnTo>
                                  <a:lnTo>
                                    <a:pt x="51" y="9"/>
                                  </a:lnTo>
                                  <a:lnTo>
                                    <a:pt x="67" y="28"/>
                                  </a:lnTo>
                                  <a:lnTo>
                                    <a:pt x="73" y="46"/>
                                  </a:lnTo>
                                  <a:lnTo>
                                    <a:pt x="74" y="54"/>
                                  </a:lnTo>
                                  <a:lnTo>
                                    <a:pt x="66" y="59"/>
                                  </a:lnTo>
                                  <a:lnTo>
                                    <a:pt x="45" y="68"/>
                                  </a:lnTo>
                                  <a:lnTo>
                                    <a:pt x="22" y="74"/>
                                  </a:lnTo>
                                  <a:lnTo>
                                    <a:pt x="4" y="70"/>
                                  </a:lnTo>
                                  <a:lnTo>
                                    <a:pt x="0" y="53"/>
                                  </a:lnTo>
                                  <a:close/>
                                </a:path>
                              </a:pathLst>
                            </a:custGeom>
                            <a:solidFill>
                              <a:srgbClr val="292E33"/>
                            </a:solidFill>
                            <a:ln>
                              <a:noFill/>
                            </a:ln>
                          </wps:spPr>
                          <wps:bodyPr spcFirstLastPara="1" wrap="square" lIns="91425" tIns="91425" rIns="91425" bIns="91425" anchor="ctr" anchorCtr="0">
                            <a:noAutofit/>
                          </wps:bodyPr>
                        </wps:wsp>
                        <pic:pic xmlns:pic="http://schemas.openxmlformats.org/drawingml/2006/picture">
                          <pic:nvPicPr>
                            <pic:cNvPr id="42" name="Shape 42"/>
                            <pic:cNvPicPr preferRelativeResize="0"/>
                          </pic:nvPicPr>
                          <pic:blipFill rotWithShape="1">
                            <a:blip r:embed="rId59">
                              <a:alphaModFix/>
                            </a:blip>
                            <a:srcRect/>
                            <a:stretch/>
                          </pic:blipFill>
                          <pic:spPr>
                            <a:xfrm>
                              <a:off x="10106" y="1074"/>
                              <a:ext cx="277" cy="277"/>
                            </a:xfrm>
                            <a:prstGeom prst="rect">
                              <a:avLst/>
                            </a:prstGeom>
                            <a:noFill/>
                            <a:ln>
                              <a:noFill/>
                            </a:ln>
                          </pic:spPr>
                        </pic:pic>
                        <pic:pic xmlns:pic="http://schemas.openxmlformats.org/drawingml/2006/picture">
                          <pic:nvPicPr>
                            <pic:cNvPr id="43" name="Shape 43"/>
                            <pic:cNvPicPr preferRelativeResize="0"/>
                          </pic:nvPicPr>
                          <pic:blipFill rotWithShape="1">
                            <a:blip r:embed="rId60">
                              <a:alphaModFix/>
                            </a:blip>
                            <a:srcRect/>
                            <a:stretch/>
                          </pic:blipFill>
                          <pic:spPr>
                            <a:xfrm>
                              <a:off x="519" y="1901"/>
                              <a:ext cx="586" cy="586"/>
                            </a:xfrm>
                            <a:prstGeom prst="rect">
                              <a:avLst/>
                            </a:prstGeom>
                            <a:noFill/>
                            <a:ln>
                              <a:noFill/>
                            </a:ln>
                          </pic:spPr>
                        </pic:pic>
                        <pic:pic xmlns:pic="http://schemas.openxmlformats.org/drawingml/2006/picture">
                          <pic:nvPicPr>
                            <pic:cNvPr id="44" name="Shape 44"/>
                            <pic:cNvPicPr preferRelativeResize="0"/>
                          </pic:nvPicPr>
                          <pic:blipFill rotWithShape="1">
                            <a:blip r:embed="rId60">
                              <a:alphaModFix/>
                            </a:blip>
                            <a:srcRect/>
                            <a:stretch/>
                          </pic:blipFill>
                          <pic:spPr>
                            <a:xfrm>
                              <a:off x="534" y="2816"/>
                              <a:ext cx="586" cy="586"/>
                            </a:xfrm>
                            <a:prstGeom prst="rect">
                              <a:avLst/>
                            </a:prstGeom>
                            <a:noFill/>
                            <a:ln>
                              <a:noFill/>
                            </a:ln>
                          </pic:spPr>
                        </pic:pic>
                        <pic:pic xmlns:pic="http://schemas.openxmlformats.org/drawingml/2006/picture">
                          <pic:nvPicPr>
                            <pic:cNvPr id="45" name="Shape 45"/>
                            <pic:cNvPicPr preferRelativeResize="0"/>
                          </pic:nvPicPr>
                          <pic:blipFill rotWithShape="1">
                            <a:blip r:embed="rId60">
                              <a:alphaModFix/>
                            </a:blip>
                            <a:srcRect/>
                            <a:stretch/>
                          </pic:blipFill>
                          <pic:spPr>
                            <a:xfrm>
                              <a:off x="519" y="3732"/>
                              <a:ext cx="586" cy="586"/>
                            </a:xfrm>
                            <a:prstGeom prst="rect">
                              <a:avLst/>
                            </a:prstGeom>
                            <a:noFill/>
                            <a:ln>
                              <a:noFill/>
                            </a:ln>
                          </pic:spPr>
                        </pic:pic>
                        <pic:pic xmlns:pic="http://schemas.openxmlformats.org/drawingml/2006/picture">
                          <pic:nvPicPr>
                            <pic:cNvPr id="46" name="Shape 46"/>
                            <pic:cNvPicPr preferRelativeResize="0"/>
                          </pic:nvPicPr>
                          <pic:blipFill rotWithShape="1">
                            <a:blip r:embed="rId60">
                              <a:alphaModFix/>
                            </a:blip>
                            <a:srcRect/>
                            <a:stretch/>
                          </pic:blipFill>
                          <pic:spPr>
                            <a:xfrm>
                              <a:off x="504" y="4633"/>
                              <a:ext cx="586" cy="586"/>
                            </a:xfrm>
                            <a:prstGeom prst="rect">
                              <a:avLst/>
                            </a:prstGeom>
                            <a:noFill/>
                            <a:ln>
                              <a:noFill/>
                            </a:ln>
                          </pic:spPr>
                        </pic:pic>
                        <pic:pic xmlns:pic="http://schemas.openxmlformats.org/drawingml/2006/picture">
                          <pic:nvPicPr>
                            <pic:cNvPr id="47" name="Shape 47"/>
                            <pic:cNvPicPr preferRelativeResize="0"/>
                          </pic:nvPicPr>
                          <pic:blipFill rotWithShape="1">
                            <a:blip r:embed="rId60">
                              <a:alphaModFix/>
                            </a:blip>
                            <a:srcRect/>
                            <a:stretch/>
                          </pic:blipFill>
                          <pic:spPr>
                            <a:xfrm>
                              <a:off x="519" y="5549"/>
                              <a:ext cx="586" cy="586"/>
                            </a:xfrm>
                            <a:prstGeom prst="rect">
                              <a:avLst/>
                            </a:prstGeom>
                            <a:noFill/>
                            <a:ln>
                              <a:noFill/>
                            </a:ln>
                          </pic:spPr>
                        </pic:pic>
                        <pic:pic xmlns:pic="http://schemas.openxmlformats.org/drawingml/2006/picture">
                          <pic:nvPicPr>
                            <pic:cNvPr id="48" name="Shape 48"/>
                            <pic:cNvPicPr preferRelativeResize="0"/>
                          </pic:nvPicPr>
                          <pic:blipFill rotWithShape="1">
                            <a:blip r:embed="rId60">
                              <a:alphaModFix/>
                            </a:blip>
                            <a:srcRect/>
                            <a:stretch/>
                          </pic:blipFill>
                          <pic:spPr>
                            <a:xfrm>
                              <a:off x="504" y="6464"/>
                              <a:ext cx="586" cy="586"/>
                            </a:xfrm>
                            <a:prstGeom prst="rect">
                              <a:avLst/>
                            </a:prstGeom>
                            <a:noFill/>
                            <a:ln>
                              <a:noFill/>
                            </a:ln>
                          </pic:spPr>
                        </pic:pic>
                        <wps:wsp>
                          <wps:cNvPr id="2895" name="Rectangle 2895"/>
                          <wps:cNvSpPr/>
                          <wps:spPr>
                            <a:xfrm>
                              <a:off x="519" y="178"/>
                              <a:ext cx="9314" cy="1117"/>
                            </a:xfrm>
                            <a:prstGeom prst="rect">
                              <a:avLst/>
                            </a:prstGeom>
                            <a:noFill/>
                            <a:ln>
                              <a:noFill/>
                            </a:ln>
                          </wps:spPr>
                          <wps:txbx>
                            <w:txbxContent>
                              <w:p w14:paraId="574F1B2C" w14:textId="77777777" w:rsidR="004B7527" w:rsidRDefault="00AE23AD">
                                <w:pPr>
                                  <w:spacing w:before="3" w:line="275" w:lineRule="auto"/>
                                  <w:ind w:left="2580" w:right="2598" w:firstLine="2580"/>
                                  <w:jc w:val="center"/>
                                  <w:textDirection w:val="btLr"/>
                                </w:pPr>
                                <w:r>
                                  <w:rPr>
                                    <w:b/>
                                    <w:color w:val="FFFFFF"/>
                                    <w:sz w:val="28"/>
                                  </w:rPr>
                                  <w:t>Who can I reach out to for help?</w:t>
                                </w:r>
                              </w:p>
                              <w:p w14:paraId="574F1B2D" w14:textId="77777777" w:rsidR="004B7527" w:rsidRDefault="00AE23AD">
                                <w:pPr>
                                  <w:spacing w:line="275" w:lineRule="auto"/>
                                  <w:ind w:right="17"/>
                                  <w:jc w:val="center"/>
                                  <w:textDirection w:val="btLr"/>
                                </w:pPr>
                                <w:r>
                                  <w:rPr>
                                    <w:color w:val="FFFFFF"/>
                                    <w:sz w:val="28"/>
                                  </w:rPr>
                                  <w:t xml:space="preserve">If I can't stay safe, who is available to help me? </w:t>
                                </w:r>
                              </w:p>
                            </w:txbxContent>
                          </wps:txbx>
                          <wps:bodyPr spcFirstLastPara="1" wrap="square" lIns="0" tIns="0" rIns="0" bIns="0" anchor="t" anchorCtr="0">
                            <a:noAutofit/>
                          </wps:bodyPr>
                        </wps:wsp>
                        <wps:wsp>
                          <wps:cNvPr id="2896" name="Rectangle 2896"/>
                          <wps:cNvSpPr/>
                          <wps:spPr>
                            <a:xfrm>
                              <a:off x="1345" y="1933"/>
                              <a:ext cx="5355" cy="414"/>
                            </a:xfrm>
                            <a:prstGeom prst="rect">
                              <a:avLst/>
                            </a:prstGeom>
                            <a:noFill/>
                            <a:ln>
                              <a:noFill/>
                            </a:ln>
                          </wps:spPr>
                          <wps:txbx>
                            <w:txbxContent>
                              <w:p w14:paraId="574F1B2E" w14:textId="77777777" w:rsidR="004B7527" w:rsidRDefault="00AE23AD">
                                <w:pPr>
                                  <w:spacing w:line="405" w:lineRule="auto"/>
                                  <w:textDirection w:val="btLr"/>
                                </w:pPr>
                                <w:r>
                                  <w:rPr>
                                    <w:color w:val="212121"/>
                                    <w:sz w:val="35"/>
                                  </w:rPr>
                                  <w:t>101 or 999 for emergency support</w:t>
                                </w:r>
                              </w:p>
                            </w:txbxContent>
                          </wps:txbx>
                          <wps:bodyPr spcFirstLastPara="1" wrap="square" lIns="0" tIns="0" rIns="0" bIns="0" anchor="t" anchorCtr="0">
                            <a:noAutofit/>
                          </wps:bodyPr>
                        </wps:wsp>
                        <wps:wsp>
                          <wps:cNvPr id="2898" name="Rectangle 2898"/>
                          <wps:cNvSpPr/>
                          <wps:spPr>
                            <a:xfrm>
                              <a:off x="1360" y="2924"/>
                              <a:ext cx="4384" cy="414"/>
                            </a:xfrm>
                            <a:prstGeom prst="rect">
                              <a:avLst/>
                            </a:prstGeom>
                            <a:noFill/>
                            <a:ln>
                              <a:noFill/>
                            </a:ln>
                          </wps:spPr>
                          <wps:txbx>
                            <w:txbxContent>
                              <w:p w14:paraId="574F1B2F" w14:textId="77777777" w:rsidR="004B7527" w:rsidRDefault="00AE23AD">
                                <w:pPr>
                                  <w:spacing w:line="405" w:lineRule="auto"/>
                                  <w:textDirection w:val="btLr"/>
                                </w:pPr>
                                <w:r>
                                  <w:rPr>
                                    <w:color w:val="212121"/>
                                    <w:sz w:val="35"/>
                                  </w:rPr>
                                  <w:t>NHS 111 for medical advice</w:t>
                                </w:r>
                              </w:p>
                            </w:txbxContent>
                          </wps:txbx>
                          <wps:bodyPr spcFirstLastPara="1" wrap="square" lIns="0" tIns="0" rIns="0" bIns="0" anchor="t" anchorCtr="0">
                            <a:noAutofit/>
                          </wps:bodyPr>
                        </wps:wsp>
                        <wps:wsp>
                          <wps:cNvPr id="2908" name="Rectangle 2908"/>
                          <wps:cNvSpPr/>
                          <wps:spPr>
                            <a:xfrm>
                              <a:off x="1345" y="3825"/>
                              <a:ext cx="5279" cy="414"/>
                            </a:xfrm>
                            <a:prstGeom prst="rect">
                              <a:avLst/>
                            </a:prstGeom>
                            <a:noFill/>
                            <a:ln>
                              <a:noFill/>
                            </a:ln>
                          </wps:spPr>
                          <wps:txbx>
                            <w:txbxContent>
                              <w:p w14:paraId="574F1B30" w14:textId="77777777" w:rsidR="004B7527" w:rsidRDefault="00AE23AD">
                                <w:pPr>
                                  <w:spacing w:line="405" w:lineRule="auto"/>
                                  <w:textDirection w:val="btLr"/>
                                </w:pPr>
                                <w:r>
                                  <w:rPr>
                                    <w:color w:val="212121"/>
                                    <w:sz w:val="35"/>
                                  </w:rPr>
                                  <w:t xml:space="preserve">HOPELINEUK 0800 068 4141 </w:t>
                                </w:r>
                              </w:p>
                            </w:txbxContent>
                          </wps:txbx>
                          <wps:bodyPr spcFirstLastPara="1" wrap="square" lIns="0" tIns="0" rIns="0" bIns="0" anchor="t" anchorCtr="0">
                            <a:noAutofit/>
                          </wps:bodyPr>
                        </wps:wsp>
                      </wpg:grp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8" id="_x0000_s1071" style="width:504.6pt;height:362.4pt;mso-position-horizontal-relative:char;mso-position-vertical-relative:line" coordorigin="21417,14787" coordsize="64084,4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">
                <v:group id="Group 2889" o:spid="_x0000_s1072" style="position:absolute;left:21417;top:14787;width:64085;height:46025" coordsize="10422,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">
                  <v:rect id="Rectangle 2890" o:spid="_x0000_s1073" style="position:absolute;width:10400;height:7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" filled="f" stroked="f">
                    <v:textbox inset="2.53958mm,2.53958mm,2.53958mm,2.53958mm">
                      <w:txbxContent>
                        <w:p w14:paraId="574F1B2B" w14:textId="77777777" w:rsidR="004B7527" w:rsidRDefault="004B7527">
                          <w:pPr>
                            <w:spacing w:line="240" w:lineRule="auto"/>
                            <w:textDirection w:val="btLr"/>
                          </w:pPr>
                        </w:p>
                      </w:txbxContent>
                    </v:textbox>
                  </v:rect>
                  <v:shape id="Freeform: Shape 2891" o:spid="_x0000_s1074" style="position:absolute;width:10243;height:7571;visibility:visible;mso-wrap-style:square;v-text-anchor:middle" coordsize="10243,7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" path="m10242,412r-6,-74l10216,268r-30,-64l10145,147r-49,-50l10038,56,9974,26,9905,7,9831,,9625,r-20,l638,,617,,411,,338,7,268,26,204,56,147,97,97,147,56,204,26,268,7,338,,412,,659r,20l,6973r,21l,7159r7,73l26,7302r30,64l97,7423r50,50l204,7514r64,30l338,7564r73,6l617,7570r21,l9605,7570r20,l9831,7570r74,-6l9974,7544r64,-30l10096,7473r49,-50l10186,7366r30,-64l10236,7232r6,-73l10242,6994r,-21l10242,679r,-20l10242,412xe" fillcolor="#2d94ac" stroked="f">
                    <v:path arrowok="t" o:extrusionok="f"/>
                  </v:shape>
                  <v:shape id="Freeform: Shape 2892" o:spid="_x0000_s1075" style="position:absolute;left:255;top:1576;width:9747;height:5739;visibility:visible;mso-wrap-style:square;v-text-anchor:middle" coordsize="9747,5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" path="m9747,412r-7,-74l9721,269r-30,-64l9650,147,9600,98,9543,57,9479,26,9409,7,9336,,9130,r-21,l638,,617,,412,,338,7,268,26,204,57,147,98,97,147,56,205,26,269,7,338,,412,,659r,21l,5142r,20l,5327r7,74l26,5471r30,64l97,5592r50,50l204,5683r64,30l338,5732r74,7l617,5739r21,l9109,5739r21,l9336,5739r73,-7l9479,5713r64,-30l9600,5642r50,-50l9691,5535r30,-64l9740,5401r7,-74l9747,5162r,-20l9747,680r,-21l9747,412xe"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38" o:spid="_x0000_s1076" type="#_x0000_t75" style="position:absolute;left:9708;top:1492;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">
                    <v:imagedata r:id="rId61" o:title=""/>
                  </v:shape>
                  <v:shape id="Shape 39" o:spid="_x0000_s1077" type="#_x0000_t75" style="position:absolute;left:10131;top:1035;width:291;height:2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">
                    <v:imagedata r:id="rId62" o:title=""/>
                  </v:shape>
                  <v:shape id="Freeform: Shape 2893" o:spid="_x0000_s1078" style="position:absolute;left:9787;top:1181;width:490;height:490;visibility:visible;mso-wrap-style:square;v-text-anchor:middle" coordsize="4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" path="m,320l320,,490,171,171,490,,320xe" fillcolor="#ffcc4d" stroked="f">
                    <v:path arrowok="t" o:extrusionok="f"/>
                  </v:shape>
                  <v:shape id="Freeform: Shape 2894" o:spid="_x0000_s1079" style="position:absolute;left:9698;top:1685;width:75;height:75;visibility:visible;mso-wrap-style:square;v-text-anchor:middle"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" path="m,53l6,29,15,9,20,,51,9,67,28r6,18l74,54r-8,5l45,68,22,74,4,70,,53xe" fillcolor="#292e33" stroked="f">
                    <v:path arrowok="t" o:extrusionok="f"/>
                  </v:shape>
                  <v:shape id="Shape 42" o:spid="_x0000_s1080" type="#_x0000_t75" style="position:absolute;left:10106;top:1074;width:277;height:2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">
                    <v:imagedata r:id="rId63" o:title=""/>
                  </v:shape>
                  <v:shape id="Shape 43" o:spid="_x0000_s1081" type="#_x0000_t75" style="position:absolute;left:519;top:1901;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">
                    <v:imagedata r:id="rId64" o:title=""/>
                  </v:shape>
                  <v:shape id="Shape 44" o:spid="_x0000_s1082" type="#_x0000_t75" style="position:absolute;left:534;top:2816;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">
                    <v:imagedata r:id="rId64" o:title=""/>
                  </v:shape>
                  <v:shape id="Shape 45" o:spid="_x0000_s1083" type="#_x0000_t75" style="position:absolute;left:519;top:3732;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">
                    <v:imagedata r:id="rId64" o:title=""/>
                  </v:shape>
                  <v:shape id="Shape 46" o:spid="_x0000_s1084" type="#_x0000_t75" style="position:absolute;left:504;top:4633;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">
                    <v:imagedata r:id="rId64" o:title=""/>
                  </v:shape>
                  <v:shape id="Shape 47" o:spid="_x0000_s1085" type="#_x0000_t75" style="position:absolute;left:519;top:5549;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">
                    <v:imagedata r:id="rId64" o:title=""/>
                  </v:shape>
                  <v:shape id="Shape 48" o:spid="_x0000_s1086" type="#_x0000_t75" style="position:absolute;left:504;top:6464;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">
                    <v:imagedata r:id="rId64" o:title=""/>
                  </v:shape>
                  <v:rect id="Rectangle 2895" o:spid="_x0000_s1087" style="position:absolute;left:519;top:178;width:9314;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" filled="f" stroked="f">
                    <v:textbox inset="0,0,0,0">
                      <w:txbxContent>
                        <w:p w14:paraId="574F1B2C" w14:textId="77777777" w:rsidR="004B7527" w:rsidRDefault="00AE23AD">
                          <w:pPr>
                            <w:spacing w:before="3" w:line="275" w:lineRule="auto"/>
                            <w:ind w:left="2580" w:right="2598" w:firstLine="2580"/>
                            <w:jc w:val="center"/>
                            <w:textDirection w:val="btLr"/>
                          </w:pPr>
                          <w:r>
                            <w:rPr>
                              <w:b/>
                              <w:color w:val="FFFFFF"/>
                              <w:sz w:val="28"/>
                            </w:rPr>
                            <w:t>Who can I reach out to for help?</w:t>
                          </w:r>
                        </w:p>
                        <w:p w14:paraId="574F1B2D" w14:textId="77777777" w:rsidR="004B7527" w:rsidRDefault="00AE23AD">
                          <w:pPr>
                            <w:spacing w:line="275" w:lineRule="auto"/>
                            <w:ind w:right="17"/>
                            <w:jc w:val="center"/>
                            <w:textDirection w:val="btLr"/>
                          </w:pPr>
                          <w:r>
                            <w:rPr>
                              <w:color w:val="FFFFFF"/>
                              <w:sz w:val="28"/>
                            </w:rPr>
                            <w:t xml:space="preserve">If I can't stay safe, who is available to help me? </w:t>
                          </w:r>
                        </w:p>
                      </w:txbxContent>
                    </v:textbox>
                  </v:rect>
                  <v:rect id="Rectangle 2896" o:spid="_x0000_s1088" style="position:absolute;left:1345;top:1933;width:5355;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" filled="f" stroked="f">
                    <v:textbox inset="0,0,0,0">
                      <w:txbxContent>
                        <w:p w14:paraId="574F1B2E" w14:textId="77777777" w:rsidR="004B7527" w:rsidRDefault="00AE23AD">
                          <w:pPr>
                            <w:spacing w:line="405" w:lineRule="auto"/>
                            <w:textDirection w:val="btLr"/>
                          </w:pPr>
                          <w:r>
                            <w:rPr>
                              <w:color w:val="212121"/>
                              <w:sz w:val="35"/>
                            </w:rPr>
                            <w:t>101 or 999 fo</w:t>
                          </w:r>
                          <w:r>
                            <w:rPr>
                              <w:color w:val="212121"/>
                              <w:sz w:val="35"/>
                            </w:rPr>
                            <w:t>r emergency support</w:t>
                          </w:r>
                        </w:p>
                      </w:txbxContent>
                    </v:textbox>
                  </v:rect>
                  <v:rect id="Rectangle 2898" o:spid="_x0000_s1089" style="position:absolute;left:1360;top:2924;width:4384;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" filled="f" stroked="f">
                    <v:textbox inset="0,0,0,0">
                      <w:txbxContent>
                        <w:p w14:paraId="574F1B2F" w14:textId="77777777" w:rsidR="004B7527" w:rsidRDefault="00AE23AD">
                          <w:pPr>
                            <w:spacing w:line="405" w:lineRule="auto"/>
                            <w:textDirection w:val="btLr"/>
                          </w:pPr>
                          <w:r>
                            <w:rPr>
                              <w:color w:val="212121"/>
                              <w:sz w:val="35"/>
                            </w:rPr>
                            <w:t>NHS 111 for medical advice</w:t>
                          </w:r>
                        </w:p>
                      </w:txbxContent>
                    </v:textbox>
                  </v:rect>
                  <v:rect id="Rectangle 2908" o:spid="_x0000_s1090" style="position:absolute;left:1345;top:3825;width:5279;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" filled="f" stroked="f">
                    <v:textbox inset="0,0,0,0">
                      <w:txbxContent>
                        <w:p w14:paraId="574F1B30" w14:textId="77777777" w:rsidR="004B7527" w:rsidRDefault="00AE23AD">
                          <w:pPr>
                            <w:spacing w:line="405" w:lineRule="auto"/>
                            <w:textDirection w:val="btLr"/>
                          </w:pPr>
                          <w:r>
                            <w:rPr>
                              <w:color w:val="212121"/>
                              <w:sz w:val="35"/>
                            </w:rPr>
                            <w:t xml:space="preserve">HOPELINEUK 0800 068 4141 </w:t>
                          </w:r>
                        </w:p>
                      </w:txbxContent>
                    </v:textbox>
                  </v:rect>
                </v:group>
                <w10:anchorlock/>
              </v:group>
            </w:pict>
          </mc:Fallback>
        </mc:AlternateContent>
      </w:r>
      <w:r>
        <w:rPr>
          <w:noProof/>
        </w:rPr>
        <mc:AlternateContent>
          <mc:Choice Requires="wpg">
            <w:drawing>
              <wp:anchor distT="0" distB="0" distL="0" distR="0" simplePos="0" relativeHeight="251666432" behindDoc="0" locked="0" layoutInCell="1" hidden="0" allowOverlap="1" wp14:anchorId="574F1B1A" wp14:editId="574F1B1B">
                <wp:simplePos x="0" y="0"/>
                <wp:positionH relativeFrom="column">
                  <wp:posOffset>368300</wp:posOffset>
                </wp:positionH>
                <wp:positionV relativeFrom="paragraph">
                  <wp:posOffset>4953000</wp:posOffset>
                </wp:positionV>
                <wp:extent cx="6609080" cy="4521200"/>
                <wp:effectExtent l="0" t="0" r="0" b="0"/>
                <wp:wrapTopAndBottom distT="0" distB="0"/>
                <wp:docPr id="1" name="Group 1"/>
                <wp:cNvGraphicFramePr/>
                <a:graphic xmlns:a="http://schemas.openxmlformats.org/drawingml/2006/main">
                  <a:graphicData uri="http://schemas.microsoft.com/office/word/2010/wordprocessingGroup">
                    <wpg:wgp>
                      <wpg:cNvGrpSpPr/>
                      <wpg:grpSpPr>
                        <a:xfrm>
                          <a:off x="0" y="0"/>
                          <a:ext cx="6609080" cy="4521200"/>
                          <a:chOff x="2041460" y="1519400"/>
                          <a:chExt cx="6609080" cy="4521200"/>
                        </a:xfrm>
                      </wpg:grpSpPr>
                      <wpg:grpSp>
                        <wpg:cNvPr id="32" name="Group 32"/>
                        <wpg:cNvGrpSpPr/>
                        <wpg:grpSpPr>
                          <a:xfrm>
                            <a:off x="2041460" y="1519400"/>
                            <a:ext cx="6609080" cy="4521200"/>
                            <a:chOff x="756" y="242"/>
                            <a:chExt cx="10407" cy="7120"/>
                          </a:xfrm>
                        </wpg:grpSpPr>
                        <wps:wsp>
                          <wps:cNvPr id="33" name="Rectangle 33"/>
                          <wps:cNvSpPr/>
                          <wps:spPr>
                            <a:xfrm>
                              <a:off x="756" y="242"/>
                              <a:ext cx="10400" cy="7100"/>
                            </a:xfrm>
                            <a:prstGeom prst="rect">
                              <a:avLst/>
                            </a:prstGeom>
                            <a:noFill/>
                            <a:ln>
                              <a:noFill/>
                            </a:ln>
                          </wps:spPr>
                          <wps:txbx>
                            <w:txbxContent>
                              <w:p w14:paraId="574F1B31" w14:textId="77777777" w:rsidR="004B7527" w:rsidRDefault="004B7527">
                                <w:pPr>
                                  <w:spacing w:line="240" w:lineRule="auto"/>
                                  <w:textDirection w:val="btLr"/>
                                </w:pPr>
                              </w:p>
                            </w:txbxContent>
                          </wps:txbx>
                          <wps:bodyPr spcFirstLastPara="1" wrap="square" lIns="91425" tIns="91425" rIns="91425" bIns="91425" anchor="ctr" anchorCtr="0">
                            <a:noAutofit/>
                          </wps:bodyPr>
                        </wps:wsp>
                        <wps:wsp>
                          <wps:cNvPr id="34" name="Freeform: Shape 32"/>
                          <wps:cNvSpPr/>
                          <wps:spPr>
                            <a:xfrm>
                              <a:off x="756" y="242"/>
                              <a:ext cx="10243" cy="7120"/>
                            </a:xfrm>
                            <a:custGeom>
                              <a:avLst/>
                              <a:gdLst/>
                              <a:ahLst/>
                              <a:cxnLst/>
                              <a:rect l="l" t="t" r="r" b="b"/>
                              <a:pathLst>
                                <a:path w="10243" h="7120" extrusionOk="0">
                                  <a:moveTo>
                                    <a:pt x="10243" y="411"/>
                                  </a:moveTo>
                                  <a:lnTo>
                                    <a:pt x="10236" y="337"/>
                                  </a:lnTo>
                                  <a:lnTo>
                                    <a:pt x="10217" y="268"/>
                                  </a:lnTo>
                                  <a:lnTo>
                                    <a:pt x="10186" y="204"/>
                                  </a:lnTo>
                                  <a:lnTo>
                                    <a:pt x="10146" y="146"/>
                                  </a:lnTo>
                                  <a:lnTo>
                                    <a:pt x="10096" y="97"/>
                                  </a:lnTo>
                                  <a:lnTo>
                                    <a:pt x="10038" y="56"/>
                                  </a:lnTo>
                                  <a:lnTo>
                                    <a:pt x="9974" y="25"/>
                                  </a:lnTo>
                                  <a:lnTo>
                                    <a:pt x="9905" y="6"/>
                                  </a:lnTo>
                                  <a:lnTo>
                                    <a:pt x="9831" y="0"/>
                                  </a:lnTo>
                                  <a:lnTo>
                                    <a:pt x="9626" y="0"/>
                                  </a:lnTo>
                                  <a:lnTo>
                                    <a:pt x="9605" y="0"/>
                                  </a:lnTo>
                                  <a:lnTo>
                                    <a:pt x="638" y="0"/>
                                  </a:lnTo>
                                  <a:lnTo>
                                    <a:pt x="617" y="0"/>
                                  </a:lnTo>
                                  <a:lnTo>
                                    <a:pt x="412" y="0"/>
                                  </a:lnTo>
                                  <a:lnTo>
                                    <a:pt x="338" y="6"/>
                                  </a:lnTo>
                                  <a:lnTo>
                                    <a:pt x="268" y="25"/>
                                  </a:lnTo>
                                  <a:lnTo>
                                    <a:pt x="204" y="56"/>
                                  </a:lnTo>
                                  <a:lnTo>
                                    <a:pt x="147" y="97"/>
                                  </a:lnTo>
                                  <a:lnTo>
                                    <a:pt x="97" y="146"/>
                                  </a:lnTo>
                                  <a:lnTo>
                                    <a:pt x="57" y="204"/>
                                  </a:lnTo>
                                  <a:lnTo>
                                    <a:pt x="26" y="268"/>
                                  </a:lnTo>
                                  <a:lnTo>
                                    <a:pt x="7" y="337"/>
                                  </a:lnTo>
                                  <a:lnTo>
                                    <a:pt x="0" y="411"/>
                                  </a:lnTo>
                                  <a:lnTo>
                                    <a:pt x="0" y="657"/>
                                  </a:lnTo>
                                  <a:lnTo>
                                    <a:pt x="0" y="678"/>
                                  </a:lnTo>
                                  <a:lnTo>
                                    <a:pt x="0" y="6523"/>
                                  </a:lnTo>
                                  <a:lnTo>
                                    <a:pt x="0" y="6544"/>
                                  </a:lnTo>
                                  <a:lnTo>
                                    <a:pt x="0" y="6708"/>
                                  </a:lnTo>
                                  <a:lnTo>
                                    <a:pt x="7" y="6782"/>
                                  </a:lnTo>
                                  <a:lnTo>
                                    <a:pt x="26" y="6851"/>
                                  </a:lnTo>
                                  <a:lnTo>
                                    <a:pt x="57" y="6915"/>
                                  </a:lnTo>
                                  <a:lnTo>
                                    <a:pt x="97" y="6973"/>
                                  </a:lnTo>
                                  <a:lnTo>
                                    <a:pt x="147" y="7023"/>
                                  </a:lnTo>
                                  <a:lnTo>
                                    <a:pt x="204" y="7063"/>
                                  </a:lnTo>
                                  <a:lnTo>
                                    <a:pt x="268" y="7094"/>
                                  </a:lnTo>
                                  <a:lnTo>
                                    <a:pt x="338" y="7113"/>
                                  </a:lnTo>
                                  <a:lnTo>
                                    <a:pt x="412" y="7120"/>
                                  </a:lnTo>
                                  <a:lnTo>
                                    <a:pt x="617" y="7120"/>
                                  </a:lnTo>
                                  <a:lnTo>
                                    <a:pt x="638" y="7120"/>
                                  </a:lnTo>
                                  <a:lnTo>
                                    <a:pt x="9605" y="7120"/>
                                  </a:lnTo>
                                  <a:lnTo>
                                    <a:pt x="9626" y="7120"/>
                                  </a:lnTo>
                                  <a:lnTo>
                                    <a:pt x="9831" y="7120"/>
                                  </a:lnTo>
                                  <a:lnTo>
                                    <a:pt x="9905" y="7113"/>
                                  </a:lnTo>
                                  <a:lnTo>
                                    <a:pt x="9974" y="7094"/>
                                  </a:lnTo>
                                  <a:lnTo>
                                    <a:pt x="10038" y="7063"/>
                                  </a:lnTo>
                                  <a:lnTo>
                                    <a:pt x="10096" y="7023"/>
                                  </a:lnTo>
                                  <a:lnTo>
                                    <a:pt x="10146" y="6973"/>
                                  </a:lnTo>
                                  <a:lnTo>
                                    <a:pt x="10186" y="6915"/>
                                  </a:lnTo>
                                  <a:lnTo>
                                    <a:pt x="10217" y="6851"/>
                                  </a:lnTo>
                                  <a:lnTo>
                                    <a:pt x="10236" y="6782"/>
                                  </a:lnTo>
                                  <a:lnTo>
                                    <a:pt x="10243" y="6708"/>
                                  </a:lnTo>
                                  <a:lnTo>
                                    <a:pt x="10243" y="6544"/>
                                  </a:lnTo>
                                  <a:lnTo>
                                    <a:pt x="10243" y="6523"/>
                                  </a:lnTo>
                                  <a:lnTo>
                                    <a:pt x="10243" y="678"/>
                                  </a:lnTo>
                                  <a:lnTo>
                                    <a:pt x="10243" y="657"/>
                                  </a:lnTo>
                                  <a:lnTo>
                                    <a:pt x="10243" y="411"/>
                                  </a:lnTo>
                                  <a:close/>
                                </a:path>
                              </a:pathLst>
                            </a:custGeom>
                            <a:solidFill>
                              <a:srgbClr val="3E3777"/>
                            </a:solidFill>
                            <a:ln>
                              <a:noFill/>
                            </a:ln>
                          </wps:spPr>
                          <wps:bodyPr spcFirstLastPara="1" wrap="square" lIns="91425" tIns="91425" rIns="91425" bIns="91425" anchor="ctr" anchorCtr="0">
                            <a:noAutofit/>
                          </wps:bodyPr>
                        </wps:wsp>
                        <wps:wsp>
                          <wps:cNvPr id="35" name="Freeform: Shape 33"/>
                          <wps:cNvSpPr/>
                          <wps:spPr>
                            <a:xfrm>
                              <a:off x="1041" y="2074"/>
                              <a:ext cx="9747" cy="5019"/>
                            </a:xfrm>
                            <a:custGeom>
                              <a:avLst/>
                              <a:gdLst/>
                              <a:ahLst/>
                              <a:cxnLst/>
                              <a:rect l="l" t="t" r="r" b="b"/>
                              <a:pathLst>
                                <a:path w="9747" h="5019" extrusionOk="0">
                                  <a:moveTo>
                                    <a:pt x="9746" y="412"/>
                                  </a:moveTo>
                                  <a:lnTo>
                                    <a:pt x="9740" y="338"/>
                                  </a:lnTo>
                                  <a:lnTo>
                                    <a:pt x="9720" y="269"/>
                                  </a:lnTo>
                                  <a:lnTo>
                                    <a:pt x="9690" y="204"/>
                                  </a:lnTo>
                                  <a:lnTo>
                                    <a:pt x="9649" y="147"/>
                                  </a:lnTo>
                                  <a:lnTo>
                                    <a:pt x="9600" y="97"/>
                                  </a:lnTo>
                                  <a:lnTo>
                                    <a:pt x="9542" y="57"/>
                                  </a:lnTo>
                                  <a:lnTo>
                                    <a:pt x="9478" y="26"/>
                                  </a:lnTo>
                                  <a:lnTo>
                                    <a:pt x="9409" y="7"/>
                                  </a:lnTo>
                                  <a:lnTo>
                                    <a:pt x="9335" y="0"/>
                                  </a:lnTo>
                                  <a:lnTo>
                                    <a:pt x="9129" y="0"/>
                                  </a:lnTo>
                                  <a:lnTo>
                                    <a:pt x="9109" y="0"/>
                                  </a:lnTo>
                                  <a:lnTo>
                                    <a:pt x="637" y="0"/>
                                  </a:lnTo>
                                  <a:lnTo>
                                    <a:pt x="617" y="0"/>
                                  </a:lnTo>
                                  <a:lnTo>
                                    <a:pt x="411" y="0"/>
                                  </a:lnTo>
                                  <a:lnTo>
                                    <a:pt x="337" y="7"/>
                                  </a:lnTo>
                                  <a:lnTo>
                                    <a:pt x="268" y="26"/>
                                  </a:lnTo>
                                  <a:lnTo>
                                    <a:pt x="204" y="57"/>
                                  </a:lnTo>
                                  <a:lnTo>
                                    <a:pt x="146" y="97"/>
                                  </a:lnTo>
                                  <a:lnTo>
                                    <a:pt x="97" y="147"/>
                                  </a:lnTo>
                                  <a:lnTo>
                                    <a:pt x="56" y="204"/>
                                  </a:lnTo>
                                  <a:lnTo>
                                    <a:pt x="25" y="269"/>
                                  </a:lnTo>
                                  <a:lnTo>
                                    <a:pt x="6" y="338"/>
                                  </a:lnTo>
                                  <a:lnTo>
                                    <a:pt x="0" y="412"/>
                                  </a:lnTo>
                                  <a:lnTo>
                                    <a:pt x="0" y="659"/>
                                  </a:lnTo>
                                  <a:lnTo>
                                    <a:pt x="0" y="679"/>
                                  </a:lnTo>
                                  <a:lnTo>
                                    <a:pt x="0" y="4421"/>
                                  </a:lnTo>
                                  <a:lnTo>
                                    <a:pt x="0" y="4442"/>
                                  </a:lnTo>
                                  <a:lnTo>
                                    <a:pt x="0" y="4607"/>
                                  </a:lnTo>
                                  <a:lnTo>
                                    <a:pt x="6" y="4680"/>
                                  </a:lnTo>
                                  <a:lnTo>
                                    <a:pt x="25" y="4750"/>
                                  </a:lnTo>
                                  <a:lnTo>
                                    <a:pt x="56" y="4814"/>
                                  </a:lnTo>
                                  <a:lnTo>
                                    <a:pt x="97" y="4871"/>
                                  </a:lnTo>
                                  <a:lnTo>
                                    <a:pt x="146" y="4921"/>
                                  </a:lnTo>
                                  <a:lnTo>
                                    <a:pt x="204" y="4962"/>
                                  </a:lnTo>
                                  <a:lnTo>
                                    <a:pt x="268" y="4992"/>
                                  </a:lnTo>
                                  <a:lnTo>
                                    <a:pt x="337" y="5012"/>
                                  </a:lnTo>
                                  <a:lnTo>
                                    <a:pt x="411" y="5018"/>
                                  </a:lnTo>
                                  <a:lnTo>
                                    <a:pt x="617" y="5018"/>
                                  </a:lnTo>
                                  <a:lnTo>
                                    <a:pt x="637" y="5018"/>
                                  </a:lnTo>
                                  <a:lnTo>
                                    <a:pt x="9109" y="5018"/>
                                  </a:lnTo>
                                  <a:lnTo>
                                    <a:pt x="9129" y="5018"/>
                                  </a:lnTo>
                                  <a:lnTo>
                                    <a:pt x="9335" y="5018"/>
                                  </a:lnTo>
                                  <a:lnTo>
                                    <a:pt x="9409" y="5012"/>
                                  </a:lnTo>
                                  <a:lnTo>
                                    <a:pt x="9478" y="4992"/>
                                  </a:lnTo>
                                  <a:lnTo>
                                    <a:pt x="9542" y="4962"/>
                                  </a:lnTo>
                                  <a:lnTo>
                                    <a:pt x="9600" y="4921"/>
                                  </a:lnTo>
                                  <a:lnTo>
                                    <a:pt x="9649" y="4871"/>
                                  </a:lnTo>
                                  <a:lnTo>
                                    <a:pt x="9690" y="4814"/>
                                  </a:lnTo>
                                  <a:lnTo>
                                    <a:pt x="9720" y="4750"/>
                                  </a:lnTo>
                                  <a:lnTo>
                                    <a:pt x="9740" y="4680"/>
                                  </a:lnTo>
                                  <a:lnTo>
                                    <a:pt x="9746" y="4607"/>
                                  </a:lnTo>
                                  <a:lnTo>
                                    <a:pt x="9746" y="4442"/>
                                  </a:lnTo>
                                  <a:lnTo>
                                    <a:pt x="9746" y="4421"/>
                                  </a:lnTo>
                                  <a:lnTo>
                                    <a:pt x="9746" y="679"/>
                                  </a:lnTo>
                                  <a:lnTo>
                                    <a:pt x="9746" y="659"/>
                                  </a:lnTo>
                                  <a:lnTo>
                                    <a:pt x="9746" y="412"/>
                                  </a:lnTo>
                                  <a:close/>
                                </a:path>
                              </a:pathLst>
                            </a:custGeom>
                            <a:solidFill>
                              <a:srgbClr val="FFFFFF"/>
                            </a:solidFill>
                            <a:ln>
                              <a:noFill/>
                            </a:ln>
                          </wps:spPr>
                          <wps:bodyPr spcFirstLastPara="1" wrap="square" lIns="91425" tIns="91425" rIns="91425" bIns="91425" anchor="ctr" anchorCtr="0">
                            <a:noAutofit/>
                          </wps:bodyPr>
                        </wps:wsp>
                        <pic:pic xmlns:pic="http://schemas.openxmlformats.org/drawingml/2006/picture">
                          <pic:nvPicPr>
                            <pic:cNvPr id="36" name="Shape 12"/>
                            <pic:cNvPicPr preferRelativeResize="0"/>
                          </pic:nvPicPr>
                          <pic:blipFill rotWithShape="1">
                            <a:blip r:embed="rId57">
                              <a:alphaModFix/>
                            </a:blip>
                            <a:srcRect/>
                            <a:stretch/>
                          </pic:blipFill>
                          <pic:spPr>
                            <a:xfrm>
                              <a:off x="10449" y="1734"/>
                              <a:ext cx="258" cy="258"/>
                            </a:xfrm>
                            <a:prstGeom prst="rect">
                              <a:avLst/>
                            </a:prstGeom>
                            <a:noFill/>
                            <a:ln>
                              <a:noFill/>
                            </a:ln>
                          </pic:spPr>
                        </pic:pic>
                        <pic:pic xmlns:pic="http://schemas.openxmlformats.org/drawingml/2006/picture">
                          <pic:nvPicPr>
                            <pic:cNvPr id="37" name="Shape 13"/>
                            <pic:cNvPicPr preferRelativeResize="0"/>
                          </pic:nvPicPr>
                          <pic:blipFill rotWithShape="1">
                            <a:blip r:embed="rId58">
                              <a:alphaModFix/>
                            </a:blip>
                            <a:srcRect/>
                            <a:stretch/>
                          </pic:blipFill>
                          <pic:spPr>
                            <a:xfrm>
                              <a:off x="10872" y="1278"/>
                              <a:ext cx="291" cy="291"/>
                            </a:xfrm>
                            <a:prstGeom prst="rect">
                              <a:avLst/>
                            </a:prstGeom>
                            <a:noFill/>
                            <a:ln>
                              <a:noFill/>
                            </a:ln>
                          </pic:spPr>
                        </pic:pic>
                        <wps:wsp>
                          <wps:cNvPr id="40" name="Freeform: Shape 36"/>
                          <wps:cNvSpPr/>
                          <wps:spPr>
                            <a:xfrm>
                              <a:off x="10528" y="1424"/>
                              <a:ext cx="490" cy="490"/>
                            </a:xfrm>
                            <a:custGeom>
                              <a:avLst/>
                              <a:gdLst/>
                              <a:ahLst/>
                              <a:cxnLst/>
                              <a:rect l="l" t="t" r="r" b="b"/>
                              <a:pathLst>
                                <a:path w="490" h="490" extrusionOk="0">
                                  <a:moveTo>
                                    <a:pt x="0" y="319"/>
                                  </a:moveTo>
                                  <a:lnTo>
                                    <a:pt x="319" y="0"/>
                                  </a:lnTo>
                                  <a:lnTo>
                                    <a:pt x="489" y="170"/>
                                  </a:lnTo>
                                  <a:lnTo>
                                    <a:pt x="170" y="490"/>
                                  </a:lnTo>
                                  <a:lnTo>
                                    <a:pt x="0" y="319"/>
                                  </a:lnTo>
                                  <a:close/>
                                </a:path>
                              </a:pathLst>
                            </a:custGeom>
                            <a:solidFill>
                              <a:srgbClr val="FFCC4D"/>
                            </a:solidFill>
                            <a:ln>
                              <a:noFill/>
                            </a:ln>
                          </wps:spPr>
                          <wps:bodyPr spcFirstLastPara="1" wrap="square" lIns="91425" tIns="91425" rIns="91425" bIns="91425" anchor="ctr" anchorCtr="0">
                            <a:noAutofit/>
                          </wps:bodyPr>
                        </wps:wsp>
                        <wps:wsp>
                          <wps:cNvPr id="41" name="Freeform: Shape 37"/>
                          <wps:cNvSpPr/>
                          <wps:spPr>
                            <a:xfrm>
                              <a:off x="10439" y="1928"/>
                              <a:ext cx="75" cy="75"/>
                            </a:xfrm>
                            <a:custGeom>
                              <a:avLst/>
                              <a:gdLst/>
                              <a:ahLst/>
                              <a:cxnLst/>
                              <a:rect l="l" t="t" r="r" b="b"/>
                              <a:pathLst>
                                <a:path w="75" h="75" extrusionOk="0">
                                  <a:moveTo>
                                    <a:pt x="0" y="53"/>
                                  </a:moveTo>
                                  <a:lnTo>
                                    <a:pt x="6" y="30"/>
                                  </a:lnTo>
                                  <a:lnTo>
                                    <a:pt x="15" y="9"/>
                                  </a:lnTo>
                                  <a:lnTo>
                                    <a:pt x="19" y="0"/>
                                  </a:lnTo>
                                  <a:lnTo>
                                    <a:pt x="50" y="10"/>
                                  </a:lnTo>
                                  <a:lnTo>
                                    <a:pt x="67" y="29"/>
                                  </a:lnTo>
                                  <a:lnTo>
                                    <a:pt x="73" y="47"/>
                                  </a:lnTo>
                                  <a:lnTo>
                                    <a:pt x="74" y="55"/>
                                  </a:lnTo>
                                  <a:lnTo>
                                    <a:pt x="65" y="60"/>
                                  </a:lnTo>
                                  <a:lnTo>
                                    <a:pt x="44" y="69"/>
                                  </a:lnTo>
                                  <a:lnTo>
                                    <a:pt x="21" y="75"/>
                                  </a:lnTo>
                                  <a:lnTo>
                                    <a:pt x="4" y="71"/>
                                  </a:lnTo>
                                  <a:lnTo>
                                    <a:pt x="0" y="53"/>
                                  </a:lnTo>
                                  <a:close/>
                                </a:path>
                              </a:pathLst>
                            </a:custGeom>
                            <a:solidFill>
                              <a:srgbClr val="292E33"/>
                            </a:solidFill>
                            <a:ln>
                              <a:noFill/>
                            </a:ln>
                          </wps:spPr>
                          <wps:bodyPr spcFirstLastPara="1" wrap="square" lIns="91425" tIns="91425" rIns="91425" bIns="91425" anchor="ctr" anchorCtr="0">
                            <a:noAutofit/>
                          </wps:bodyPr>
                        </wps:wsp>
                        <pic:pic xmlns:pic="http://schemas.openxmlformats.org/drawingml/2006/picture">
                          <pic:nvPicPr>
                            <pic:cNvPr id="49" name="Shape 16"/>
                            <pic:cNvPicPr preferRelativeResize="0"/>
                          </pic:nvPicPr>
                          <pic:blipFill rotWithShape="1">
                            <a:blip r:embed="rId59">
                              <a:alphaModFix/>
                            </a:blip>
                            <a:srcRect/>
                            <a:stretch/>
                          </pic:blipFill>
                          <pic:spPr>
                            <a:xfrm>
                              <a:off x="10848" y="1317"/>
                              <a:ext cx="277" cy="277"/>
                            </a:xfrm>
                            <a:prstGeom prst="rect">
                              <a:avLst/>
                            </a:prstGeom>
                            <a:noFill/>
                            <a:ln>
                              <a:noFill/>
                            </a:ln>
                          </pic:spPr>
                        </pic:pic>
                        <pic:pic xmlns:pic="http://schemas.openxmlformats.org/drawingml/2006/picture">
                          <pic:nvPicPr>
                            <pic:cNvPr id="50" name="Shape 17"/>
                            <pic:cNvPicPr preferRelativeResize="0"/>
                          </pic:nvPicPr>
                          <pic:blipFill rotWithShape="1">
                            <a:blip r:embed="rId65">
                              <a:alphaModFix/>
                            </a:blip>
                            <a:srcRect/>
                            <a:stretch/>
                          </pic:blipFill>
                          <pic:spPr>
                            <a:xfrm>
                              <a:off x="1276" y="2383"/>
                              <a:ext cx="586" cy="586"/>
                            </a:xfrm>
                            <a:prstGeom prst="rect">
                              <a:avLst/>
                            </a:prstGeom>
                            <a:noFill/>
                            <a:ln>
                              <a:noFill/>
                            </a:ln>
                          </pic:spPr>
                        </pic:pic>
                        <pic:pic xmlns:pic="http://schemas.openxmlformats.org/drawingml/2006/picture">
                          <pic:nvPicPr>
                            <pic:cNvPr id="51" name="Shape 18"/>
                            <pic:cNvPicPr preferRelativeResize="0"/>
                          </pic:nvPicPr>
                          <pic:blipFill rotWithShape="1">
                            <a:blip r:embed="rId65">
                              <a:alphaModFix/>
                            </a:blip>
                            <a:srcRect/>
                            <a:stretch/>
                          </pic:blipFill>
                          <pic:spPr>
                            <a:xfrm>
                              <a:off x="1261" y="3299"/>
                              <a:ext cx="586" cy="586"/>
                            </a:xfrm>
                            <a:prstGeom prst="rect">
                              <a:avLst/>
                            </a:prstGeom>
                            <a:noFill/>
                            <a:ln>
                              <a:noFill/>
                            </a:ln>
                          </pic:spPr>
                        </pic:pic>
                        <pic:pic xmlns:pic="http://schemas.openxmlformats.org/drawingml/2006/picture">
                          <pic:nvPicPr>
                            <pic:cNvPr id="52" name="Shape 19"/>
                            <pic:cNvPicPr preferRelativeResize="0"/>
                          </pic:nvPicPr>
                          <pic:blipFill rotWithShape="1">
                            <a:blip r:embed="rId65">
                              <a:alphaModFix/>
                            </a:blip>
                            <a:srcRect/>
                            <a:stretch/>
                          </pic:blipFill>
                          <pic:spPr>
                            <a:xfrm>
                              <a:off x="1261" y="4200"/>
                              <a:ext cx="586" cy="586"/>
                            </a:xfrm>
                            <a:prstGeom prst="rect">
                              <a:avLst/>
                            </a:prstGeom>
                            <a:noFill/>
                            <a:ln>
                              <a:noFill/>
                            </a:ln>
                          </pic:spPr>
                        </pic:pic>
                        <pic:pic xmlns:pic="http://schemas.openxmlformats.org/drawingml/2006/picture">
                          <pic:nvPicPr>
                            <pic:cNvPr id="53" name="Shape 20"/>
                            <pic:cNvPicPr preferRelativeResize="0"/>
                          </pic:nvPicPr>
                          <pic:blipFill rotWithShape="1">
                            <a:blip r:embed="rId65">
                              <a:alphaModFix/>
                            </a:blip>
                            <a:srcRect/>
                            <a:stretch/>
                          </pic:blipFill>
                          <pic:spPr>
                            <a:xfrm>
                              <a:off x="1261" y="5116"/>
                              <a:ext cx="586" cy="586"/>
                            </a:xfrm>
                            <a:prstGeom prst="rect">
                              <a:avLst/>
                            </a:prstGeom>
                            <a:noFill/>
                            <a:ln>
                              <a:noFill/>
                            </a:ln>
                          </pic:spPr>
                        </pic:pic>
                        <pic:pic xmlns:pic="http://schemas.openxmlformats.org/drawingml/2006/picture">
                          <pic:nvPicPr>
                            <pic:cNvPr id="54" name="Shape 21"/>
                            <pic:cNvPicPr preferRelativeResize="0"/>
                          </pic:nvPicPr>
                          <pic:blipFill rotWithShape="1">
                            <a:blip r:embed="rId65">
                              <a:alphaModFix/>
                            </a:blip>
                            <a:srcRect/>
                            <a:stretch/>
                          </pic:blipFill>
                          <pic:spPr>
                            <a:xfrm>
                              <a:off x="1261" y="6031"/>
                              <a:ext cx="586" cy="586"/>
                            </a:xfrm>
                            <a:prstGeom prst="rect">
                              <a:avLst/>
                            </a:prstGeom>
                            <a:noFill/>
                            <a:ln>
                              <a:noFill/>
                            </a:ln>
                          </pic:spPr>
                        </pic:pic>
                        <wps:wsp>
                          <wps:cNvPr id="55" name="Rectangle 53"/>
                          <wps:cNvSpPr/>
                          <wps:spPr>
                            <a:xfrm>
                              <a:off x="1079" y="421"/>
                              <a:ext cx="9706" cy="1508"/>
                            </a:xfrm>
                            <a:prstGeom prst="rect">
                              <a:avLst/>
                            </a:prstGeom>
                            <a:noFill/>
                            <a:ln>
                              <a:noFill/>
                            </a:ln>
                          </wps:spPr>
                          <wps:txbx>
                            <w:txbxContent>
                              <w:p w14:paraId="574F1B32" w14:textId="77777777" w:rsidR="004B7527" w:rsidRDefault="00AE23AD">
                                <w:pPr>
                                  <w:spacing w:before="3" w:line="275" w:lineRule="auto"/>
                                  <w:ind w:right="17"/>
                                  <w:jc w:val="center"/>
                                  <w:textDirection w:val="btLr"/>
                                </w:pPr>
                                <w:r>
                                  <w:rPr>
                                    <w:b/>
                                    <w:color w:val="FFFFFF"/>
                                    <w:sz w:val="28"/>
                                  </w:rPr>
                                  <w:t>Long-term support plan:</w:t>
                                </w:r>
                              </w:p>
                              <w:p w14:paraId="574F1B33" w14:textId="77777777" w:rsidR="004B7527" w:rsidRDefault="00AE23AD">
                                <w:pPr>
                                  <w:spacing w:before="65" w:line="275" w:lineRule="auto"/>
                                  <w:ind w:right="17"/>
                                  <w:jc w:val="center"/>
                                  <w:textDirection w:val="btLr"/>
                                </w:pPr>
                                <w:r>
                                  <w:rPr>
                                    <w:color w:val="FFFFFF"/>
                                    <w:sz w:val="28"/>
                                  </w:rPr>
                                  <w:t>After staying safe-for-now from suicide, what longer term support do I want?</w:t>
                                </w:r>
                              </w:p>
                              <w:p w14:paraId="574F1B34" w14:textId="77777777" w:rsidR="004B7527" w:rsidRDefault="00AE23AD">
                                <w:pPr>
                                  <w:spacing w:line="275" w:lineRule="auto"/>
                                  <w:ind w:right="17"/>
                                  <w:jc w:val="center"/>
                                  <w:textDirection w:val="btLr"/>
                                </w:pPr>
                                <w:r>
                                  <w:rPr>
                                    <w:color w:val="FFFFFF"/>
                                    <w:sz w:val="28"/>
                                  </w:rPr>
                                  <w:t>How might I access this? What do I need to change for my thoughts of suicide to change? Where might I start to get help with this?</w:t>
                                </w:r>
                              </w:p>
                            </w:txbxContent>
                          </wps:txbx>
                          <wps:bodyPr spcFirstLastPara="1" wrap="square" lIns="0" tIns="0" rIns="0" bIns="0" anchor="t" anchorCtr="0">
                            <a:noAutofit/>
                          </wps:bodyPr>
                        </wps:wsp>
                        <wps:wsp>
                          <wps:cNvPr id="56" name="Rectangle 54"/>
                          <wps:cNvSpPr/>
                          <wps:spPr>
                            <a:xfrm>
                              <a:off x="2146" y="2461"/>
                              <a:ext cx="2206" cy="414"/>
                            </a:xfrm>
                            <a:prstGeom prst="rect">
                              <a:avLst/>
                            </a:prstGeom>
                            <a:noFill/>
                            <a:ln>
                              <a:noFill/>
                            </a:ln>
                          </wps:spPr>
                          <wps:txbx>
                            <w:txbxContent>
                              <w:p w14:paraId="574F1B35" w14:textId="77777777" w:rsidR="004B7527" w:rsidRDefault="00AE23AD">
                                <w:pPr>
                                  <w:spacing w:line="405" w:lineRule="auto"/>
                                  <w:textDirection w:val="btLr"/>
                                </w:pPr>
                                <w:r>
                                  <w:rPr>
                                    <w:color w:val="212121"/>
                                    <w:sz w:val="35"/>
                                  </w:rPr>
                                  <w:t>Talk to my GP</w:t>
                                </w:r>
                              </w:p>
                            </w:txbxContent>
                          </wps:txbx>
                          <wps:bodyPr spcFirstLastPara="1" wrap="square" lIns="0" tIns="0" rIns="0" bIns="0" anchor="t"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74F1B1A" id="_x0000_s1091" style="position:absolute;margin-left:29pt;margin-top:390pt;width:520.4pt;height:356pt;z-index:251666432;mso-wrap-distance-left:0;mso-wrap-distance-right:0;mso-position-horizontal-relative:text;mso-position-vertical-relative:text" coordorigin="20414,15194" coordsize="66090,45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">
                <v:group id="Group 2910" o:spid="_x0000_s1092" style="position:absolute;left:20414;top:15194;width:66091;height:45212" coordorigin="756,242" coordsize="10407,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">
                  <v:rect id="Rectangle 2911" o:spid="_x0000_s1093" style="position:absolute;left:756;top:242;width:10400;height:7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" filled="f" stroked="f">
                    <v:textbox inset="2.53958mm,2.53958mm,2.53958mm,2.53958mm">
                      <w:txbxContent>
                        <w:p w14:paraId="574F1B31" w14:textId="77777777" w:rsidR="004B7527" w:rsidRDefault="004B7527">
                          <w:pPr>
                            <w:spacing w:line="240" w:lineRule="auto"/>
                            <w:textDirection w:val="btLr"/>
                          </w:pPr>
                        </w:p>
                      </w:txbxContent>
                    </v:textbox>
                  </v:rect>
                  <v:shape id="Freeform: Shape 32" o:spid="_x0000_s1094" style="position:absolute;left:756;top:242;width:10243;height:7120;visibility:visible;mso-wrap-style:square;v-text-anchor:middle" coordsize="1024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" path="m10243,411r-7,-74l10217,268r-31,-64l10146,146r-50,-49l10038,56,9974,25,9905,6,9831,,9626,r-21,l638,,617,,412,,338,6,268,25,204,56,147,97,97,146,57,204,26,268,7,337,,411,,657r,21l,6523r,21l,6708r7,74l26,6851r31,64l97,6973r50,50l204,7063r64,31l338,7113r74,7l617,7120r21,l9605,7120r21,l9831,7120r74,-7l9974,7094r64,-31l10096,7023r50,-50l10186,6915r31,-64l10236,6782r7,-74l10243,6544r,-21l10243,678r,-21l10243,411xe" fillcolor="#3e3777" stroked="f">
                    <v:path arrowok="t" o:extrusionok="f"/>
                  </v:shape>
                  <v:shape id="Freeform: Shape 33" o:spid="_x0000_s1095" style="position:absolute;left:1041;top:2074;width:9747;height:5019;visibility:visible;mso-wrap-style:square;v-text-anchor:middle" coordsize="9747,5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" path="m9746,412r-6,-74l9720,269r-30,-65l9649,147,9600,97,9542,57,9478,26,9409,7,9335,,9129,r-20,l637,,617,,411,,337,7,268,26,204,57,146,97,97,147,56,204,25,269,6,338,,412,,659r,20l,4421r,21l,4607r6,73l25,4750r31,64l97,4871r49,50l204,4962r64,30l337,5012r74,6l617,5018r20,l9109,5018r20,l9335,5018r74,-6l9478,4992r64,-30l9600,4921r49,-50l9690,4814r30,-64l9740,4680r6,-73l9746,4442r,-21l9746,679r,-20l9746,412xe" stroked="f">
                    <v:path arrowok="t" o:extrusionok="f"/>
                  </v:shape>
                  <v:shape id="Shape 12" o:spid="_x0000_s1096" type="#_x0000_t75" style="position:absolute;left:10449;top:1734;width:258;height:25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">
                    <v:imagedata r:id="rId61" o:title=""/>
                  </v:shape>
                  <v:shape id="Shape 13" o:spid="_x0000_s1097" type="#_x0000_t75" style="position:absolute;left:10872;top:1278;width:291;height:29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">
                    <v:imagedata r:id="rId62" o:title=""/>
                  </v:shape>
                  <v:shape id="Freeform: Shape 36" o:spid="_x0000_s1098" style="position:absolute;left:10528;top:1424;width:490;height:490;visibility:visible;mso-wrap-style:square;v-text-anchor:middle" coordsize="490,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" path="m,319l319,,489,170,170,490,,319xe" fillcolor="#ffcc4d" stroked="f">
                    <v:path arrowok="t" o:extrusionok="f"/>
                  </v:shape>
                  <v:shape id="Freeform: Shape 37" o:spid="_x0000_s1099" style="position:absolute;left:10439;top:1928;width:75;height:75;visibility:visible;mso-wrap-style:square;v-text-anchor:middle" coordsize="7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" path="m,53l6,30,15,9,19,,50,10,67,29r6,18l74,55r-9,5l44,69,21,75,4,71,,53xe" fillcolor="#292e33" stroked="f">
                    <v:path arrowok="t" o:extrusionok="f"/>
                  </v:shape>
                  <v:shape id="Shape 16" o:spid="_x0000_s1100" type="#_x0000_t75" style="position:absolute;left:10848;top:1317;width:277;height:2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">
                    <v:imagedata r:id="rId63" o:title=""/>
                  </v:shape>
                  <v:shape id="Shape 17" o:spid="_x0000_s1101" type="#_x0000_t75" style="position:absolute;left:1276;top:2383;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">
                    <v:imagedata r:id="rId66" o:title=""/>
                  </v:shape>
                  <v:shape id="Shape 18" o:spid="_x0000_s1102" type="#_x0000_t75" style="position:absolute;left:1261;top:3299;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">
                    <v:imagedata r:id="rId66" o:title=""/>
                  </v:shape>
                  <v:shape id="Shape 19" o:spid="_x0000_s1103" type="#_x0000_t75" style="position:absolute;left:1261;top:4200;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">
                    <v:imagedata r:id="rId66" o:title=""/>
                  </v:shape>
                  <v:shape id="Shape 20" o:spid="_x0000_s1104" type="#_x0000_t75" style="position:absolute;left:1261;top:5116;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">
                    <v:imagedata r:id="rId66" o:title=""/>
                  </v:shape>
                  <v:shape id="Shape 21" o:spid="_x0000_s1105" type="#_x0000_t75" style="position:absolute;left:1261;top:6031;width:586;height:5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">
                    <v:imagedata r:id="rId66" o:title=""/>
                  </v:shape>
                  <v:rect id="Rectangle 53" o:spid="_x0000_s1106" style="position:absolute;left:1079;top:421;width:9706;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574F1B32" w14:textId="77777777" w:rsidR="004B7527" w:rsidRDefault="00AE23AD">
                          <w:pPr>
                            <w:spacing w:before="3" w:line="275" w:lineRule="auto"/>
                            <w:ind w:right="17"/>
                            <w:jc w:val="center"/>
                            <w:textDirection w:val="btLr"/>
                          </w:pPr>
                          <w:r>
                            <w:rPr>
                              <w:b/>
                              <w:color w:val="FFFFFF"/>
                              <w:sz w:val="28"/>
                            </w:rPr>
                            <w:t>Long-term support plan:</w:t>
                          </w:r>
                        </w:p>
                        <w:p w14:paraId="574F1B33" w14:textId="77777777" w:rsidR="004B7527" w:rsidRDefault="00AE23AD">
                          <w:pPr>
                            <w:spacing w:before="65" w:line="275" w:lineRule="auto"/>
                            <w:ind w:right="17"/>
                            <w:jc w:val="center"/>
                            <w:textDirection w:val="btLr"/>
                          </w:pPr>
                          <w:r>
                            <w:rPr>
                              <w:color w:val="FFFFFF"/>
                              <w:sz w:val="28"/>
                            </w:rPr>
                            <w:t>After staying safe-for-now from suicide, what longer term support do I want?</w:t>
                          </w:r>
                        </w:p>
                        <w:p w14:paraId="574F1B34" w14:textId="77777777" w:rsidR="004B7527" w:rsidRDefault="00AE23AD">
                          <w:pPr>
                            <w:spacing w:line="275" w:lineRule="auto"/>
                            <w:ind w:right="17"/>
                            <w:jc w:val="center"/>
                            <w:textDirection w:val="btLr"/>
                          </w:pPr>
                          <w:r>
                            <w:rPr>
                              <w:color w:val="FFFFFF"/>
                              <w:sz w:val="28"/>
                            </w:rPr>
                            <w:t>How might I access this? What do I need to change for my thoughts of suicide to change? Where might I start to get help with this?</w:t>
                          </w:r>
                        </w:p>
                      </w:txbxContent>
                    </v:textbox>
                  </v:rect>
                  <v:rect id="Rectangle 54" o:spid="_x0000_s1107" style="position:absolute;left:2146;top:2461;width:2206;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574F1B35" w14:textId="77777777" w:rsidR="004B7527" w:rsidRDefault="00AE23AD">
                          <w:pPr>
                            <w:spacing w:line="405" w:lineRule="auto"/>
                            <w:textDirection w:val="btLr"/>
                          </w:pPr>
                          <w:r>
                            <w:rPr>
                              <w:color w:val="212121"/>
                              <w:sz w:val="35"/>
                            </w:rPr>
                            <w:t>Talk to my GP</w:t>
                          </w:r>
                        </w:p>
                      </w:txbxContent>
                    </v:textbox>
                  </v:rect>
                </v:group>
                <w10:wrap type="topAndBottom"/>
              </v:group>
            </w:pict>
          </mc:Fallback>
        </mc:AlternateContent>
      </w:r>
    </w:p>
    <w:p w14:paraId="574F1B03" w14:textId="77777777" w:rsidR="004B7527" w:rsidRDefault="004B7527">
      <w:pPr>
        <w:tabs>
          <w:tab w:val="left" w:pos="1920"/>
        </w:tabs>
        <w:rPr>
          <w:sz w:val="21"/>
          <w:szCs w:val="21"/>
        </w:rPr>
      </w:pPr>
    </w:p>
    <w:p w14:paraId="574F1B04" w14:textId="77777777" w:rsidR="004B7527" w:rsidRDefault="004B7527">
      <w:pPr>
        <w:rPr>
          <w:sz w:val="21"/>
          <w:szCs w:val="21"/>
        </w:rPr>
        <w:sectPr w:rsidR="004B7527">
          <w:pgSz w:w="11909" w:h="16834"/>
          <w:pgMar w:top="480" w:right="20" w:bottom="280" w:left="160" w:header="720" w:footer="720" w:gutter="0"/>
          <w:cols w:space="720"/>
        </w:sectPr>
      </w:pPr>
    </w:p>
    <w:p w14:paraId="574F1B05" w14:textId="77777777" w:rsidR="004B7527" w:rsidRDefault="004B7527">
      <w:pPr>
        <w:spacing w:line="240" w:lineRule="auto"/>
      </w:pPr>
    </w:p>
    <w:sectPr w:rsidR="004B752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Light">
    <w:altName w:val="Times New Roman"/>
    <w:charset w:val="00"/>
    <w:family w:val="auto"/>
    <w:pitch w:val="variable"/>
    <w:sig w:usb0="00000001"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B0DB0"/>
    <w:multiLevelType w:val="multilevel"/>
    <w:tmpl w:val="A10CE254"/>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27"/>
    <w:rsid w:val="004B7527"/>
    <w:rsid w:val="00AE23AD"/>
    <w:rsid w:val="00F0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187F"/>
  <w15:docId w15:val="{C67BF099-1AC8-4ED0-AD8A-89483E24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Hyperlink">
    <w:name w:val="Hyperlink"/>
    <w:basedOn w:val="DefaultParagraphFont"/>
    <w:uiPriority w:val="99"/>
    <w:unhideWhenUsed/>
    <w:rsid w:val="00483A6A"/>
    <w:rPr>
      <w:color w:val="0000FF" w:themeColor="hyperlink"/>
      <w:u w:val="single"/>
    </w:rPr>
  </w:style>
  <w:style w:type="character" w:customStyle="1" w:styleId="UnresolvedMention1">
    <w:name w:val="Unresolved Mention1"/>
    <w:basedOn w:val="DefaultParagraphFont"/>
    <w:uiPriority w:val="99"/>
    <w:semiHidden/>
    <w:unhideWhenUsed/>
    <w:rsid w:val="00483A6A"/>
    <w:rPr>
      <w:color w:val="605E5C"/>
      <w:shd w:val="clear" w:color="auto" w:fill="E1DFDD"/>
    </w:rPr>
  </w:style>
  <w:style w:type="paragraph" w:styleId="ListParagraph">
    <w:name w:val="List Paragraph"/>
    <w:basedOn w:val="Normal"/>
    <w:uiPriority w:val="34"/>
    <w:qFormat/>
    <w:rsid w:val="00925131"/>
    <w:pPr>
      <w:ind w:left="720"/>
      <w:contextualSpacing/>
    </w:pPr>
  </w:style>
  <w:style w:type="character" w:styleId="FollowedHyperlink">
    <w:name w:val="FollowedHyperlink"/>
    <w:basedOn w:val="DefaultParagraphFont"/>
    <w:uiPriority w:val="99"/>
    <w:semiHidden/>
    <w:unhideWhenUsed/>
    <w:rsid w:val="007F0E25"/>
    <w:rPr>
      <w:color w:val="800080" w:themeColor="followedHyperlink"/>
      <w:u w:val="single"/>
    </w:rPr>
  </w:style>
  <w:style w:type="paragraph" w:styleId="BodyText">
    <w:name w:val="Body Text"/>
    <w:basedOn w:val="Normal"/>
    <w:link w:val="BodyTextChar"/>
    <w:uiPriority w:val="1"/>
    <w:qFormat/>
    <w:rsid w:val="000A1020"/>
    <w:pPr>
      <w:widowControl w:val="0"/>
      <w:autoSpaceDE w:val="0"/>
      <w:autoSpaceDN w:val="0"/>
      <w:spacing w:line="240" w:lineRule="auto"/>
    </w:pPr>
    <w:rPr>
      <w:rFonts w:ascii="Trebuchet MS" w:eastAsia="Trebuchet MS" w:hAnsi="Trebuchet MS" w:cs="Trebuchet MS"/>
      <w:sz w:val="28"/>
      <w:szCs w:val="28"/>
      <w:lang w:val="en-US" w:eastAsia="en-US"/>
    </w:rPr>
  </w:style>
  <w:style w:type="character" w:customStyle="1" w:styleId="BodyTextChar">
    <w:name w:val="Body Text Char"/>
    <w:basedOn w:val="DefaultParagraphFont"/>
    <w:link w:val="BodyText"/>
    <w:uiPriority w:val="1"/>
    <w:rsid w:val="000A1020"/>
    <w:rPr>
      <w:rFonts w:ascii="Trebuchet MS" w:eastAsia="Trebuchet MS" w:hAnsi="Trebuchet MS" w:cs="Trebuchet MS"/>
      <w:sz w:val="28"/>
      <w:szCs w:val="28"/>
      <w:lang w:val="en-US" w:eastAsia="en-US"/>
    </w:rPr>
  </w:style>
  <w:style w:type="paragraph" w:styleId="Header">
    <w:name w:val="header"/>
    <w:basedOn w:val="Normal"/>
    <w:link w:val="HeaderChar"/>
    <w:uiPriority w:val="99"/>
    <w:unhideWhenUsed/>
    <w:rsid w:val="00D40748"/>
    <w:pPr>
      <w:tabs>
        <w:tab w:val="center" w:pos="4513"/>
        <w:tab w:val="right" w:pos="9026"/>
      </w:tabs>
      <w:spacing w:line="240" w:lineRule="auto"/>
    </w:pPr>
  </w:style>
  <w:style w:type="character" w:customStyle="1" w:styleId="HeaderChar">
    <w:name w:val="Header Char"/>
    <w:basedOn w:val="DefaultParagraphFont"/>
    <w:link w:val="Header"/>
    <w:uiPriority w:val="99"/>
    <w:rsid w:val="00D40748"/>
  </w:style>
  <w:style w:type="paragraph" w:styleId="Footer">
    <w:name w:val="footer"/>
    <w:basedOn w:val="Normal"/>
    <w:link w:val="FooterChar"/>
    <w:uiPriority w:val="99"/>
    <w:unhideWhenUsed/>
    <w:rsid w:val="00D40748"/>
    <w:pPr>
      <w:tabs>
        <w:tab w:val="center" w:pos="4513"/>
        <w:tab w:val="right" w:pos="9026"/>
      </w:tabs>
      <w:spacing w:line="240" w:lineRule="auto"/>
    </w:pPr>
  </w:style>
  <w:style w:type="character" w:customStyle="1" w:styleId="FooterChar">
    <w:name w:val="Footer Char"/>
    <w:basedOn w:val="DefaultParagraphFont"/>
    <w:link w:val="Footer"/>
    <w:uiPriority w:val="99"/>
    <w:rsid w:val="00D40748"/>
  </w:style>
  <w:style w:type="character" w:styleId="CommentReference">
    <w:name w:val="annotation reference"/>
    <w:basedOn w:val="DefaultParagraphFont"/>
    <w:uiPriority w:val="99"/>
    <w:semiHidden/>
    <w:unhideWhenUsed/>
    <w:rsid w:val="005C04CB"/>
    <w:rPr>
      <w:sz w:val="16"/>
      <w:szCs w:val="16"/>
    </w:rPr>
  </w:style>
  <w:style w:type="paragraph" w:styleId="CommentText">
    <w:name w:val="annotation text"/>
    <w:basedOn w:val="Normal"/>
    <w:link w:val="CommentTextChar"/>
    <w:uiPriority w:val="99"/>
    <w:unhideWhenUsed/>
    <w:rsid w:val="005C04CB"/>
    <w:pPr>
      <w:spacing w:line="240" w:lineRule="auto"/>
    </w:pPr>
    <w:rPr>
      <w:sz w:val="20"/>
      <w:szCs w:val="20"/>
    </w:rPr>
  </w:style>
  <w:style w:type="character" w:customStyle="1" w:styleId="CommentTextChar">
    <w:name w:val="Comment Text Char"/>
    <w:basedOn w:val="DefaultParagraphFont"/>
    <w:link w:val="CommentText"/>
    <w:uiPriority w:val="99"/>
    <w:rsid w:val="005C04CB"/>
    <w:rPr>
      <w:sz w:val="20"/>
      <w:szCs w:val="20"/>
    </w:rPr>
  </w:style>
  <w:style w:type="paragraph" w:styleId="CommentSubject">
    <w:name w:val="annotation subject"/>
    <w:basedOn w:val="CommentText"/>
    <w:next w:val="CommentText"/>
    <w:link w:val="CommentSubjectChar"/>
    <w:uiPriority w:val="99"/>
    <w:semiHidden/>
    <w:unhideWhenUsed/>
    <w:rsid w:val="005C04CB"/>
    <w:rPr>
      <w:b/>
      <w:bCs/>
    </w:rPr>
  </w:style>
  <w:style w:type="character" w:customStyle="1" w:styleId="CommentSubjectChar">
    <w:name w:val="Comment Subject Char"/>
    <w:basedOn w:val="CommentTextChar"/>
    <w:link w:val="CommentSubject"/>
    <w:uiPriority w:val="99"/>
    <w:semiHidden/>
    <w:rsid w:val="005C04CB"/>
    <w:rPr>
      <w:b/>
      <w:bCs/>
      <w:sz w:val="20"/>
      <w:szCs w:val="20"/>
    </w:rPr>
  </w:style>
  <w:style w:type="paragraph" w:styleId="BalloonText">
    <w:name w:val="Balloon Text"/>
    <w:basedOn w:val="Normal"/>
    <w:link w:val="BalloonTextChar"/>
    <w:uiPriority w:val="99"/>
    <w:semiHidden/>
    <w:unhideWhenUsed/>
    <w:rsid w:val="005C04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4CB"/>
    <w:rPr>
      <w:rFonts w:ascii="Segoe UI" w:hAnsi="Segoe UI" w:cs="Segoe UI"/>
      <w:sz w:val="18"/>
      <w:szCs w:val="18"/>
    </w:rPr>
  </w:style>
  <w:style w:type="paragraph" w:styleId="NormalWeb">
    <w:name w:val="Normal (Web)"/>
    <w:basedOn w:val="Normal"/>
    <w:uiPriority w:val="99"/>
    <w:unhideWhenUsed/>
    <w:rsid w:val="000725B9"/>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UnresolvedMention">
    <w:name w:val="Unresolved Mention"/>
    <w:basedOn w:val="DefaultParagraphFont"/>
    <w:uiPriority w:val="99"/>
    <w:semiHidden/>
    <w:unhideWhenUsed/>
    <w:rsid w:val="007502A9"/>
    <w:rPr>
      <w:color w:val="605E5C"/>
      <w:shd w:val="clear" w:color="auto" w:fill="E1DFDD"/>
    </w:r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devonrapecrisis.org.uk/" TargetMode="External"/><Relationship Id="rId18" Type="http://schemas.openxmlformats.org/officeDocument/2006/relationships/hyperlink" Target="mailto:help@nspcc.org.uk" TargetMode="External"/><Relationship Id="rId26" Type="http://schemas.openxmlformats.org/officeDocument/2006/relationships/hyperlink" Target="https://youngminds.org.uk/" TargetMode="External"/><Relationship Id="rId39" Type="http://schemas.openxmlformats.org/officeDocument/2006/relationships/hyperlink" Target="https://www.griefencounter.org.uk/south-west/" TargetMode="External"/><Relationship Id="rId21" Type="http://schemas.openxmlformats.org/officeDocument/2006/relationships/hyperlink" Target="https://111.nhs.uk/" TargetMode="External"/><Relationship Id="rId34" Type="http://schemas.openxmlformats.org/officeDocument/2006/relationships/hyperlink" Target="https://www.nhs.uk/conditions/stress-anxiety-depression/self-help-therapies/" TargetMode="External"/><Relationship Id="rId42" Type="http://schemas.openxmlformats.org/officeDocument/2006/relationships/hyperlink" Target="http://supportaftersuicide.org.uk/" TargetMode="External"/><Relationship Id="rId47" Type="http://schemas.openxmlformats.org/officeDocument/2006/relationships/hyperlink" Target="https://prevent-suicide.org.uk/find-help-now/stay-alive-app/" TargetMode="External"/><Relationship Id="rId50" Type="http://schemas.openxmlformats.org/officeDocument/2006/relationships/hyperlink" Target="https://www.gov.uk/government/publications/suicide-prevention-identifying-and-responding-to-suicide-clusters" TargetMode="External"/><Relationship Id="rId55" Type="http://schemas.openxmlformats.org/officeDocument/2006/relationships/image" Target="media/image2.jpg"/><Relationship Id="rId63" Type="http://schemas.openxmlformats.org/officeDocument/2006/relationships/image" Target="media/image10.png"/><Relationship Id="rId68" Type="http://schemas.openxmlformats.org/officeDocument/2006/relationships/theme" Target="theme/theme1.xml"/><Relationship Id="rId7" Type="http://schemas.openxmlformats.org/officeDocument/2006/relationships/hyperlink" Target="https://www.mentallyhealthyschools.org.uk/resources/free-online-training-for-staff-on-suicide-prevention/" TargetMode="External"/><Relationship Id="rId2" Type="http://schemas.openxmlformats.org/officeDocument/2006/relationships/numbering" Target="numbering.xml"/><Relationship Id="rId16" Type="http://schemas.openxmlformats.org/officeDocument/2006/relationships/hyperlink" Target="https://www.gov.uk/report-child-abuse-to-local-council" TargetMode="External"/><Relationship Id="rId29" Type="http://schemas.openxmlformats.org/officeDocument/2006/relationships/hyperlink" Target="https://www.family-action.org.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pat@papyrus-uk.org" TargetMode="External"/><Relationship Id="rId24" Type="http://schemas.openxmlformats.org/officeDocument/2006/relationships/hyperlink" Target="https://www.cornwallft.nhs.uk/mental-health-crisis-cornwall" TargetMode="External"/><Relationship Id="rId32" Type="http://schemas.openxmlformats.org/officeDocument/2006/relationships/hyperlink" Target="https://www.nhs.uk/conditions/counselling/" TargetMode="External"/><Relationship Id="rId37" Type="http://schemas.openxmlformats.org/officeDocument/2006/relationships/hyperlink" Target="https://www.citizensadvice.org.uk/" TargetMode="External"/><Relationship Id="rId40" Type="http://schemas.openxmlformats.org/officeDocument/2006/relationships/hyperlink" Target="http://www.cruse.org.uk" TargetMode="External"/><Relationship Id="rId45" Type="http://schemas.openxmlformats.org/officeDocument/2006/relationships/hyperlink" Target="https://www.youngminds.org.uk/parent/a-z-guide/suicidal-thoughts/" TargetMode="External"/><Relationship Id="rId53" Type="http://schemas.openxmlformats.org/officeDocument/2006/relationships/hyperlink" Target="https://www.gov.uk/government/publications/suicide-prevention-strategy-for-england" TargetMode="External"/><Relationship Id="rId58" Type="http://schemas.openxmlformats.org/officeDocument/2006/relationships/image" Target="media/image5.png"/><Relationship Id="rId66"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yperlink" Target="https://www.refuge.org.uk/" TargetMode="External"/><Relationship Id="rId23" Type="http://schemas.openxmlformats.org/officeDocument/2006/relationships/hyperlink" Target="https://england.shelter.org.uk/housing_advice/homelessness" TargetMode="External"/><Relationship Id="rId28" Type="http://schemas.openxmlformats.org/officeDocument/2006/relationships/hyperlink" Target="https://www.mind.org.uk/information-support/guides-to-support-and-services/lgbtq-mentalhealth/useful-contacts" TargetMode="External"/><Relationship Id="rId36" Type="http://schemas.openxmlformats.org/officeDocument/2006/relationships/hyperlink" Target="https://www.talktofrank.com/contact-frank" TargetMode="External"/><Relationship Id="rId49" Type="http://schemas.openxmlformats.org/officeDocument/2006/relationships/hyperlink" Target="https://www.gov.uk/government/publications/preventing-suicide-lesbian-gay-and-bisexual-young-people" TargetMode="External"/><Relationship Id="rId57" Type="http://schemas.openxmlformats.org/officeDocument/2006/relationships/image" Target="media/image4.png"/><Relationship Id="rId61" Type="http://schemas.openxmlformats.org/officeDocument/2006/relationships/image" Target="media/image8.png"/><Relationship Id="rId10" Type="http://schemas.openxmlformats.org/officeDocument/2006/relationships/hyperlink" Target="https://www.gov.uk/government/publications/child-death-review-statutory-and-operational-guidance-england" TargetMode="External"/><Relationship Id="rId19" Type="http://schemas.openxmlformats.org/officeDocument/2006/relationships/hyperlink" Target="https://forms.nspcc.org.uk/content/nspcc---report-abuse-form/" TargetMode="External"/><Relationship Id="rId31" Type="http://schemas.openxmlformats.org/officeDocument/2006/relationships/hyperlink" Target="https://www.cornwall.gov.uk/health-and-social-care/childrens-services/" TargetMode="External"/><Relationship Id="rId44" Type="http://schemas.openxmlformats.org/officeDocument/2006/relationships/hyperlink" Target="https://www.papyrus-uk.org/wp-content/uploads/2020/08/Supporting-Your-Child-A-Guide-for-Parents.pdf" TargetMode="External"/><Relationship Id="rId52" Type="http://schemas.openxmlformats.org/officeDocument/2006/relationships/hyperlink" Target="https://www.gov.uk/government/publications/support-after-a-suicide-a-guide-to-providing-local-services" TargetMode="External"/><Relationship Id="rId60" Type="http://schemas.openxmlformats.org/officeDocument/2006/relationships/image" Target="media/image7.png"/><Relationship Id="rId65"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t.parkes@plymouthcast.org.uk" TargetMode="External"/><Relationship Id="rId14" Type="http://schemas.openxmlformats.org/officeDocument/2006/relationships/hyperlink" Target="https://www.womensaid.org.uk/" TargetMode="External"/><Relationship Id="rId22" Type="http://schemas.openxmlformats.org/officeDocument/2006/relationships/hyperlink" Target="https://www.gov.uk/emergency-housing-if-homeless" TargetMode="External"/><Relationship Id="rId27" Type="http://schemas.openxmlformats.org/officeDocument/2006/relationships/hyperlink" Target="https://www.childline.org.uk/get-support/1-2-1-counsellor-chat/" TargetMode="External"/><Relationship Id="rId30" Type="http://schemas.openxmlformats.org/officeDocument/2006/relationships/hyperlink" Target="https://www.devon.gov.uk/educationandfamilies/family-support" TargetMode="External"/><Relationship Id="rId35" Type="http://schemas.openxmlformats.org/officeDocument/2006/relationships/hyperlink" Target="https://www.talktofrank.com/" TargetMode="External"/><Relationship Id="rId43" Type="http://schemas.openxmlformats.org/officeDocument/2006/relationships/hyperlink" Target="mailto:t.parkes@plymouthcast.org.uk" TargetMode="External"/><Relationship Id="rId48" Type="http://schemas.openxmlformats.org/officeDocument/2006/relationships/hyperlink" Target="https://www.gov.uk/government/publications/suicide-prevention-developing-a-local-action-plan" TargetMode="External"/><Relationship Id="rId56" Type="http://schemas.openxmlformats.org/officeDocument/2006/relationships/image" Target="media/image3.jpg"/><Relationship Id="rId64" Type="http://schemas.openxmlformats.org/officeDocument/2006/relationships/image" Target="media/image11.png"/><Relationship Id="rId8" Type="http://schemas.openxmlformats.org/officeDocument/2006/relationships/hyperlink" Target="https://www.stormskillstraining.com" TargetMode="External"/><Relationship Id="rId51" Type="http://schemas.openxmlformats.org/officeDocument/2006/relationships/hyperlink" Target="https://www.gov.uk/government/publications/suicide-prevention-suicides-in-public-places" TargetMode="External"/><Relationship Id="rId3" Type="http://schemas.openxmlformats.org/officeDocument/2006/relationships/styles" Target="styles.xml"/><Relationship Id="rId12" Type="http://schemas.openxmlformats.org/officeDocument/2006/relationships/hyperlink" Target="https://rapecrisis.org.uk/" TargetMode="External"/><Relationship Id="rId17" Type="http://schemas.openxmlformats.org/officeDocument/2006/relationships/hyperlink" Target="https://www.nspcc.org.uk/" TargetMode="External"/><Relationship Id="rId25" Type="http://schemas.openxmlformats.org/officeDocument/2006/relationships/hyperlink" Target="https://www.dpt.nhs.uk/i-need-help-now" TargetMode="External"/><Relationship Id="rId33" Type="http://schemas.openxmlformats.org/officeDocument/2006/relationships/hyperlink" Target="https://beta.nhs.uk/find-a-psychological-therapies-service/" TargetMode="External"/><Relationship Id="rId38" Type="http://schemas.openxmlformats.org/officeDocument/2006/relationships/hyperlink" Target="http://www.lullabytrust.org.uk" TargetMode="External"/><Relationship Id="rId46" Type="http://schemas.openxmlformats.org/officeDocument/2006/relationships/hyperlink" Target="https://charliewaller.org/mental-health-resources/managing-difficult-feelings/coping-with-self-harm" TargetMode="External"/><Relationship Id="rId59" Type="http://schemas.openxmlformats.org/officeDocument/2006/relationships/image" Target="media/image6.png"/><Relationship Id="rId67" Type="http://schemas.openxmlformats.org/officeDocument/2006/relationships/fontTable" Target="fontTable.xml"/><Relationship Id="rId20" Type="http://schemas.openxmlformats.org/officeDocument/2006/relationships/hyperlink" Target="https://www.childline.org.uk/get-support/1-2-1-counsellor-chat/" TargetMode="External"/><Relationship Id="rId41" Type="http://schemas.openxmlformats.org/officeDocument/2006/relationships/hyperlink" Target="http://www.childbereavement.org.uk" TargetMode="External"/><Relationship Id="rId54" Type="http://schemas.openxmlformats.org/officeDocument/2006/relationships/hyperlink" Target="https://www.gov.uk/government/publications/suicide-prevention-third-annual-report" TargetMode="External"/><Relationship Id="rId6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Co52Dykwuh3Jzpq9+BOS8nvJdQ==">AMUW2mUnPTF7d1Xd9qmkETeLIh2T3j1zcShLPOFZBybYbYyPFBlutZeVsSBRDtyLRwhDLTzV4KS/pMAX7+egfPlmENXXZxs2/ZkxadbdEyyninNThCXTUIs=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8054</Words>
  <Characters>45912</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Butlin</dc:creator>
  <cp:lastModifiedBy>lhamilton</cp:lastModifiedBy>
  <cp:revision>2</cp:revision>
  <dcterms:created xsi:type="dcterms:W3CDTF">2023-07-02T16:41:00Z</dcterms:created>
  <dcterms:modified xsi:type="dcterms:W3CDTF">2023-07-02T16:41:00Z</dcterms:modified>
</cp:coreProperties>
</file>