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A77" w:rsidRPr="00FB7F9B" w:rsidRDefault="00CF0CA6">
      <w:pPr>
        <w:rPr>
          <w:rFonts w:ascii="Comic Sans MS" w:hAnsi="Comic Sans MS"/>
          <w:b/>
          <w:sz w:val="28"/>
          <w:szCs w:val="28"/>
        </w:r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93FCD64" wp14:editId="1FB779F4">
            <wp:simplePos x="0" y="0"/>
            <wp:positionH relativeFrom="page">
              <wp:posOffset>6150610</wp:posOffset>
            </wp:positionH>
            <wp:positionV relativeFrom="paragraph">
              <wp:posOffset>0</wp:posOffset>
            </wp:positionV>
            <wp:extent cx="1238250" cy="904240"/>
            <wp:effectExtent l="0" t="0" r="0" b="0"/>
            <wp:wrapTight wrapText="bothSides">
              <wp:wrapPolygon edited="0">
                <wp:start x="0" y="0"/>
                <wp:lineTo x="0" y="20933"/>
                <wp:lineTo x="21268" y="20933"/>
                <wp:lineTo x="21268" y="0"/>
                <wp:lineTo x="0" y="0"/>
              </wp:wrapPolygon>
            </wp:wrapTight>
            <wp:docPr id="1" name="Picture 1" descr="Image result for cartoon anglo sAX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toon anglo sAX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E3A77" w:rsidRPr="00FB7F9B">
        <w:rPr>
          <w:rFonts w:ascii="Comic Sans MS" w:hAnsi="Comic Sans MS"/>
          <w:b/>
          <w:sz w:val="28"/>
          <w:szCs w:val="28"/>
        </w:rPr>
        <w:t xml:space="preserve">Class 3 </w:t>
      </w:r>
      <w:r w:rsidR="0033441F" w:rsidRPr="00FB7F9B">
        <w:rPr>
          <w:rFonts w:ascii="Comic Sans MS" w:hAnsi="Comic Sans MS"/>
          <w:b/>
          <w:sz w:val="28"/>
          <w:szCs w:val="28"/>
        </w:rPr>
        <w:t xml:space="preserve">Home Learning </w:t>
      </w:r>
      <w:r w:rsidR="007E3A77" w:rsidRPr="00FB7F9B">
        <w:rPr>
          <w:rFonts w:ascii="Comic Sans MS" w:hAnsi="Comic Sans MS"/>
          <w:b/>
          <w:sz w:val="28"/>
          <w:szCs w:val="28"/>
        </w:rPr>
        <w:t xml:space="preserve">Spring Term </w:t>
      </w:r>
      <w:r w:rsidR="0036100B">
        <w:rPr>
          <w:rFonts w:ascii="Comic Sans MS" w:hAnsi="Comic Sans MS"/>
          <w:b/>
          <w:sz w:val="28"/>
          <w:szCs w:val="28"/>
        </w:rPr>
        <w:t>2nd</w:t>
      </w:r>
      <w:r w:rsidR="007E3A77" w:rsidRPr="00FB7F9B">
        <w:rPr>
          <w:rFonts w:ascii="Comic Sans MS" w:hAnsi="Comic Sans MS"/>
          <w:b/>
          <w:sz w:val="28"/>
          <w:szCs w:val="28"/>
        </w:rPr>
        <w:t xml:space="preserve"> half </w:t>
      </w:r>
      <w:r w:rsidR="0033441F" w:rsidRPr="00FB7F9B">
        <w:rPr>
          <w:rFonts w:ascii="Comic Sans MS" w:hAnsi="Comic Sans MS"/>
          <w:b/>
          <w:sz w:val="28"/>
          <w:szCs w:val="28"/>
        </w:rPr>
        <w:t xml:space="preserve">week </w:t>
      </w:r>
      <w:r w:rsidR="0036100B">
        <w:rPr>
          <w:rFonts w:ascii="Comic Sans MS" w:hAnsi="Comic Sans MS"/>
          <w:b/>
          <w:sz w:val="28"/>
          <w:szCs w:val="28"/>
        </w:rPr>
        <w:t>1</w:t>
      </w:r>
      <w:r w:rsidRPr="00CF0CA6">
        <w:t xml:space="preserve"> </w:t>
      </w:r>
    </w:p>
    <w:p w:rsidR="0036100B" w:rsidRDefault="0033441F">
      <w:pPr>
        <w:rPr>
          <w:rFonts w:ascii="Comic Sans MS" w:hAnsi="Comic Sans MS"/>
          <w:sz w:val="28"/>
          <w:szCs w:val="28"/>
        </w:rPr>
      </w:pPr>
      <w:r w:rsidRPr="00FB7F9B">
        <w:rPr>
          <w:rFonts w:ascii="Comic Sans MS" w:hAnsi="Comic Sans MS"/>
          <w:sz w:val="28"/>
          <w:szCs w:val="28"/>
        </w:rPr>
        <w:t>Hello Class 3</w:t>
      </w:r>
      <w:r w:rsidR="004E1A39">
        <w:rPr>
          <w:rFonts w:ascii="Comic Sans MS" w:hAnsi="Comic Sans MS"/>
          <w:sz w:val="28"/>
          <w:szCs w:val="28"/>
        </w:rPr>
        <w:t>.</w:t>
      </w:r>
      <w:r w:rsidRPr="00FB7F9B">
        <w:rPr>
          <w:rFonts w:ascii="Comic Sans MS" w:hAnsi="Comic Sans MS"/>
          <w:sz w:val="28"/>
          <w:szCs w:val="28"/>
        </w:rPr>
        <w:t xml:space="preserve"> I hope you are all well and keeping safe.  </w:t>
      </w:r>
      <w:r w:rsidR="00420AA0" w:rsidRPr="00FB7F9B">
        <w:rPr>
          <w:rFonts w:ascii="Comic Sans MS" w:hAnsi="Comic Sans MS"/>
          <w:sz w:val="28"/>
          <w:szCs w:val="28"/>
        </w:rPr>
        <w:t xml:space="preserve">Thank you </w:t>
      </w:r>
      <w:r w:rsidR="00AC52E2">
        <w:rPr>
          <w:rFonts w:ascii="Comic Sans MS" w:hAnsi="Comic Sans MS"/>
          <w:sz w:val="28"/>
          <w:szCs w:val="28"/>
        </w:rPr>
        <w:t xml:space="preserve">once again </w:t>
      </w:r>
      <w:r w:rsidR="00420AA0" w:rsidRPr="00FB7F9B">
        <w:rPr>
          <w:rFonts w:ascii="Comic Sans MS" w:hAnsi="Comic Sans MS"/>
          <w:sz w:val="28"/>
          <w:szCs w:val="28"/>
        </w:rPr>
        <w:t xml:space="preserve">for joining me on the live lessons. </w:t>
      </w:r>
      <w:r w:rsidRPr="00FB7F9B">
        <w:rPr>
          <w:rFonts w:ascii="Comic Sans MS" w:hAnsi="Comic Sans MS"/>
          <w:sz w:val="28"/>
          <w:szCs w:val="28"/>
        </w:rPr>
        <w:t>This week</w:t>
      </w:r>
      <w:r w:rsidR="003149ED">
        <w:rPr>
          <w:rFonts w:ascii="Comic Sans MS" w:hAnsi="Comic Sans MS"/>
          <w:sz w:val="28"/>
          <w:szCs w:val="28"/>
        </w:rPr>
        <w:t>s</w:t>
      </w:r>
      <w:r w:rsidRPr="00FB7F9B">
        <w:rPr>
          <w:rFonts w:ascii="Comic Sans MS" w:hAnsi="Comic Sans MS"/>
          <w:sz w:val="28"/>
          <w:szCs w:val="28"/>
        </w:rPr>
        <w:t xml:space="preserve"> </w:t>
      </w:r>
      <w:r w:rsidR="00BF66CC">
        <w:rPr>
          <w:rFonts w:ascii="Comic Sans MS" w:hAnsi="Comic Sans MS"/>
          <w:sz w:val="28"/>
          <w:szCs w:val="28"/>
        </w:rPr>
        <w:t xml:space="preserve">English live lessons will take place </w:t>
      </w:r>
      <w:r w:rsidRPr="00FB7F9B">
        <w:rPr>
          <w:rFonts w:ascii="Comic Sans MS" w:hAnsi="Comic Sans MS"/>
          <w:sz w:val="28"/>
          <w:szCs w:val="28"/>
        </w:rPr>
        <w:t xml:space="preserve">daily </w:t>
      </w:r>
      <w:r w:rsidR="00BF66CC" w:rsidRPr="00FB7F9B">
        <w:rPr>
          <w:rFonts w:ascii="Comic Sans MS" w:hAnsi="Comic Sans MS"/>
          <w:sz w:val="28"/>
          <w:szCs w:val="28"/>
        </w:rPr>
        <w:t xml:space="preserve">on Google classroom </w:t>
      </w:r>
      <w:r w:rsidRPr="00FB7F9B">
        <w:rPr>
          <w:rFonts w:ascii="Comic Sans MS" w:hAnsi="Comic Sans MS"/>
          <w:sz w:val="28"/>
          <w:szCs w:val="28"/>
        </w:rPr>
        <w:t>at 9:30</w:t>
      </w:r>
      <w:r w:rsidR="00423486">
        <w:rPr>
          <w:rFonts w:ascii="Comic Sans MS" w:hAnsi="Comic Sans MS"/>
          <w:sz w:val="28"/>
          <w:szCs w:val="28"/>
        </w:rPr>
        <w:t>.</w:t>
      </w:r>
      <w:r w:rsidR="004D6D85">
        <w:rPr>
          <w:rFonts w:ascii="Comic Sans MS" w:hAnsi="Comic Sans MS"/>
          <w:sz w:val="28"/>
          <w:szCs w:val="28"/>
        </w:rPr>
        <w:t xml:space="preserve"> </w:t>
      </w:r>
    </w:p>
    <w:p w:rsidR="00BF66CC" w:rsidRDefault="00BF66C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look forward to </w:t>
      </w:r>
      <w:r w:rsidR="0036100B">
        <w:rPr>
          <w:rFonts w:ascii="Comic Sans MS" w:hAnsi="Comic Sans MS"/>
          <w:sz w:val="28"/>
          <w:szCs w:val="28"/>
        </w:rPr>
        <w:t>seeing you.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36100B" w:rsidRDefault="004D6D8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Please can you upload your work onto the class stream in the folders.</w:t>
      </w:r>
      <w:r w:rsidR="0033441F" w:rsidRPr="00FB7F9B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Parents </w:t>
      </w:r>
      <w:r w:rsidR="009626F9" w:rsidRPr="00FB7F9B">
        <w:rPr>
          <w:rFonts w:ascii="Comic Sans MS" w:hAnsi="Comic Sans MS"/>
          <w:sz w:val="28"/>
          <w:szCs w:val="28"/>
        </w:rPr>
        <w:t xml:space="preserve">please e mail or call me if you need to chat. Many thanks for your </w:t>
      </w:r>
      <w:r w:rsidR="003149ED">
        <w:rPr>
          <w:rFonts w:ascii="Comic Sans MS" w:hAnsi="Comic Sans MS"/>
          <w:sz w:val="28"/>
          <w:szCs w:val="28"/>
        </w:rPr>
        <w:t xml:space="preserve">continued </w:t>
      </w:r>
      <w:r w:rsidR="009626F9" w:rsidRPr="00FB7F9B">
        <w:rPr>
          <w:rFonts w:ascii="Comic Sans MS" w:hAnsi="Comic Sans MS"/>
          <w:sz w:val="28"/>
          <w:szCs w:val="28"/>
        </w:rPr>
        <w:t>support</w:t>
      </w:r>
      <w:r w:rsidR="0036100B">
        <w:rPr>
          <w:rFonts w:ascii="Comic Sans MS" w:hAnsi="Comic Sans MS"/>
          <w:sz w:val="28"/>
          <w:szCs w:val="28"/>
        </w:rPr>
        <w:t>.</w:t>
      </w:r>
    </w:p>
    <w:p w:rsidR="0033441F" w:rsidRPr="00FB7F9B" w:rsidRDefault="0033441F">
      <w:pPr>
        <w:rPr>
          <w:rFonts w:ascii="Comic Sans MS" w:hAnsi="Comic Sans MS"/>
          <w:sz w:val="28"/>
          <w:szCs w:val="28"/>
        </w:rPr>
      </w:pPr>
      <w:r w:rsidRPr="00FB7F9B">
        <w:rPr>
          <w:rFonts w:ascii="Comic Sans MS" w:hAnsi="Comic Sans MS"/>
          <w:sz w:val="28"/>
          <w:szCs w:val="28"/>
        </w:rPr>
        <w:t>Here is your home learning for this week…</w:t>
      </w:r>
    </w:p>
    <w:p w:rsidR="0033441F" w:rsidRDefault="0033441F" w:rsidP="0033441F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FB7F9B">
        <w:rPr>
          <w:rFonts w:ascii="Comic Sans MS" w:hAnsi="Comic Sans MS"/>
          <w:sz w:val="28"/>
          <w:szCs w:val="28"/>
        </w:rPr>
        <w:t xml:space="preserve">Daily reading 20 </w:t>
      </w:r>
      <w:proofErr w:type="spellStart"/>
      <w:r w:rsidRPr="00FB7F9B">
        <w:rPr>
          <w:rFonts w:ascii="Comic Sans MS" w:hAnsi="Comic Sans MS"/>
          <w:sz w:val="28"/>
          <w:szCs w:val="28"/>
        </w:rPr>
        <w:t>mins</w:t>
      </w:r>
      <w:proofErr w:type="spellEnd"/>
      <w:r w:rsidRPr="00FB7F9B">
        <w:rPr>
          <w:rFonts w:ascii="Comic Sans MS" w:hAnsi="Comic Sans MS"/>
          <w:sz w:val="28"/>
          <w:szCs w:val="28"/>
        </w:rPr>
        <w:t xml:space="preserve"> daily</w:t>
      </w:r>
    </w:p>
    <w:p w:rsidR="00392343" w:rsidRPr="00FB7F9B" w:rsidRDefault="00392343" w:rsidP="0033441F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Please read The A</w:t>
      </w:r>
      <w:r w:rsidR="009545D4">
        <w:rPr>
          <w:rFonts w:ascii="Comic Sans MS" w:hAnsi="Comic Sans MS"/>
          <w:sz w:val="28"/>
          <w:szCs w:val="28"/>
        </w:rPr>
        <w:t>nglo S</w:t>
      </w:r>
      <w:r>
        <w:rPr>
          <w:rFonts w:ascii="Comic Sans MS" w:hAnsi="Comic Sans MS"/>
          <w:sz w:val="28"/>
          <w:szCs w:val="28"/>
        </w:rPr>
        <w:t xml:space="preserve">axon </w:t>
      </w:r>
      <w:r w:rsidR="009545D4">
        <w:rPr>
          <w:rFonts w:ascii="Comic Sans MS" w:hAnsi="Comic Sans MS"/>
          <w:sz w:val="28"/>
          <w:szCs w:val="28"/>
        </w:rPr>
        <w:t>comic!</w:t>
      </w:r>
    </w:p>
    <w:p w:rsidR="0033441F" w:rsidRPr="00FB7F9B" w:rsidRDefault="0033441F" w:rsidP="0033441F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 w:rsidRPr="00FB7F9B">
        <w:rPr>
          <w:rFonts w:ascii="Comic Sans MS" w:hAnsi="Comic Sans MS"/>
          <w:sz w:val="28"/>
          <w:szCs w:val="28"/>
        </w:rPr>
        <w:t>Rockstars</w:t>
      </w:r>
      <w:proofErr w:type="spellEnd"/>
      <w:r w:rsidRPr="00FB7F9B">
        <w:rPr>
          <w:rFonts w:ascii="Comic Sans MS" w:hAnsi="Comic Sans MS"/>
          <w:sz w:val="28"/>
          <w:szCs w:val="28"/>
        </w:rPr>
        <w:t xml:space="preserve"> 20 </w:t>
      </w:r>
      <w:proofErr w:type="spellStart"/>
      <w:r w:rsidRPr="00FB7F9B">
        <w:rPr>
          <w:rFonts w:ascii="Comic Sans MS" w:hAnsi="Comic Sans MS"/>
          <w:sz w:val="28"/>
          <w:szCs w:val="28"/>
        </w:rPr>
        <w:t>mins</w:t>
      </w:r>
      <w:proofErr w:type="spellEnd"/>
      <w:r w:rsidRPr="00FB7F9B">
        <w:rPr>
          <w:rFonts w:ascii="Comic Sans MS" w:hAnsi="Comic Sans MS"/>
          <w:sz w:val="28"/>
          <w:szCs w:val="28"/>
        </w:rPr>
        <w:t xml:space="preserve"> daily</w:t>
      </w:r>
    </w:p>
    <w:p w:rsidR="0033441F" w:rsidRPr="00FB7F9B" w:rsidRDefault="009626F9" w:rsidP="0033441F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FB7F9B">
        <w:rPr>
          <w:rFonts w:ascii="Comic Sans MS" w:hAnsi="Comic Sans MS"/>
          <w:sz w:val="28"/>
          <w:szCs w:val="28"/>
        </w:rPr>
        <w:t>R</w:t>
      </w:r>
      <w:r w:rsidR="0033441F" w:rsidRPr="00FB7F9B">
        <w:rPr>
          <w:rFonts w:ascii="Comic Sans MS" w:hAnsi="Comic Sans MS"/>
          <w:sz w:val="28"/>
          <w:szCs w:val="28"/>
        </w:rPr>
        <w:t>emember to</w:t>
      </w:r>
      <w:r w:rsidR="00A84682">
        <w:rPr>
          <w:rFonts w:ascii="Comic Sans MS" w:hAnsi="Comic Sans MS"/>
          <w:sz w:val="28"/>
          <w:szCs w:val="28"/>
        </w:rPr>
        <w:t xml:space="preserve"> keep an ongoing </w:t>
      </w:r>
      <w:r w:rsidR="00A84682" w:rsidRPr="00FB7F9B">
        <w:rPr>
          <w:rFonts w:ascii="Comic Sans MS" w:hAnsi="Comic Sans MS"/>
          <w:sz w:val="28"/>
          <w:szCs w:val="28"/>
        </w:rPr>
        <w:t xml:space="preserve">log </w:t>
      </w:r>
      <w:r w:rsidR="00A84682">
        <w:rPr>
          <w:rFonts w:ascii="Comic Sans MS" w:hAnsi="Comic Sans MS"/>
          <w:sz w:val="28"/>
          <w:szCs w:val="28"/>
        </w:rPr>
        <w:t xml:space="preserve">of </w:t>
      </w:r>
      <w:r w:rsidR="0033441F" w:rsidRPr="00FB7F9B">
        <w:rPr>
          <w:rFonts w:ascii="Comic Sans MS" w:hAnsi="Comic Sans MS"/>
          <w:sz w:val="28"/>
          <w:szCs w:val="28"/>
        </w:rPr>
        <w:t>your daily reading.</w:t>
      </w:r>
    </w:p>
    <w:p w:rsidR="0033441F" w:rsidRDefault="00E72BA5" w:rsidP="008148F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AC52E2">
        <w:rPr>
          <w:rFonts w:ascii="Comic Sans MS" w:hAnsi="Comic Sans MS"/>
          <w:b/>
          <w:sz w:val="28"/>
          <w:szCs w:val="28"/>
        </w:rPr>
        <w:t>Daily PE</w:t>
      </w:r>
      <w:r w:rsidR="0036100B">
        <w:rPr>
          <w:rFonts w:ascii="Comic Sans MS" w:hAnsi="Comic Sans MS"/>
          <w:sz w:val="28"/>
          <w:szCs w:val="28"/>
        </w:rPr>
        <w:t xml:space="preserve"> – Why not try out the</w:t>
      </w:r>
      <w:r w:rsidR="009626F9" w:rsidRPr="00AC52E2">
        <w:rPr>
          <w:rFonts w:ascii="Comic Sans MS" w:hAnsi="Comic Sans MS"/>
          <w:sz w:val="28"/>
          <w:szCs w:val="28"/>
        </w:rPr>
        <w:t xml:space="preserve"> workout</w:t>
      </w:r>
      <w:r w:rsidR="0036100B">
        <w:rPr>
          <w:rFonts w:ascii="Comic Sans MS" w:hAnsi="Comic Sans MS"/>
          <w:sz w:val="28"/>
          <w:szCs w:val="28"/>
        </w:rPr>
        <w:t>s you have created</w:t>
      </w:r>
      <w:r w:rsidR="00AC52E2" w:rsidRPr="00AC52E2">
        <w:rPr>
          <w:rFonts w:ascii="Comic Sans MS" w:hAnsi="Comic Sans MS"/>
          <w:sz w:val="28"/>
          <w:szCs w:val="28"/>
        </w:rPr>
        <w:t>!</w:t>
      </w:r>
      <w:r w:rsidR="009626F9" w:rsidRPr="00AC52E2">
        <w:rPr>
          <w:rFonts w:ascii="Comic Sans MS" w:hAnsi="Comic Sans MS"/>
          <w:sz w:val="28"/>
          <w:szCs w:val="28"/>
        </w:rPr>
        <w:t xml:space="preserve"> </w:t>
      </w:r>
      <w:r w:rsidRPr="00AC52E2">
        <w:rPr>
          <w:rFonts w:ascii="Comic Sans MS" w:hAnsi="Comic Sans MS"/>
          <w:sz w:val="28"/>
          <w:szCs w:val="28"/>
        </w:rPr>
        <w:t xml:space="preserve"> </w:t>
      </w:r>
    </w:p>
    <w:p w:rsidR="004D6D85" w:rsidRDefault="004D6D85" w:rsidP="008148F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4D6D85">
        <w:rPr>
          <w:rFonts w:ascii="Comic Sans MS" w:hAnsi="Comic Sans MS"/>
          <w:sz w:val="28"/>
          <w:szCs w:val="28"/>
        </w:rPr>
        <w:t xml:space="preserve">Please can you </w:t>
      </w:r>
      <w:r>
        <w:rPr>
          <w:rFonts w:ascii="Comic Sans MS" w:hAnsi="Comic Sans MS"/>
          <w:sz w:val="28"/>
          <w:szCs w:val="28"/>
        </w:rPr>
        <w:t>upload you</w:t>
      </w:r>
      <w:r w:rsidR="00A84682">
        <w:rPr>
          <w:rFonts w:ascii="Comic Sans MS" w:hAnsi="Comic Sans MS"/>
          <w:sz w:val="28"/>
          <w:szCs w:val="28"/>
        </w:rPr>
        <w:t>r home learning reading diaries in the reading folder.</w:t>
      </w:r>
    </w:p>
    <w:p w:rsidR="004D6D85" w:rsidRPr="00605084" w:rsidRDefault="004D6D85" w:rsidP="008148F8">
      <w:pPr>
        <w:pStyle w:val="ListParagraph"/>
        <w:numPr>
          <w:ilvl w:val="0"/>
          <w:numId w:val="1"/>
        </w:numPr>
        <w:rPr>
          <w:rFonts w:ascii="Comic Sans MS" w:hAnsi="Comic Sans MS"/>
          <w:color w:val="000000" w:themeColor="text1"/>
          <w:sz w:val="28"/>
          <w:szCs w:val="28"/>
        </w:rPr>
      </w:pPr>
      <w:r w:rsidRPr="00605084">
        <w:rPr>
          <w:rFonts w:ascii="Comic Sans MS" w:hAnsi="Comic Sans MS"/>
          <w:color w:val="000000" w:themeColor="text1"/>
          <w:sz w:val="28"/>
          <w:szCs w:val="28"/>
        </w:rPr>
        <w:t xml:space="preserve">Spellings </w:t>
      </w:r>
      <w:r w:rsidR="00BF66CC" w:rsidRPr="00605084">
        <w:rPr>
          <w:rFonts w:ascii="Comic Sans MS" w:hAnsi="Comic Sans MS"/>
          <w:color w:val="000000" w:themeColor="text1"/>
          <w:sz w:val="28"/>
          <w:szCs w:val="28"/>
        </w:rPr>
        <w:t xml:space="preserve">Purple Mash </w:t>
      </w:r>
      <w:r w:rsidR="00605084">
        <w:rPr>
          <w:rFonts w:ascii="Comic Sans MS" w:hAnsi="Comic Sans MS"/>
          <w:color w:val="000000" w:themeColor="text1"/>
          <w:sz w:val="28"/>
          <w:szCs w:val="28"/>
        </w:rPr>
        <w:t xml:space="preserve">for Year 4 5 and </w:t>
      </w:r>
      <w:r w:rsidR="00BF66CC" w:rsidRPr="00605084">
        <w:rPr>
          <w:rFonts w:ascii="Comic Sans MS" w:hAnsi="Comic Sans MS"/>
          <w:color w:val="000000" w:themeColor="text1"/>
          <w:sz w:val="28"/>
          <w:szCs w:val="28"/>
        </w:rPr>
        <w:t>6 LCWSC</w:t>
      </w:r>
      <w:r w:rsidR="00605084">
        <w:rPr>
          <w:rFonts w:ascii="Comic Sans MS" w:hAnsi="Comic Sans MS"/>
          <w:color w:val="000000" w:themeColor="text1"/>
          <w:sz w:val="28"/>
          <w:szCs w:val="28"/>
        </w:rPr>
        <w:t xml:space="preserve"> – please see attachments </w:t>
      </w:r>
      <w:r w:rsidR="0089348E">
        <w:rPr>
          <w:rFonts w:ascii="Comic Sans MS" w:hAnsi="Comic Sans MS"/>
          <w:color w:val="000000" w:themeColor="text1"/>
          <w:sz w:val="28"/>
          <w:szCs w:val="28"/>
        </w:rPr>
        <w:t>by e mail</w:t>
      </w:r>
    </w:p>
    <w:p w:rsidR="004D6D85" w:rsidRPr="004D6D85" w:rsidRDefault="004D6D85" w:rsidP="004D6D85">
      <w:pPr>
        <w:ind w:left="360"/>
        <w:rPr>
          <w:rFonts w:ascii="Comic Sans MS" w:hAnsi="Comic Sans MS"/>
          <w:sz w:val="28"/>
          <w:szCs w:val="28"/>
        </w:rPr>
      </w:pPr>
    </w:p>
    <w:p w:rsidR="00BF66CC" w:rsidRDefault="004E1A39" w:rsidP="0033441F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Eng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</w:t>
      </w:r>
      <w:r w:rsidR="00371B1C" w:rsidRPr="00FB7F9B">
        <w:rPr>
          <w:rFonts w:ascii="Comic Sans MS" w:hAnsi="Comic Sans MS"/>
          <w:sz w:val="28"/>
          <w:szCs w:val="28"/>
        </w:rPr>
        <w:t>On</w:t>
      </w:r>
      <w:r>
        <w:rPr>
          <w:rFonts w:ascii="Comic Sans MS" w:hAnsi="Comic Sans MS"/>
          <w:sz w:val="28"/>
          <w:szCs w:val="28"/>
        </w:rPr>
        <w:t>-</w:t>
      </w:r>
      <w:r w:rsidR="00371B1C" w:rsidRPr="00FB7F9B">
        <w:rPr>
          <w:rFonts w:ascii="Comic Sans MS" w:hAnsi="Comic Sans MS"/>
          <w:sz w:val="28"/>
          <w:szCs w:val="28"/>
        </w:rPr>
        <w:t xml:space="preserve">line </w:t>
      </w:r>
      <w:r w:rsidR="009626F9" w:rsidRPr="00FB7F9B">
        <w:rPr>
          <w:rFonts w:ascii="Comic Sans MS" w:hAnsi="Comic Sans MS"/>
          <w:sz w:val="28"/>
          <w:szCs w:val="28"/>
        </w:rPr>
        <w:t>live lessons. Our focus will be</w:t>
      </w:r>
      <w:r w:rsidR="0036100B">
        <w:rPr>
          <w:rFonts w:ascii="Comic Sans MS" w:hAnsi="Comic Sans MS"/>
          <w:sz w:val="28"/>
          <w:szCs w:val="28"/>
        </w:rPr>
        <w:t xml:space="preserve"> to complete writing our Class</w:t>
      </w:r>
      <w:r w:rsidR="009626F9" w:rsidRPr="00FB7F9B">
        <w:rPr>
          <w:rFonts w:ascii="Comic Sans MS" w:hAnsi="Comic Sans MS"/>
          <w:sz w:val="28"/>
          <w:szCs w:val="28"/>
        </w:rPr>
        <w:t xml:space="preserve"> </w:t>
      </w:r>
      <w:r w:rsidR="0036100B">
        <w:rPr>
          <w:rFonts w:ascii="Comic Sans MS" w:hAnsi="Comic Sans MS"/>
          <w:sz w:val="28"/>
          <w:szCs w:val="28"/>
        </w:rPr>
        <w:t>Dartmoor Myth.</w:t>
      </w:r>
    </w:p>
    <w:p w:rsidR="0033441F" w:rsidRPr="00FB7F9B" w:rsidRDefault="0033441F" w:rsidP="0033441F">
      <w:pPr>
        <w:rPr>
          <w:rFonts w:ascii="Comic Sans MS" w:hAnsi="Comic Sans MS"/>
          <w:b/>
          <w:sz w:val="28"/>
          <w:szCs w:val="28"/>
        </w:rPr>
      </w:pPr>
      <w:r w:rsidRPr="00FB7F9B">
        <w:rPr>
          <w:rFonts w:ascii="Comic Sans MS" w:hAnsi="Comic Sans MS"/>
          <w:b/>
          <w:sz w:val="28"/>
          <w:szCs w:val="28"/>
        </w:rPr>
        <w:t>Maths</w:t>
      </w:r>
      <w:r w:rsidR="00865638" w:rsidRPr="00FB7F9B">
        <w:rPr>
          <w:rFonts w:ascii="Comic Sans MS" w:hAnsi="Comic Sans MS"/>
          <w:b/>
          <w:sz w:val="28"/>
          <w:szCs w:val="28"/>
        </w:rPr>
        <w:t xml:space="preserve"> focus </w:t>
      </w:r>
    </w:p>
    <w:p w:rsidR="00865638" w:rsidRDefault="00865638" w:rsidP="0036100B">
      <w:pPr>
        <w:rPr>
          <w:rFonts w:ascii="Comic Sans MS" w:hAnsi="Comic Sans MS"/>
          <w:sz w:val="28"/>
          <w:szCs w:val="28"/>
        </w:rPr>
      </w:pPr>
      <w:r w:rsidRPr="00FB7F9B">
        <w:rPr>
          <w:rFonts w:ascii="Comic Sans MS" w:hAnsi="Comic Sans MS"/>
          <w:sz w:val="28"/>
          <w:szCs w:val="28"/>
        </w:rPr>
        <w:t xml:space="preserve">Y5 </w:t>
      </w:r>
      <w:hyperlink r:id="rId6" w:history="1">
        <w:r w:rsidR="00BD45FB" w:rsidRPr="00983394">
          <w:rPr>
            <w:rStyle w:val="Hyperlink"/>
            <w:rFonts w:ascii="Comic Sans MS" w:hAnsi="Comic Sans MS"/>
            <w:sz w:val="28"/>
            <w:szCs w:val="28"/>
          </w:rPr>
          <w:t>https://whiterosemaths.com/homelearning/year-5/spring-week-7-number-fractions/</w:t>
        </w:r>
      </w:hyperlink>
    </w:p>
    <w:p w:rsidR="00BD45FB" w:rsidRDefault="00BD45FB" w:rsidP="0036100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Please see attachments for activities</w:t>
      </w:r>
    </w:p>
    <w:p w:rsidR="004C2603" w:rsidRDefault="0046390C" w:rsidP="00DD19AA">
      <w:pPr>
        <w:rPr>
          <w:rFonts w:ascii="Comic Sans MS" w:hAnsi="Comic Sans MS"/>
          <w:sz w:val="28"/>
          <w:szCs w:val="28"/>
        </w:rPr>
      </w:pPr>
      <w:r w:rsidRPr="00FB7F9B">
        <w:rPr>
          <w:rFonts w:ascii="Comic Sans MS" w:hAnsi="Comic Sans MS"/>
          <w:sz w:val="28"/>
          <w:szCs w:val="28"/>
        </w:rPr>
        <w:t xml:space="preserve">Year 6 </w:t>
      </w:r>
      <w:r w:rsidR="00392343">
        <w:rPr>
          <w:rFonts w:ascii="Comic Sans MS" w:hAnsi="Comic Sans MS"/>
          <w:sz w:val="28"/>
          <w:szCs w:val="28"/>
        </w:rPr>
        <w:t>2</w:t>
      </w:r>
      <w:r w:rsidR="00392343" w:rsidRPr="00392343">
        <w:rPr>
          <w:rFonts w:ascii="Comic Sans MS" w:hAnsi="Comic Sans MS"/>
          <w:sz w:val="28"/>
          <w:szCs w:val="28"/>
          <w:vertAlign w:val="superscript"/>
        </w:rPr>
        <w:t>nd</w:t>
      </w:r>
      <w:r w:rsidR="00392343">
        <w:rPr>
          <w:rFonts w:ascii="Comic Sans MS" w:hAnsi="Comic Sans MS"/>
          <w:sz w:val="28"/>
          <w:szCs w:val="28"/>
        </w:rPr>
        <w:t xml:space="preserve"> week focus on algebra</w:t>
      </w:r>
    </w:p>
    <w:p w:rsidR="00392343" w:rsidRDefault="00392343" w:rsidP="00DD19AA">
      <w:pPr>
        <w:rPr>
          <w:rFonts w:ascii="Comic Sans MS" w:hAnsi="Comic Sans MS"/>
          <w:sz w:val="28"/>
          <w:szCs w:val="28"/>
        </w:rPr>
      </w:pPr>
      <w:hyperlink r:id="rId7" w:history="1">
        <w:r w:rsidRPr="00983394">
          <w:rPr>
            <w:rStyle w:val="Hyperlink"/>
            <w:rFonts w:ascii="Comic Sans MS" w:hAnsi="Comic Sans MS"/>
            <w:sz w:val="28"/>
            <w:szCs w:val="28"/>
          </w:rPr>
          <w:t>https://whiterosemaths.com/homelearning/year-6/spring-week-6-number-algebra/</w:t>
        </w:r>
      </w:hyperlink>
    </w:p>
    <w:p w:rsidR="00392343" w:rsidRDefault="00392343" w:rsidP="0039234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Please see attachments for activities</w:t>
      </w:r>
    </w:p>
    <w:p w:rsidR="00392343" w:rsidRDefault="007B4931" w:rsidP="0046390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Y6 </w:t>
      </w:r>
      <w:r w:rsidR="002531DC" w:rsidRPr="00DD19AA">
        <w:rPr>
          <w:rFonts w:ascii="Comic Sans MS" w:hAnsi="Comic Sans MS"/>
          <w:b/>
          <w:sz w:val="28"/>
          <w:szCs w:val="28"/>
        </w:rPr>
        <w:t xml:space="preserve">Maths </w:t>
      </w:r>
      <w:r>
        <w:rPr>
          <w:rFonts w:ascii="Comic Sans MS" w:hAnsi="Comic Sans MS"/>
          <w:b/>
          <w:sz w:val="28"/>
          <w:szCs w:val="28"/>
        </w:rPr>
        <w:t xml:space="preserve">have a go </w:t>
      </w:r>
      <w:r w:rsidR="002531DC" w:rsidRPr="00DD19AA">
        <w:rPr>
          <w:rFonts w:ascii="Comic Sans MS" w:hAnsi="Comic Sans MS"/>
          <w:b/>
          <w:sz w:val="28"/>
          <w:szCs w:val="28"/>
        </w:rPr>
        <w:t>challenge</w:t>
      </w:r>
      <w:r w:rsidR="002531DC">
        <w:rPr>
          <w:rFonts w:ascii="Comic Sans MS" w:hAnsi="Comic Sans MS"/>
          <w:sz w:val="28"/>
          <w:szCs w:val="28"/>
        </w:rPr>
        <w:t xml:space="preserve"> </w:t>
      </w:r>
      <w:r w:rsidR="00392343">
        <w:rPr>
          <w:rFonts w:ascii="Comic Sans MS" w:hAnsi="Comic Sans MS"/>
          <w:sz w:val="28"/>
          <w:szCs w:val="28"/>
        </w:rPr>
        <w:t>see Sticky Triangles</w:t>
      </w:r>
      <w:r w:rsidR="00392343" w:rsidRPr="00392343">
        <w:t xml:space="preserve"> </w:t>
      </w:r>
      <w:hyperlink r:id="rId8" w:history="1">
        <w:r w:rsidR="00392343" w:rsidRPr="00983394">
          <w:rPr>
            <w:rStyle w:val="Hyperlink"/>
            <w:rFonts w:ascii="Comic Sans MS" w:hAnsi="Comic Sans MS"/>
            <w:sz w:val="28"/>
            <w:szCs w:val="28"/>
          </w:rPr>
          <w:t>https://nrich.maths.org/88</w:t>
        </w:r>
      </w:hyperlink>
    </w:p>
    <w:p w:rsidR="00DD19AA" w:rsidRDefault="00392343" w:rsidP="0036100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801225" w:rsidRPr="00FB7F9B">
        <w:rPr>
          <w:rFonts w:ascii="Comic Sans MS" w:hAnsi="Comic Sans MS"/>
          <w:sz w:val="28"/>
          <w:szCs w:val="28"/>
        </w:rPr>
        <w:t xml:space="preserve">Y4 </w:t>
      </w:r>
    </w:p>
    <w:p w:rsidR="00BD45FB" w:rsidRDefault="00BD45FB" w:rsidP="0036100B">
      <w:pPr>
        <w:rPr>
          <w:rFonts w:ascii="Comic Sans MS" w:hAnsi="Comic Sans MS"/>
          <w:sz w:val="28"/>
          <w:szCs w:val="28"/>
        </w:rPr>
      </w:pPr>
      <w:hyperlink r:id="rId9" w:history="1">
        <w:r w:rsidRPr="00983394">
          <w:rPr>
            <w:rStyle w:val="Hyperlink"/>
            <w:rFonts w:ascii="Comic Sans MS" w:hAnsi="Comic Sans MS"/>
            <w:sz w:val="28"/>
            <w:szCs w:val="28"/>
          </w:rPr>
          <w:t>https://whiterosemaths.com/homelearning/year-4/spring-week-7-number-fractions/</w:t>
        </w:r>
      </w:hyperlink>
    </w:p>
    <w:p w:rsidR="00BD45FB" w:rsidRDefault="00BD45FB" w:rsidP="00BD45F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Please see attachments for activities</w:t>
      </w:r>
    </w:p>
    <w:p w:rsidR="005C7F3B" w:rsidRPr="00FB7F9B" w:rsidRDefault="00F622F7" w:rsidP="00C20E4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</w:p>
    <w:p w:rsidR="006133E9" w:rsidRDefault="009626F9" w:rsidP="007E6AA2">
      <w:pPr>
        <w:rPr>
          <w:rFonts w:ascii="Comic Sans MS" w:hAnsi="Comic Sans MS"/>
          <w:sz w:val="28"/>
          <w:szCs w:val="28"/>
        </w:rPr>
      </w:pPr>
      <w:r w:rsidRPr="00FB7F9B">
        <w:rPr>
          <w:rFonts w:ascii="Comic Sans MS" w:hAnsi="Comic Sans MS"/>
          <w:b/>
          <w:sz w:val="28"/>
          <w:szCs w:val="28"/>
        </w:rPr>
        <w:t>Science</w:t>
      </w:r>
      <w:r w:rsidR="007E6AA2">
        <w:rPr>
          <w:rFonts w:ascii="Comic Sans MS" w:hAnsi="Comic Sans MS"/>
          <w:b/>
          <w:sz w:val="28"/>
          <w:szCs w:val="28"/>
        </w:rPr>
        <w:t xml:space="preserve"> and DT</w:t>
      </w:r>
      <w:r w:rsidRPr="00FB7F9B">
        <w:rPr>
          <w:rFonts w:ascii="Comic Sans MS" w:hAnsi="Comic Sans MS"/>
          <w:b/>
          <w:sz w:val="28"/>
          <w:szCs w:val="28"/>
        </w:rPr>
        <w:t xml:space="preserve"> – </w:t>
      </w:r>
      <w:r w:rsidR="002531DC" w:rsidRPr="006133E9">
        <w:rPr>
          <w:rFonts w:ascii="Comic Sans MS" w:hAnsi="Comic Sans MS"/>
          <w:sz w:val="28"/>
          <w:szCs w:val="28"/>
        </w:rPr>
        <w:t xml:space="preserve">This week we will focus on </w:t>
      </w:r>
      <w:r w:rsidR="006133E9" w:rsidRPr="006133E9">
        <w:rPr>
          <w:rFonts w:ascii="Comic Sans MS" w:hAnsi="Comic Sans MS"/>
          <w:sz w:val="28"/>
          <w:szCs w:val="28"/>
        </w:rPr>
        <w:t xml:space="preserve">levers and pulleys. </w:t>
      </w:r>
      <w:r w:rsidR="007E6AA2">
        <w:rPr>
          <w:rFonts w:ascii="Comic Sans MS" w:hAnsi="Comic Sans MS"/>
          <w:sz w:val="28"/>
          <w:szCs w:val="28"/>
        </w:rPr>
        <w:t xml:space="preserve">You can have another look at the videos I sent before half term  </w:t>
      </w:r>
    </w:p>
    <w:p w:rsidR="006133E9" w:rsidRDefault="00CF0CA6" w:rsidP="004D6D85">
      <w:pPr>
        <w:rPr>
          <w:rFonts w:ascii="Comic Sans MS" w:hAnsi="Comic Sans MS"/>
          <w:sz w:val="28"/>
          <w:szCs w:val="28"/>
        </w:rPr>
      </w:pPr>
      <w:hyperlink r:id="rId10" w:history="1">
        <w:r w:rsidR="006133E9" w:rsidRPr="009630FF">
          <w:rPr>
            <w:rStyle w:val="Hyperlink"/>
            <w:rFonts w:ascii="Comic Sans MS" w:hAnsi="Comic Sans MS"/>
            <w:sz w:val="28"/>
            <w:szCs w:val="28"/>
          </w:rPr>
          <w:t>https://classroom.thenational.academy/lessons/what-impact-do-gears-levers-and-pulleys-have-on-forces-60w3cd</w:t>
        </w:r>
      </w:hyperlink>
    </w:p>
    <w:p w:rsidR="004E47F6" w:rsidRDefault="00CF0CA6" w:rsidP="004D6D85">
      <w:pPr>
        <w:rPr>
          <w:rFonts w:ascii="Comic Sans MS" w:hAnsi="Comic Sans MS"/>
          <w:sz w:val="28"/>
          <w:szCs w:val="28"/>
        </w:rPr>
      </w:pPr>
      <w:hyperlink r:id="rId11" w:history="1">
        <w:r w:rsidR="004E47F6" w:rsidRPr="009630FF">
          <w:rPr>
            <w:rStyle w:val="Hyperlink"/>
            <w:rFonts w:ascii="Comic Sans MS" w:hAnsi="Comic Sans MS"/>
            <w:sz w:val="28"/>
            <w:szCs w:val="28"/>
          </w:rPr>
          <w:t>https://www.bbc.co.uk/bitesize/clips/zrp6n39</w:t>
        </w:r>
      </w:hyperlink>
    </w:p>
    <w:p w:rsidR="004B4F98" w:rsidRDefault="007E6AA2" w:rsidP="004D6D8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Now look at the attachment I’ve sent. Can you make </w:t>
      </w:r>
      <w:r w:rsidR="00EA6634">
        <w:rPr>
          <w:rFonts w:ascii="Comic Sans MS" w:hAnsi="Comic Sans MS"/>
          <w:sz w:val="28"/>
          <w:szCs w:val="28"/>
        </w:rPr>
        <w:t xml:space="preserve">a </w:t>
      </w:r>
      <w:r w:rsidR="00D72ABC">
        <w:rPr>
          <w:rFonts w:ascii="Comic Sans MS" w:hAnsi="Comic Sans MS"/>
          <w:sz w:val="28"/>
          <w:szCs w:val="28"/>
        </w:rPr>
        <w:t>homemade</w:t>
      </w:r>
      <w:r>
        <w:rPr>
          <w:rFonts w:ascii="Comic Sans MS" w:hAnsi="Comic Sans MS"/>
          <w:sz w:val="28"/>
          <w:szCs w:val="28"/>
        </w:rPr>
        <w:t xml:space="preserve"> pulley? </w:t>
      </w:r>
    </w:p>
    <w:p w:rsidR="007E6AA2" w:rsidRDefault="007E6AA2" w:rsidP="004D6D8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Can you draw a design? There are resources in school for you.</w:t>
      </w:r>
    </w:p>
    <w:p w:rsidR="003159B7" w:rsidRPr="003159B7" w:rsidRDefault="003159B7" w:rsidP="004D6D85">
      <w:pPr>
        <w:rPr>
          <w:rFonts w:ascii="Comic Sans MS" w:hAnsi="Comic Sans MS"/>
          <w:sz w:val="28"/>
          <w:szCs w:val="28"/>
        </w:rPr>
      </w:pPr>
      <w:r w:rsidRPr="003159B7">
        <w:rPr>
          <w:rFonts w:ascii="Comic Sans MS" w:hAnsi="Comic Sans MS"/>
          <w:b/>
          <w:sz w:val="28"/>
          <w:szCs w:val="28"/>
        </w:rPr>
        <w:t>History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BC6D14">
        <w:rPr>
          <w:rFonts w:ascii="Comic Sans MS" w:hAnsi="Comic Sans MS"/>
          <w:b/>
          <w:sz w:val="28"/>
          <w:szCs w:val="28"/>
        </w:rPr>
        <w:t>-</w:t>
      </w:r>
      <w:r w:rsidRPr="003159B7">
        <w:rPr>
          <w:rFonts w:ascii="Comic Sans MS" w:hAnsi="Comic Sans MS"/>
          <w:sz w:val="28"/>
          <w:szCs w:val="28"/>
        </w:rPr>
        <w:t>This half term we will be finding out about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Pr="003159B7">
        <w:rPr>
          <w:rFonts w:ascii="Comic Sans MS" w:hAnsi="Comic Sans MS"/>
          <w:sz w:val="28"/>
          <w:szCs w:val="28"/>
        </w:rPr>
        <w:t>the</w:t>
      </w:r>
      <w:r>
        <w:rPr>
          <w:rFonts w:ascii="Comic Sans MS" w:hAnsi="Comic Sans MS"/>
          <w:b/>
          <w:sz w:val="28"/>
          <w:szCs w:val="28"/>
        </w:rPr>
        <w:t xml:space="preserve"> Anglo Saxons. </w:t>
      </w:r>
      <w:r w:rsidRPr="003159B7">
        <w:rPr>
          <w:rFonts w:ascii="Comic Sans MS" w:hAnsi="Comic Sans MS"/>
          <w:sz w:val="28"/>
          <w:szCs w:val="28"/>
        </w:rPr>
        <w:t xml:space="preserve">What is your prior learning? Have you heard of the Anglo Saxons before or will this be new learning? </w:t>
      </w:r>
      <w:r>
        <w:rPr>
          <w:rFonts w:ascii="Comic Sans MS" w:hAnsi="Comic Sans MS"/>
          <w:sz w:val="28"/>
          <w:szCs w:val="28"/>
        </w:rPr>
        <w:t>Please look through the power point and try the activities. We will be creating a display so if y</w:t>
      </w:r>
      <w:r w:rsidR="00BC6D14">
        <w:rPr>
          <w:rFonts w:ascii="Comic Sans MS" w:hAnsi="Comic Sans MS"/>
          <w:sz w:val="28"/>
          <w:szCs w:val="28"/>
        </w:rPr>
        <w:t xml:space="preserve">ou would like to you can send your drawings to me. </w:t>
      </w:r>
    </w:p>
    <w:p w:rsidR="00DA344D" w:rsidRDefault="000F7510" w:rsidP="007E6AA2">
      <w:pPr>
        <w:rPr>
          <w:rFonts w:ascii="Comic Sans MS" w:hAnsi="Comic Sans MS"/>
          <w:b/>
          <w:sz w:val="28"/>
          <w:szCs w:val="28"/>
        </w:rPr>
      </w:pPr>
      <w:r w:rsidRPr="00FB7F9B">
        <w:rPr>
          <w:rFonts w:ascii="Comic Sans MS" w:hAnsi="Comic Sans MS"/>
          <w:b/>
          <w:sz w:val="28"/>
          <w:szCs w:val="28"/>
        </w:rPr>
        <w:t>RE</w:t>
      </w:r>
      <w:r w:rsidR="00DD032E">
        <w:rPr>
          <w:rFonts w:ascii="Comic Sans MS" w:hAnsi="Comic Sans MS"/>
          <w:b/>
          <w:sz w:val="28"/>
          <w:szCs w:val="28"/>
        </w:rPr>
        <w:t xml:space="preserve"> </w:t>
      </w:r>
      <w:r w:rsidR="00BC6D14">
        <w:rPr>
          <w:rFonts w:ascii="Comic Sans MS" w:hAnsi="Comic Sans MS"/>
          <w:b/>
          <w:sz w:val="28"/>
          <w:szCs w:val="28"/>
        </w:rPr>
        <w:t>– Eucharist</w:t>
      </w:r>
    </w:p>
    <w:p w:rsidR="00BC6D14" w:rsidRDefault="00392343" w:rsidP="007E6AA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Use the scaffolds </w:t>
      </w:r>
      <w:r w:rsidR="00BC6D14" w:rsidRPr="00BC6D14">
        <w:rPr>
          <w:rFonts w:ascii="Comic Sans MS" w:hAnsi="Comic Sans MS"/>
          <w:sz w:val="28"/>
          <w:szCs w:val="28"/>
        </w:rPr>
        <w:t>I have sent you to find out about The Passover. Can you write it from Moses’ point of view?</w:t>
      </w:r>
    </w:p>
    <w:p w:rsidR="00BC6D14" w:rsidRPr="00BC6D14" w:rsidRDefault="00BC6D14" w:rsidP="007E6AA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Research how Jews celebrate Passover today.</w:t>
      </w:r>
    </w:p>
    <w:p w:rsidR="00BC6D14" w:rsidRPr="008B4A65" w:rsidRDefault="00BC6D14" w:rsidP="007E6AA2">
      <w:pPr>
        <w:rPr>
          <w:rFonts w:ascii="Comic Sans MS" w:hAnsi="Comic Sans MS"/>
          <w:b/>
          <w:sz w:val="24"/>
          <w:szCs w:val="24"/>
        </w:rPr>
      </w:pPr>
    </w:p>
    <w:p w:rsidR="002531DC" w:rsidRDefault="002531DC" w:rsidP="0033441F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French</w:t>
      </w:r>
    </w:p>
    <w:p w:rsidR="002531DC" w:rsidRDefault="002531DC" w:rsidP="0033441F">
      <w:pPr>
        <w:rPr>
          <w:rFonts w:ascii="Comic Sans MS" w:hAnsi="Comic Sans MS"/>
          <w:sz w:val="28"/>
          <w:szCs w:val="28"/>
        </w:rPr>
      </w:pPr>
      <w:r w:rsidRPr="002531DC">
        <w:rPr>
          <w:rFonts w:ascii="Comic Sans MS" w:hAnsi="Comic Sans MS"/>
          <w:sz w:val="28"/>
          <w:szCs w:val="28"/>
        </w:rPr>
        <w:lastRenderedPageBreak/>
        <w:t xml:space="preserve">Please follow this link </w:t>
      </w:r>
      <w:r>
        <w:rPr>
          <w:rFonts w:ascii="Comic Sans MS" w:hAnsi="Comic Sans MS"/>
          <w:sz w:val="28"/>
          <w:szCs w:val="28"/>
        </w:rPr>
        <w:t>to start speaking French!</w:t>
      </w:r>
    </w:p>
    <w:p w:rsidR="00C54DC4" w:rsidRDefault="00CF0CA6" w:rsidP="0033441F">
      <w:pPr>
        <w:rPr>
          <w:rFonts w:ascii="Comic Sans MS" w:hAnsi="Comic Sans MS"/>
          <w:sz w:val="28"/>
          <w:szCs w:val="28"/>
        </w:rPr>
      </w:pPr>
      <w:hyperlink r:id="rId12" w:history="1">
        <w:r w:rsidR="00C54DC4" w:rsidRPr="0078599F">
          <w:rPr>
            <w:rStyle w:val="Hyperlink"/>
            <w:rFonts w:ascii="Comic Sans MS" w:hAnsi="Comic Sans MS"/>
            <w:sz w:val="28"/>
            <w:szCs w:val="28"/>
          </w:rPr>
          <w:t>https://classroom.thenational.academy/units/quest-ce-que-cest-dfa6</w:t>
        </w:r>
      </w:hyperlink>
    </w:p>
    <w:p w:rsidR="00C54DC4" w:rsidRDefault="00C54DC4" w:rsidP="0033441F">
      <w:pPr>
        <w:rPr>
          <w:rFonts w:ascii="Comic Sans MS" w:hAnsi="Comic Sans MS"/>
          <w:sz w:val="28"/>
          <w:szCs w:val="28"/>
        </w:rPr>
      </w:pPr>
    </w:p>
    <w:p w:rsidR="005D5FF2" w:rsidRDefault="005D5FF2" w:rsidP="0033441F">
      <w:pPr>
        <w:rPr>
          <w:rFonts w:ascii="Comic Sans MS" w:hAnsi="Comic Sans MS"/>
          <w:sz w:val="28"/>
          <w:szCs w:val="28"/>
        </w:rPr>
      </w:pPr>
      <w:r w:rsidRPr="00DD032E">
        <w:rPr>
          <w:rFonts w:ascii="Comic Sans MS" w:hAnsi="Comic Sans MS"/>
          <w:b/>
          <w:sz w:val="28"/>
          <w:szCs w:val="28"/>
        </w:rPr>
        <w:t>PHSE</w:t>
      </w:r>
      <w:r>
        <w:rPr>
          <w:rFonts w:ascii="Comic Sans MS" w:hAnsi="Comic Sans MS"/>
          <w:sz w:val="28"/>
          <w:szCs w:val="28"/>
        </w:rPr>
        <w:t xml:space="preserve"> </w:t>
      </w:r>
      <w:r w:rsidR="000661F5">
        <w:rPr>
          <w:rFonts w:ascii="Comic Sans MS" w:hAnsi="Comic Sans MS"/>
          <w:sz w:val="28"/>
          <w:szCs w:val="28"/>
        </w:rPr>
        <w:t xml:space="preserve">– our focus is mental health and well-being. Please read through the power point provided. </w:t>
      </w:r>
    </w:p>
    <w:p w:rsidR="005A65BF" w:rsidRPr="009303B4" w:rsidRDefault="005A65BF" w:rsidP="0033441F">
      <w:pPr>
        <w:rPr>
          <w:rFonts w:ascii="Comic Sans MS" w:hAnsi="Comic Sans MS"/>
          <w:sz w:val="28"/>
          <w:szCs w:val="28"/>
        </w:rPr>
      </w:pPr>
      <w:r w:rsidRPr="005A65BF">
        <w:rPr>
          <w:rFonts w:ascii="Comic Sans MS" w:hAnsi="Comic Sans MS"/>
          <w:b/>
          <w:sz w:val="28"/>
          <w:szCs w:val="28"/>
        </w:rPr>
        <w:t xml:space="preserve">Computing </w:t>
      </w:r>
      <w:r w:rsidR="009303B4">
        <w:rPr>
          <w:rFonts w:ascii="Comic Sans MS" w:hAnsi="Comic Sans MS"/>
          <w:b/>
          <w:sz w:val="28"/>
          <w:szCs w:val="28"/>
        </w:rPr>
        <w:t xml:space="preserve">– </w:t>
      </w:r>
      <w:r w:rsidR="009303B4" w:rsidRPr="009303B4">
        <w:rPr>
          <w:rFonts w:ascii="Comic Sans MS" w:hAnsi="Comic Sans MS"/>
          <w:sz w:val="28"/>
          <w:szCs w:val="28"/>
        </w:rPr>
        <w:t>keep practising with 2logo</w:t>
      </w:r>
      <w:r w:rsidR="009303B4">
        <w:rPr>
          <w:rFonts w:ascii="Comic Sans MS" w:hAnsi="Comic Sans MS"/>
          <w:sz w:val="28"/>
          <w:szCs w:val="28"/>
        </w:rPr>
        <w:t xml:space="preserve"> on Purple Mash (launch the app).</w:t>
      </w:r>
      <w:r w:rsidR="009303B4" w:rsidRPr="009303B4">
        <w:rPr>
          <w:rFonts w:ascii="Comic Sans MS" w:hAnsi="Comic Sans MS"/>
          <w:sz w:val="28"/>
          <w:szCs w:val="28"/>
        </w:rPr>
        <w:t xml:space="preserve"> </w:t>
      </w:r>
      <w:r w:rsidR="009303B4">
        <w:rPr>
          <w:rFonts w:ascii="Comic Sans MS" w:hAnsi="Comic Sans MS"/>
          <w:sz w:val="28"/>
          <w:szCs w:val="28"/>
        </w:rPr>
        <w:t>W</w:t>
      </w:r>
      <w:r w:rsidR="009303B4" w:rsidRPr="009303B4">
        <w:rPr>
          <w:rFonts w:ascii="Comic Sans MS" w:hAnsi="Comic Sans MS"/>
          <w:sz w:val="28"/>
          <w:szCs w:val="28"/>
        </w:rPr>
        <w:t>e will be doing the same in school.</w:t>
      </w:r>
    </w:p>
    <w:p w:rsidR="004A08AE" w:rsidRPr="003149ED" w:rsidRDefault="006D2F55" w:rsidP="004A08AE">
      <w:pPr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>Have a good week!</w:t>
      </w:r>
    </w:p>
    <w:p w:rsidR="004A08AE" w:rsidRPr="003149ED" w:rsidRDefault="004A08AE" w:rsidP="004A08AE">
      <w:pPr>
        <w:rPr>
          <w:rFonts w:ascii="Comic Sans MS" w:hAnsi="Comic Sans MS" w:cstheme="minorHAnsi"/>
          <w:sz w:val="28"/>
          <w:szCs w:val="28"/>
        </w:rPr>
      </w:pPr>
    </w:p>
    <w:p w:rsidR="004A08AE" w:rsidRPr="00055B15" w:rsidRDefault="004A08AE" w:rsidP="004A08AE">
      <w:pPr>
        <w:rPr>
          <w:rFonts w:ascii="Comic Sans MS" w:hAnsi="Comic Sans MS" w:cstheme="minorHAnsi"/>
          <w:sz w:val="24"/>
          <w:szCs w:val="24"/>
        </w:rPr>
      </w:pPr>
    </w:p>
    <w:p w:rsidR="004A08AE" w:rsidRPr="00FB7F9B" w:rsidRDefault="004A08AE" w:rsidP="0033441F">
      <w:pPr>
        <w:rPr>
          <w:rFonts w:ascii="Comic Sans MS" w:hAnsi="Comic Sans MS"/>
          <w:b/>
          <w:sz w:val="28"/>
          <w:szCs w:val="28"/>
        </w:rPr>
      </w:pPr>
    </w:p>
    <w:p w:rsidR="000F7510" w:rsidRPr="000F7510" w:rsidRDefault="000F7510" w:rsidP="000F7510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4A08AE" w:rsidRDefault="004A08AE" w:rsidP="000F7510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4A08AE" w:rsidRDefault="004A08AE" w:rsidP="000F7510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4A08AE" w:rsidRDefault="004A08AE" w:rsidP="000F7510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4A08AE" w:rsidRDefault="004A08AE" w:rsidP="000F7510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4A08AE" w:rsidRDefault="004A08AE" w:rsidP="000F7510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4A08AE" w:rsidRDefault="004A08AE" w:rsidP="000F7510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4A08AE" w:rsidRDefault="004A08AE" w:rsidP="000F7510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4A08AE" w:rsidRDefault="004A08AE" w:rsidP="000F7510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4A08AE" w:rsidRDefault="004A08AE" w:rsidP="000F7510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4A08AE" w:rsidRDefault="004A08AE" w:rsidP="000F7510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4A08AE" w:rsidRDefault="004A08AE" w:rsidP="000F7510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4A08AE" w:rsidRDefault="004A08AE" w:rsidP="000F7510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A06A90" w:rsidRPr="0033441F" w:rsidRDefault="00A06A90" w:rsidP="0033441F">
      <w:pPr>
        <w:rPr>
          <w:rFonts w:ascii="Comic Sans MS" w:hAnsi="Comic Sans MS"/>
        </w:rPr>
      </w:pPr>
    </w:p>
    <w:p w:rsidR="0033441F" w:rsidRPr="0033441F" w:rsidRDefault="0033441F" w:rsidP="0033441F">
      <w:pPr>
        <w:rPr>
          <w:rFonts w:ascii="Comic Sans MS" w:hAnsi="Comic Sans MS"/>
        </w:rPr>
      </w:pPr>
    </w:p>
    <w:sectPr w:rsidR="0033441F" w:rsidRPr="003344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D5535"/>
    <w:multiLevelType w:val="hybridMultilevel"/>
    <w:tmpl w:val="52CCC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62BBE"/>
    <w:multiLevelType w:val="hybridMultilevel"/>
    <w:tmpl w:val="837A4384"/>
    <w:lvl w:ilvl="0" w:tplc="B04E14C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D92C0250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320EC85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0E7E535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A372EA3C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B1C0A024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16EA589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E21CDC22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C8A05FC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1F"/>
    <w:rsid w:val="00011926"/>
    <w:rsid w:val="0001700B"/>
    <w:rsid w:val="00025B6A"/>
    <w:rsid w:val="00055931"/>
    <w:rsid w:val="00064FC2"/>
    <w:rsid w:val="000661F5"/>
    <w:rsid w:val="00077431"/>
    <w:rsid w:val="000A375C"/>
    <w:rsid w:val="000B7F0F"/>
    <w:rsid w:val="000F163F"/>
    <w:rsid w:val="000F7510"/>
    <w:rsid w:val="00125061"/>
    <w:rsid w:val="0013200F"/>
    <w:rsid w:val="00153112"/>
    <w:rsid w:val="00181E52"/>
    <w:rsid w:val="001949A1"/>
    <w:rsid w:val="001E71B1"/>
    <w:rsid w:val="0021284B"/>
    <w:rsid w:val="002162CD"/>
    <w:rsid w:val="002531DC"/>
    <w:rsid w:val="00255998"/>
    <w:rsid w:val="00295452"/>
    <w:rsid w:val="002B2D4D"/>
    <w:rsid w:val="002B5D09"/>
    <w:rsid w:val="002C67F3"/>
    <w:rsid w:val="002E3252"/>
    <w:rsid w:val="00311345"/>
    <w:rsid w:val="003149ED"/>
    <w:rsid w:val="003159B7"/>
    <w:rsid w:val="00316036"/>
    <w:rsid w:val="0033441F"/>
    <w:rsid w:val="003350BA"/>
    <w:rsid w:val="0036100B"/>
    <w:rsid w:val="00371B1C"/>
    <w:rsid w:val="00392343"/>
    <w:rsid w:val="003947C7"/>
    <w:rsid w:val="0039725A"/>
    <w:rsid w:val="00420AA0"/>
    <w:rsid w:val="00423486"/>
    <w:rsid w:val="004342DF"/>
    <w:rsid w:val="0046390C"/>
    <w:rsid w:val="004A08AE"/>
    <w:rsid w:val="004B4F98"/>
    <w:rsid w:val="004C2603"/>
    <w:rsid w:val="004D6D85"/>
    <w:rsid w:val="004E1A39"/>
    <w:rsid w:val="004E47F6"/>
    <w:rsid w:val="004F0059"/>
    <w:rsid w:val="004F3150"/>
    <w:rsid w:val="00514EDA"/>
    <w:rsid w:val="005A65BF"/>
    <w:rsid w:val="005C7F3B"/>
    <w:rsid w:val="005D5FF2"/>
    <w:rsid w:val="006020E6"/>
    <w:rsid w:val="00605084"/>
    <w:rsid w:val="006133E9"/>
    <w:rsid w:val="00633F94"/>
    <w:rsid w:val="00651B2A"/>
    <w:rsid w:val="00692947"/>
    <w:rsid w:val="006D2F55"/>
    <w:rsid w:val="0074564F"/>
    <w:rsid w:val="007B4931"/>
    <w:rsid w:val="007C59A7"/>
    <w:rsid w:val="007E3A77"/>
    <w:rsid w:val="007E6AA2"/>
    <w:rsid w:val="00801225"/>
    <w:rsid w:val="00810C34"/>
    <w:rsid w:val="008333EC"/>
    <w:rsid w:val="00865638"/>
    <w:rsid w:val="0087412D"/>
    <w:rsid w:val="00876B15"/>
    <w:rsid w:val="0089348E"/>
    <w:rsid w:val="008B4A65"/>
    <w:rsid w:val="00916B13"/>
    <w:rsid w:val="009303B4"/>
    <w:rsid w:val="00933DFF"/>
    <w:rsid w:val="009504C4"/>
    <w:rsid w:val="009545D4"/>
    <w:rsid w:val="009626F9"/>
    <w:rsid w:val="00965BE7"/>
    <w:rsid w:val="009666C9"/>
    <w:rsid w:val="009A6376"/>
    <w:rsid w:val="009E3E32"/>
    <w:rsid w:val="00A00E5E"/>
    <w:rsid w:val="00A06A90"/>
    <w:rsid w:val="00A61636"/>
    <w:rsid w:val="00A84682"/>
    <w:rsid w:val="00AC52E2"/>
    <w:rsid w:val="00AE0715"/>
    <w:rsid w:val="00B113EB"/>
    <w:rsid w:val="00B14F68"/>
    <w:rsid w:val="00B172A9"/>
    <w:rsid w:val="00B339F7"/>
    <w:rsid w:val="00B40BF3"/>
    <w:rsid w:val="00B56730"/>
    <w:rsid w:val="00B71B86"/>
    <w:rsid w:val="00B91388"/>
    <w:rsid w:val="00BC4786"/>
    <w:rsid w:val="00BC6D14"/>
    <w:rsid w:val="00BD45FB"/>
    <w:rsid w:val="00BF4B65"/>
    <w:rsid w:val="00BF66CC"/>
    <w:rsid w:val="00C20E47"/>
    <w:rsid w:val="00C54DC4"/>
    <w:rsid w:val="00C56D29"/>
    <w:rsid w:val="00C614FF"/>
    <w:rsid w:val="00C93BE8"/>
    <w:rsid w:val="00CE602C"/>
    <w:rsid w:val="00CF0CA6"/>
    <w:rsid w:val="00D16D6B"/>
    <w:rsid w:val="00D413FB"/>
    <w:rsid w:val="00D43BCB"/>
    <w:rsid w:val="00D72ABC"/>
    <w:rsid w:val="00D803A3"/>
    <w:rsid w:val="00DA344D"/>
    <w:rsid w:val="00DC3B2D"/>
    <w:rsid w:val="00DD032E"/>
    <w:rsid w:val="00DD19AA"/>
    <w:rsid w:val="00DD4869"/>
    <w:rsid w:val="00DD5AF7"/>
    <w:rsid w:val="00E33E60"/>
    <w:rsid w:val="00E357E5"/>
    <w:rsid w:val="00E410FB"/>
    <w:rsid w:val="00E422F7"/>
    <w:rsid w:val="00E45828"/>
    <w:rsid w:val="00E72BA5"/>
    <w:rsid w:val="00E93836"/>
    <w:rsid w:val="00EA6634"/>
    <w:rsid w:val="00EF5F5F"/>
    <w:rsid w:val="00EF7979"/>
    <w:rsid w:val="00F24366"/>
    <w:rsid w:val="00F32673"/>
    <w:rsid w:val="00F622F7"/>
    <w:rsid w:val="00F65CB6"/>
    <w:rsid w:val="00F85BF0"/>
    <w:rsid w:val="00FB5B6D"/>
    <w:rsid w:val="00FB7F9B"/>
    <w:rsid w:val="00FC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A1C38"/>
  <w15:chartTrackingRefBased/>
  <w15:docId w15:val="{8C97B823-8871-4C9E-BC92-D97D988F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4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390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05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B7F0F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87412D"/>
    <w:rPr>
      <w:i/>
      <w:iCs/>
    </w:rPr>
  </w:style>
  <w:style w:type="paragraph" w:styleId="NormalWeb">
    <w:name w:val="Normal (Web)"/>
    <w:basedOn w:val="Normal"/>
    <w:uiPriority w:val="99"/>
    <w:unhideWhenUsed/>
    <w:rsid w:val="0001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119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916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rich.maths.org/8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hiterosemaths.com/homelearning/year-6/spring-week-6-number-algebra/" TargetMode="External"/><Relationship Id="rId12" Type="http://schemas.openxmlformats.org/officeDocument/2006/relationships/hyperlink" Target="https://classroom.thenational.academy/units/quest-ce-que-cest-dfa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hiterosemaths.com/homelearning/year-5/spring-week-7-number-fractions/" TargetMode="External"/><Relationship Id="rId11" Type="http://schemas.openxmlformats.org/officeDocument/2006/relationships/hyperlink" Target="https://www.bbc.co.uk/bitesize/clips/zrp6n39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classroom.thenational.academy/lessons/what-impact-do-gears-levers-and-pulleys-have-on-forces-60w3c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hiterosemaths.com/homelearning/year-4/spring-week-7-number-fraction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 the Baptist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Brown</dc:creator>
  <cp:keywords/>
  <dc:description/>
  <cp:lastModifiedBy>Claire Brown</cp:lastModifiedBy>
  <cp:revision>12</cp:revision>
  <cp:lastPrinted>2021-01-08T10:04:00Z</cp:lastPrinted>
  <dcterms:created xsi:type="dcterms:W3CDTF">2021-02-17T09:58:00Z</dcterms:created>
  <dcterms:modified xsi:type="dcterms:W3CDTF">2021-02-21T09:10:00Z</dcterms:modified>
</cp:coreProperties>
</file>